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60A" w:rsidRDefault="0049060A" w:rsidP="00B77D35">
      <w:pPr>
        <w:shd w:val="clear" w:color="auto" w:fill="FFFFFF"/>
        <w:textAlignment w:val="top"/>
        <w:rPr>
          <w:b/>
          <w:sz w:val="32"/>
          <w:szCs w:val="32"/>
        </w:rPr>
      </w:pPr>
      <w:bookmarkStart w:id="0" w:name="_GoBack"/>
      <w:bookmarkEnd w:id="0"/>
    </w:p>
    <w:p w:rsidR="0049060A" w:rsidRDefault="0049060A" w:rsidP="00B77D35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03427B">
      <w:pPr>
        <w:shd w:val="clear" w:color="auto" w:fill="FFFFFF"/>
        <w:jc w:val="center"/>
        <w:textAlignment w:val="top"/>
        <w:rPr>
          <w:b/>
          <w:sz w:val="32"/>
          <w:szCs w:val="32"/>
        </w:rPr>
      </w:pPr>
      <w:proofErr w:type="spellStart"/>
      <w:proofErr w:type="gramStart"/>
      <w:r w:rsidRPr="00B61D3C">
        <w:rPr>
          <w:b/>
          <w:sz w:val="32"/>
          <w:szCs w:val="32"/>
          <w:lang w:val="en-US"/>
        </w:rPr>
        <w:t>lll</w:t>
      </w:r>
      <w:proofErr w:type="spellEnd"/>
      <w:r w:rsidRPr="00B61D3C">
        <w:rPr>
          <w:b/>
          <w:sz w:val="32"/>
          <w:szCs w:val="32"/>
        </w:rPr>
        <w:t>республиканский  конкурс</w:t>
      </w:r>
      <w:proofErr w:type="gramEnd"/>
      <w:r w:rsidRPr="00B61D3C">
        <w:rPr>
          <w:b/>
          <w:sz w:val="32"/>
          <w:szCs w:val="32"/>
        </w:rPr>
        <w:t xml:space="preserve"> учителей математики.</w:t>
      </w:r>
    </w:p>
    <w:p w:rsidR="0003427B" w:rsidRPr="00B61D3C" w:rsidRDefault="0003427B" w:rsidP="00D45949">
      <w:pPr>
        <w:shd w:val="clear" w:color="auto" w:fill="FFFFFF"/>
        <w:textAlignment w:val="top"/>
        <w:rPr>
          <w:sz w:val="32"/>
          <w:szCs w:val="32"/>
        </w:rPr>
      </w:pPr>
      <w:r w:rsidRPr="00B61D3C">
        <w:rPr>
          <w:sz w:val="32"/>
          <w:szCs w:val="32"/>
        </w:rPr>
        <w:t>В рамках реализации приоритетных проектов развития РД, а также в целях выявления лучших учителей математики, обобщения и распространения опыта их работы, обеспечения условий для наибольшей реализации их творческого потенциала, создания условий для повышения мастерства и стимулирования дальнейшего профессионального роста был проведен республиканский конкурс учителей математике. В муниципальном этапе конкурса  приняли участие 9 учителей образовательных учреждений Тарумовского района.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r w:rsidRPr="00B61D3C">
        <w:rPr>
          <w:sz w:val="32"/>
          <w:szCs w:val="32"/>
        </w:rPr>
        <w:t>Рамазанова З.Г – МКОУ «А-Невская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Менглимурзаева</w:t>
      </w:r>
      <w:proofErr w:type="spellEnd"/>
      <w:r w:rsidRPr="00B61D3C">
        <w:rPr>
          <w:sz w:val="32"/>
          <w:szCs w:val="32"/>
        </w:rPr>
        <w:t xml:space="preserve"> С.М - МКОУ «А-Невская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Стеблинова</w:t>
      </w:r>
      <w:proofErr w:type="spellEnd"/>
      <w:r w:rsidRPr="00B61D3C">
        <w:rPr>
          <w:sz w:val="32"/>
          <w:szCs w:val="32"/>
        </w:rPr>
        <w:t xml:space="preserve"> В.И - МКОУ «А-Невская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Амирбеков</w:t>
      </w:r>
      <w:proofErr w:type="spellEnd"/>
      <w:r w:rsidRPr="00B61D3C">
        <w:rPr>
          <w:sz w:val="32"/>
          <w:szCs w:val="32"/>
        </w:rPr>
        <w:t xml:space="preserve"> Ш.И – МКОУ «Рассветовская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Абдулаева</w:t>
      </w:r>
      <w:proofErr w:type="spellEnd"/>
      <w:r w:rsidRPr="00B61D3C">
        <w:rPr>
          <w:sz w:val="32"/>
          <w:szCs w:val="32"/>
        </w:rPr>
        <w:t xml:space="preserve"> А.М – МКОУ «Кочубейская СОШ№1»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r w:rsidRPr="00B61D3C">
        <w:rPr>
          <w:sz w:val="32"/>
          <w:szCs w:val="32"/>
        </w:rPr>
        <w:t>Амирханова С.М – МКОУ «Раздольевская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Дыкало</w:t>
      </w:r>
      <w:proofErr w:type="spellEnd"/>
      <w:r w:rsidRPr="00B61D3C">
        <w:rPr>
          <w:sz w:val="32"/>
          <w:szCs w:val="32"/>
        </w:rPr>
        <w:t xml:space="preserve"> О.Н – МКОУ «Ново-Георгиевская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proofErr w:type="spellStart"/>
      <w:r w:rsidRPr="00B61D3C">
        <w:rPr>
          <w:sz w:val="32"/>
          <w:szCs w:val="32"/>
        </w:rPr>
        <w:t>Оразлиева</w:t>
      </w:r>
      <w:proofErr w:type="spellEnd"/>
      <w:r w:rsidRPr="00B61D3C">
        <w:rPr>
          <w:sz w:val="32"/>
          <w:szCs w:val="32"/>
        </w:rPr>
        <w:t xml:space="preserve"> А.А – МКОУ «Ново-Дмитриевская СОШ»</w:t>
      </w:r>
    </w:p>
    <w:p w:rsidR="009B589E" w:rsidRPr="00B61D3C" w:rsidRDefault="009B589E" w:rsidP="009B589E">
      <w:pPr>
        <w:shd w:val="clear" w:color="auto" w:fill="FFFFFF"/>
        <w:spacing w:after="0"/>
        <w:textAlignment w:val="top"/>
        <w:rPr>
          <w:sz w:val="32"/>
          <w:szCs w:val="32"/>
        </w:rPr>
      </w:pPr>
      <w:r w:rsidRPr="00B61D3C">
        <w:rPr>
          <w:sz w:val="32"/>
          <w:szCs w:val="32"/>
        </w:rPr>
        <w:t>Гаджиев Х.Д – МКОУ «Тарумовская СОШ»</w:t>
      </w:r>
    </w:p>
    <w:p w:rsidR="0003427B" w:rsidRPr="00B61D3C" w:rsidRDefault="0003427B" w:rsidP="00D45949">
      <w:pPr>
        <w:shd w:val="clear" w:color="auto" w:fill="FFFFFF"/>
        <w:textAlignment w:val="top"/>
        <w:rPr>
          <w:sz w:val="32"/>
          <w:szCs w:val="32"/>
        </w:rPr>
      </w:pPr>
      <w:r w:rsidRPr="00B61D3C">
        <w:rPr>
          <w:sz w:val="32"/>
          <w:szCs w:val="32"/>
        </w:rPr>
        <w:t>Республиканский э</w:t>
      </w:r>
      <w:r w:rsidR="009B589E" w:rsidRPr="00B61D3C">
        <w:rPr>
          <w:sz w:val="32"/>
          <w:szCs w:val="32"/>
        </w:rPr>
        <w:t xml:space="preserve">тап конкурса учителей математики </w:t>
      </w:r>
      <w:r w:rsidRPr="00B61D3C">
        <w:rPr>
          <w:sz w:val="32"/>
          <w:szCs w:val="32"/>
        </w:rPr>
        <w:t xml:space="preserve"> пройдет 9-13 июня 2018г</w:t>
      </w: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03427B" w:rsidRPr="00B61D3C" w:rsidRDefault="0003427B" w:rsidP="00D45949">
      <w:pPr>
        <w:shd w:val="clear" w:color="auto" w:fill="FFFFFF"/>
        <w:textAlignment w:val="top"/>
        <w:rPr>
          <w:b/>
          <w:sz w:val="32"/>
          <w:szCs w:val="32"/>
        </w:rPr>
      </w:pPr>
    </w:p>
    <w:p w:rsidR="00D45949" w:rsidRPr="008F2287" w:rsidRDefault="00D45949" w:rsidP="008F22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D45949" w:rsidRPr="008F2287" w:rsidSect="008F228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70B46"/>
    <w:multiLevelType w:val="hybridMultilevel"/>
    <w:tmpl w:val="4830E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87"/>
    <w:rsid w:val="0003427B"/>
    <w:rsid w:val="00135731"/>
    <w:rsid w:val="001C7E7C"/>
    <w:rsid w:val="00286473"/>
    <w:rsid w:val="00363B5D"/>
    <w:rsid w:val="0049060A"/>
    <w:rsid w:val="004E00FD"/>
    <w:rsid w:val="00516E46"/>
    <w:rsid w:val="006036D2"/>
    <w:rsid w:val="0072275D"/>
    <w:rsid w:val="00776460"/>
    <w:rsid w:val="00787EC2"/>
    <w:rsid w:val="0082508D"/>
    <w:rsid w:val="008F2287"/>
    <w:rsid w:val="008F4AF3"/>
    <w:rsid w:val="009B589E"/>
    <w:rsid w:val="00B61D3C"/>
    <w:rsid w:val="00B77D35"/>
    <w:rsid w:val="00CD6932"/>
    <w:rsid w:val="00D45949"/>
    <w:rsid w:val="00E30DA4"/>
    <w:rsid w:val="00EE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24568-1730-439F-87BA-CAEF35CF6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8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16E4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1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16E46"/>
    <w:rPr>
      <w:b/>
      <w:bCs/>
    </w:rPr>
  </w:style>
  <w:style w:type="paragraph" w:styleId="a7">
    <w:name w:val="List Paragraph"/>
    <w:basedOn w:val="a"/>
    <w:uiPriority w:val="34"/>
    <w:qFormat/>
    <w:rsid w:val="00D4594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61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1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8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3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95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04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EE19B-D607-44D7-AF11-8506F149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4</cp:revision>
  <cp:lastPrinted>2018-05-17T08:18:00Z</cp:lastPrinted>
  <dcterms:created xsi:type="dcterms:W3CDTF">2018-05-17T08:19:00Z</dcterms:created>
  <dcterms:modified xsi:type="dcterms:W3CDTF">2018-05-17T11:30:00Z</dcterms:modified>
</cp:coreProperties>
</file>