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4F0" w:rsidRPr="00451B33" w:rsidRDefault="00451B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51B33">
        <w:rPr>
          <w:rFonts w:ascii="Times New Roman" w:hAnsi="Times New Roman" w:cs="Times New Roman"/>
          <w:sz w:val="28"/>
          <w:szCs w:val="28"/>
        </w:rPr>
        <w:t>С 17 апреля по 11 мая по всей России проходят Всероссийские проверочные работы. Так</w:t>
      </w:r>
      <w:r w:rsidR="004B29F8">
        <w:rPr>
          <w:rFonts w:ascii="Times New Roman" w:hAnsi="Times New Roman" w:cs="Times New Roman"/>
          <w:sz w:val="28"/>
          <w:szCs w:val="28"/>
        </w:rPr>
        <w:t>,</w:t>
      </w:r>
      <w:r w:rsidRPr="00451B33">
        <w:rPr>
          <w:rFonts w:ascii="Times New Roman" w:hAnsi="Times New Roman" w:cs="Times New Roman"/>
          <w:sz w:val="28"/>
          <w:szCs w:val="28"/>
        </w:rPr>
        <w:t xml:space="preserve"> 4 мая</w:t>
      </w:r>
      <w:r w:rsidR="004B29F8">
        <w:rPr>
          <w:rFonts w:ascii="Times New Roman" w:hAnsi="Times New Roman" w:cs="Times New Roman"/>
          <w:sz w:val="28"/>
          <w:szCs w:val="28"/>
        </w:rPr>
        <w:t>,</w:t>
      </w:r>
      <w:r w:rsidR="00D82DD5" w:rsidRPr="00451B33">
        <w:rPr>
          <w:rFonts w:ascii="Times New Roman" w:hAnsi="Times New Roman" w:cs="Times New Roman"/>
          <w:sz w:val="28"/>
          <w:szCs w:val="28"/>
        </w:rPr>
        <w:t xml:space="preserve"> на базе Тарумовской средней общеобразовательной школы проходили </w:t>
      </w:r>
      <w:r w:rsidRPr="00451B33">
        <w:rPr>
          <w:rFonts w:ascii="Times New Roman" w:hAnsi="Times New Roman" w:cs="Times New Roman"/>
          <w:sz w:val="28"/>
          <w:szCs w:val="28"/>
        </w:rPr>
        <w:t>ВПР</w:t>
      </w:r>
      <w:r w:rsidR="00D82DD5" w:rsidRPr="00451B33">
        <w:rPr>
          <w:rFonts w:ascii="Times New Roman" w:hAnsi="Times New Roman" w:cs="Times New Roman"/>
          <w:sz w:val="28"/>
          <w:szCs w:val="28"/>
        </w:rPr>
        <w:t xml:space="preserve"> по истории в 6 классе</w:t>
      </w:r>
      <w:r w:rsidR="00A87482" w:rsidRPr="00451B33">
        <w:rPr>
          <w:rFonts w:ascii="Times New Roman" w:hAnsi="Times New Roman" w:cs="Times New Roman"/>
          <w:sz w:val="28"/>
          <w:szCs w:val="28"/>
        </w:rPr>
        <w:t>.</w:t>
      </w:r>
    </w:p>
    <w:p w:rsidR="00451B33" w:rsidRPr="00451B33" w:rsidRDefault="00451B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451B33">
        <w:rPr>
          <w:rFonts w:ascii="Times New Roman" w:hAnsi="Times New Roman" w:cs="Times New Roman"/>
          <w:color w:val="000000"/>
          <w:sz w:val="28"/>
          <w:szCs w:val="28"/>
        </w:rPr>
        <w:t>Всероссийские проверочные работы (ВПР) – это итоговые контрольные работы, проводимые по отдельным учебным предметам для оценки уровня подготовк</w:t>
      </w:r>
      <w:r w:rsidR="004B29F8">
        <w:rPr>
          <w:rFonts w:ascii="Times New Roman" w:hAnsi="Times New Roman" w:cs="Times New Roman"/>
          <w:color w:val="000000"/>
          <w:sz w:val="28"/>
          <w:szCs w:val="28"/>
        </w:rPr>
        <w:t>и школьников с учетом требований</w:t>
      </w:r>
      <w:r w:rsidRPr="00451B33">
        <w:rPr>
          <w:rFonts w:ascii="Times New Roman" w:hAnsi="Times New Roman" w:cs="Times New Roman"/>
          <w:color w:val="000000"/>
          <w:sz w:val="28"/>
          <w:szCs w:val="28"/>
        </w:rPr>
        <w:t xml:space="preserve"> ФГОС. Они не являются аналогом государственной итоговой аттестации, а проводятся на региональном или школьном уровне.</w:t>
      </w:r>
    </w:p>
    <w:p w:rsidR="00D82DD5" w:rsidRDefault="00D82DD5"/>
    <w:p w:rsidR="00D82DD5" w:rsidRDefault="00D82DD5" w:rsidP="0096576F">
      <w:pPr>
        <w:jc w:val="center"/>
      </w:pPr>
      <w:r w:rsidRPr="00D82DD5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325" y="1009650"/>
            <wp:positionH relativeFrom="column">
              <wp:align>left</wp:align>
            </wp:positionH>
            <wp:positionV relativeFrom="paragraph">
              <wp:align>top</wp:align>
            </wp:positionV>
            <wp:extent cx="4187613" cy="3140710"/>
            <wp:effectExtent l="0" t="0" r="3810" b="2540"/>
            <wp:wrapSquare wrapText="bothSides"/>
            <wp:docPr id="1" name="Рисунок 1" descr="C:\Users\Шуана\Desktop\IMG_7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74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613" cy="314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82DD5" w:rsidRDefault="00451B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82DD5" w:rsidRPr="0033130F">
        <w:rPr>
          <w:rFonts w:ascii="Times New Roman" w:hAnsi="Times New Roman" w:cs="Times New Roman"/>
          <w:sz w:val="28"/>
          <w:szCs w:val="28"/>
        </w:rPr>
        <w:t>Методист Абакарова Ш.М. присутствовала на одном из уроков как независимый наблюдатель от Отдела образования.</w:t>
      </w:r>
    </w:p>
    <w:p w:rsidR="00A87482" w:rsidRPr="0096576F" w:rsidRDefault="00451B33">
      <w:pPr>
        <w:rPr>
          <w:rFonts w:ascii="Times New Roman" w:hAnsi="Times New Roman" w:cs="Times New Roman"/>
          <w:sz w:val="28"/>
          <w:szCs w:val="28"/>
        </w:rPr>
      </w:pPr>
      <w:r w:rsidRPr="00451B33">
        <w:rPr>
          <w:rFonts w:ascii="Times New Roman" w:hAnsi="Times New Roman" w:cs="Times New Roman"/>
          <w:sz w:val="28"/>
          <w:szCs w:val="28"/>
        </w:rPr>
        <w:t xml:space="preserve">    </w:t>
      </w:r>
      <w:r w:rsidR="00A87482" w:rsidRPr="0096576F">
        <w:rPr>
          <w:rFonts w:ascii="Times New Roman" w:hAnsi="Times New Roman" w:cs="Times New Roman"/>
          <w:sz w:val="28"/>
          <w:szCs w:val="28"/>
        </w:rPr>
        <w:t>У</w:t>
      </w:r>
      <w:r w:rsidR="004B29F8">
        <w:rPr>
          <w:rFonts w:ascii="Times New Roman" w:hAnsi="Times New Roman" w:cs="Times New Roman"/>
          <w:sz w:val="28"/>
          <w:szCs w:val="28"/>
        </w:rPr>
        <w:t>чащиеся написали задание в срок. П</w:t>
      </w:r>
      <w:r w:rsidR="00A87482" w:rsidRPr="0096576F">
        <w:rPr>
          <w:rFonts w:ascii="Times New Roman" w:hAnsi="Times New Roman" w:cs="Times New Roman"/>
          <w:sz w:val="28"/>
          <w:szCs w:val="28"/>
        </w:rPr>
        <w:t>осле сбора материалов был</w:t>
      </w:r>
      <w:r w:rsidRPr="0096576F">
        <w:rPr>
          <w:rFonts w:ascii="Times New Roman" w:hAnsi="Times New Roman" w:cs="Times New Roman"/>
          <w:sz w:val="28"/>
          <w:szCs w:val="28"/>
        </w:rPr>
        <w:t>и выгружены критерии оценивания.</w:t>
      </w:r>
      <w:r w:rsidR="004B29F8">
        <w:rPr>
          <w:rFonts w:ascii="Times New Roman" w:hAnsi="Times New Roman" w:cs="Times New Roman"/>
          <w:sz w:val="28"/>
          <w:szCs w:val="28"/>
        </w:rPr>
        <w:t xml:space="preserve"> Учащиеся показали хорошие знания. </w:t>
      </w:r>
      <w:r w:rsidR="00A87482" w:rsidRPr="0096576F">
        <w:rPr>
          <w:rFonts w:ascii="Times New Roman" w:hAnsi="Times New Roman" w:cs="Times New Roman"/>
          <w:sz w:val="28"/>
          <w:szCs w:val="28"/>
        </w:rPr>
        <w:t xml:space="preserve"> </w:t>
      </w:r>
      <w:r w:rsidR="004B29F8">
        <w:rPr>
          <w:rFonts w:ascii="Times New Roman" w:hAnsi="Times New Roman" w:cs="Times New Roman"/>
          <w:sz w:val="28"/>
          <w:szCs w:val="28"/>
        </w:rPr>
        <w:t>П</w:t>
      </w:r>
      <w:r w:rsidRPr="0096576F">
        <w:rPr>
          <w:rFonts w:ascii="Times New Roman" w:hAnsi="Times New Roman" w:cs="Times New Roman"/>
          <w:sz w:val="28"/>
          <w:szCs w:val="28"/>
        </w:rPr>
        <w:t xml:space="preserve">осле </w:t>
      </w:r>
      <w:r w:rsidR="0096576F">
        <w:rPr>
          <w:rFonts w:ascii="Times New Roman" w:hAnsi="Times New Roman" w:cs="Times New Roman"/>
          <w:sz w:val="28"/>
          <w:szCs w:val="28"/>
        </w:rPr>
        <w:t xml:space="preserve">этого </w:t>
      </w:r>
      <w:r w:rsidRPr="0096576F">
        <w:rPr>
          <w:rFonts w:ascii="Times New Roman" w:hAnsi="Times New Roman" w:cs="Times New Roman"/>
          <w:sz w:val="28"/>
          <w:szCs w:val="28"/>
        </w:rPr>
        <w:t>все материалы</w:t>
      </w:r>
      <w:r w:rsidR="0096576F">
        <w:rPr>
          <w:rFonts w:ascii="Times New Roman" w:hAnsi="Times New Roman" w:cs="Times New Roman"/>
          <w:sz w:val="28"/>
          <w:szCs w:val="28"/>
        </w:rPr>
        <w:t xml:space="preserve"> были отсканированы и отправлены</w:t>
      </w:r>
      <w:r w:rsidRPr="0096576F">
        <w:rPr>
          <w:rFonts w:ascii="Times New Roman" w:hAnsi="Times New Roman" w:cs="Times New Roman"/>
          <w:sz w:val="28"/>
          <w:szCs w:val="28"/>
        </w:rPr>
        <w:t xml:space="preserve"> на сайт </w:t>
      </w:r>
      <w:proofErr w:type="spellStart"/>
      <w:r w:rsidRPr="0096576F">
        <w:rPr>
          <w:rFonts w:ascii="Times New Roman" w:hAnsi="Times New Roman" w:cs="Times New Roman"/>
          <w:sz w:val="28"/>
          <w:szCs w:val="28"/>
        </w:rPr>
        <w:t>Статград.ру</w:t>
      </w:r>
      <w:proofErr w:type="spellEnd"/>
      <w:r w:rsidRPr="0096576F">
        <w:rPr>
          <w:rFonts w:ascii="Times New Roman" w:hAnsi="Times New Roman" w:cs="Times New Roman"/>
          <w:sz w:val="28"/>
          <w:szCs w:val="28"/>
        </w:rPr>
        <w:t xml:space="preserve"> через личный кабинет школы.</w:t>
      </w:r>
    </w:p>
    <w:p w:rsidR="00451B33" w:rsidRPr="0096576F" w:rsidRDefault="0096576F" w:rsidP="00451B33">
      <w:pPr>
        <w:pStyle w:val="a3"/>
        <w:spacing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451B33" w:rsidRPr="0096576F">
        <w:rPr>
          <w:color w:val="000000"/>
          <w:sz w:val="28"/>
          <w:szCs w:val="28"/>
        </w:rPr>
        <w:t xml:space="preserve">Прежде всего, работы проводятся для самодиагностики школы, чтобы выделить проблемные зоны и организовать </w:t>
      </w:r>
      <w:r w:rsidR="004B29F8">
        <w:rPr>
          <w:color w:val="000000"/>
          <w:sz w:val="28"/>
          <w:szCs w:val="28"/>
        </w:rPr>
        <w:t xml:space="preserve">в этом направлении </w:t>
      </w:r>
      <w:bookmarkStart w:id="0" w:name="_GoBack"/>
      <w:bookmarkEnd w:id="0"/>
      <w:r w:rsidR="00451B33" w:rsidRPr="0096576F">
        <w:rPr>
          <w:color w:val="000000"/>
          <w:sz w:val="28"/>
          <w:szCs w:val="28"/>
        </w:rPr>
        <w:t>работу.</w:t>
      </w:r>
    </w:p>
    <w:p w:rsidR="00451B33" w:rsidRPr="0096576F" w:rsidRDefault="0096576F" w:rsidP="00451B33">
      <w:pPr>
        <w:pStyle w:val="a3"/>
        <w:spacing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451B33" w:rsidRPr="0096576F">
        <w:rPr>
          <w:color w:val="000000"/>
          <w:sz w:val="28"/>
          <w:szCs w:val="28"/>
        </w:rPr>
        <w:t>Результаты ВПР могут также использоваться для формирования программ развития образования на уровне муниципалитетов, для совершенствования методики преподавания предметов в конкретных школах, а также для индивидуальной работы с учащимися по устранению имеющихся пробелов в знаниях. </w:t>
      </w:r>
    </w:p>
    <w:p w:rsidR="00451B33" w:rsidRPr="0096576F" w:rsidRDefault="0096576F" w:rsidP="00451B33">
      <w:pPr>
        <w:pStyle w:val="a3"/>
        <w:spacing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451B33" w:rsidRPr="00451B33" w:rsidRDefault="00451B33">
      <w:pPr>
        <w:rPr>
          <w:rFonts w:ascii="Times New Roman" w:hAnsi="Times New Roman" w:cs="Times New Roman"/>
          <w:sz w:val="28"/>
          <w:szCs w:val="28"/>
        </w:rPr>
      </w:pPr>
    </w:p>
    <w:p w:rsidR="00D82DD5" w:rsidRDefault="0033130F">
      <w:r w:rsidRPr="0033130F">
        <w:rPr>
          <w:noProof/>
          <w:lang w:eastAsia="ru-RU"/>
        </w:rPr>
        <w:lastRenderedPageBreak/>
        <w:drawing>
          <wp:inline distT="0" distB="0" distL="0" distR="0">
            <wp:extent cx="4927599" cy="3695700"/>
            <wp:effectExtent l="0" t="0" r="6985" b="0"/>
            <wp:docPr id="2" name="Рисунок 2" descr="C:\Users\Шуана\Desktop\ВПР 6 класс русский язы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ВПР 6 класс русский язы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414" cy="370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B33" w:rsidRPr="00451B33" w:rsidRDefault="00451B33">
      <w:pPr>
        <w:rPr>
          <w:rFonts w:ascii="Times New Roman" w:hAnsi="Times New Roman" w:cs="Times New Roman"/>
        </w:rPr>
      </w:pPr>
      <w:r w:rsidRPr="00451B33">
        <w:rPr>
          <w:rFonts w:ascii="Times New Roman" w:hAnsi="Times New Roman" w:cs="Times New Roman"/>
        </w:rPr>
        <w:t xml:space="preserve">Подготовил: методист </w:t>
      </w:r>
      <w:r w:rsidR="0096576F">
        <w:rPr>
          <w:rFonts w:ascii="Times New Roman" w:hAnsi="Times New Roman" w:cs="Times New Roman"/>
        </w:rPr>
        <w:t xml:space="preserve">по учебным </w:t>
      </w:r>
      <w:proofErr w:type="gramStart"/>
      <w:r w:rsidR="0096576F">
        <w:rPr>
          <w:rFonts w:ascii="Times New Roman" w:hAnsi="Times New Roman" w:cs="Times New Roman"/>
        </w:rPr>
        <w:t>дисциплинам  Шуана</w:t>
      </w:r>
      <w:proofErr w:type="gramEnd"/>
      <w:r w:rsidR="0096576F">
        <w:rPr>
          <w:rFonts w:ascii="Times New Roman" w:hAnsi="Times New Roman" w:cs="Times New Roman"/>
        </w:rPr>
        <w:t xml:space="preserve"> </w:t>
      </w:r>
      <w:r w:rsidRPr="00451B33">
        <w:rPr>
          <w:rFonts w:ascii="Times New Roman" w:hAnsi="Times New Roman" w:cs="Times New Roman"/>
        </w:rPr>
        <w:t xml:space="preserve">Абакарова </w:t>
      </w:r>
    </w:p>
    <w:sectPr w:rsidR="00451B33" w:rsidRPr="00451B33" w:rsidSect="0096576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7E"/>
    <w:rsid w:val="0033130F"/>
    <w:rsid w:val="00451B33"/>
    <w:rsid w:val="004B29F8"/>
    <w:rsid w:val="0096576F"/>
    <w:rsid w:val="00A87482"/>
    <w:rsid w:val="00D82DD5"/>
    <w:rsid w:val="00EF7F7E"/>
    <w:rsid w:val="00F4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93ACD4-1A55-44F0-949B-69E8F9740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1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65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5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10</cp:revision>
  <cp:lastPrinted>2018-05-07T08:15:00Z</cp:lastPrinted>
  <dcterms:created xsi:type="dcterms:W3CDTF">2018-04-26T05:31:00Z</dcterms:created>
  <dcterms:modified xsi:type="dcterms:W3CDTF">2018-05-07T09:17:00Z</dcterms:modified>
</cp:coreProperties>
</file>