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5" w:rsidRPr="003E309C" w:rsidRDefault="00E80CB5" w:rsidP="00E80CB5">
      <w:pPr>
        <w:spacing w:after="0"/>
        <w:jc w:val="center"/>
        <w:rPr>
          <w:rFonts w:ascii="Franklin Gothic Book" w:hAnsi="Franklin Gothic Book"/>
          <w:color w:val="002060"/>
          <w:sz w:val="24"/>
          <w:szCs w:val="24"/>
        </w:rPr>
      </w:pPr>
      <w:proofErr w:type="spellStart"/>
      <w:r w:rsidRPr="003E309C">
        <w:rPr>
          <w:rFonts w:ascii="Franklin Gothic Book" w:hAnsi="Franklin Gothic Book"/>
          <w:color w:val="002060"/>
          <w:sz w:val="24"/>
          <w:szCs w:val="24"/>
        </w:rPr>
        <w:t>ГБУ</w:t>
      </w:r>
      <w:proofErr w:type="spellEnd"/>
      <w:r w:rsidRPr="003E309C">
        <w:rPr>
          <w:rFonts w:ascii="Franklin Gothic Book" w:hAnsi="Franklin Gothic Book"/>
          <w:color w:val="002060"/>
          <w:sz w:val="24"/>
          <w:szCs w:val="24"/>
        </w:rPr>
        <w:t xml:space="preserve"> </w:t>
      </w:r>
      <w:proofErr w:type="spellStart"/>
      <w:r w:rsidRPr="003E309C">
        <w:rPr>
          <w:rFonts w:ascii="Franklin Gothic Book" w:hAnsi="Franklin Gothic Book"/>
          <w:color w:val="002060"/>
          <w:sz w:val="24"/>
          <w:szCs w:val="24"/>
        </w:rPr>
        <w:t>ДПО</w:t>
      </w:r>
      <w:proofErr w:type="spellEnd"/>
      <w:r w:rsidRPr="003E309C">
        <w:rPr>
          <w:rFonts w:ascii="Franklin Gothic Book" w:hAnsi="Franklin Gothic Book"/>
          <w:color w:val="002060"/>
          <w:sz w:val="24"/>
          <w:szCs w:val="24"/>
        </w:rPr>
        <w:t xml:space="preserve"> </w:t>
      </w:r>
      <w:proofErr w:type="spellStart"/>
      <w:r w:rsidRPr="003E309C">
        <w:rPr>
          <w:rFonts w:ascii="Franklin Gothic Book" w:hAnsi="Franklin Gothic Book"/>
          <w:color w:val="002060"/>
          <w:sz w:val="24"/>
          <w:szCs w:val="24"/>
        </w:rPr>
        <w:t>РД</w:t>
      </w:r>
      <w:proofErr w:type="spellEnd"/>
      <w:r w:rsidRPr="003E309C">
        <w:rPr>
          <w:rFonts w:ascii="Franklin Gothic Book" w:hAnsi="Franklin Gothic Book"/>
          <w:color w:val="002060"/>
          <w:sz w:val="24"/>
          <w:szCs w:val="24"/>
        </w:rPr>
        <w:t xml:space="preserve"> «Дагестанский институт развития образования»</w:t>
      </w:r>
    </w:p>
    <w:p w:rsidR="00E80CB5" w:rsidRPr="003E309C" w:rsidRDefault="00E80CB5" w:rsidP="00E80CB5">
      <w:pPr>
        <w:spacing w:after="0"/>
        <w:jc w:val="center"/>
        <w:rPr>
          <w:rFonts w:ascii="Franklin Gothic Book" w:hAnsi="Franklin Gothic Book"/>
          <w:color w:val="002060"/>
          <w:sz w:val="24"/>
          <w:szCs w:val="24"/>
        </w:rPr>
      </w:pPr>
      <w:r w:rsidRPr="003E309C">
        <w:rPr>
          <w:rFonts w:ascii="Franklin Gothic Book" w:hAnsi="Franklin Gothic Book"/>
          <w:color w:val="002060"/>
          <w:sz w:val="24"/>
          <w:szCs w:val="24"/>
        </w:rPr>
        <w:t>Центр непрерывного повышения профессионального мастерства педагогов</w:t>
      </w:r>
    </w:p>
    <w:p w:rsidR="00DB74BF" w:rsidRPr="00E80CB5" w:rsidRDefault="00E80CB5" w:rsidP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  <w:r w:rsidRPr="003E309C">
        <w:rPr>
          <w:rFonts w:ascii="Franklin Gothic Book" w:hAnsi="Franklin Gothic Book"/>
          <w:color w:val="002060"/>
          <w:sz w:val="24"/>
          <w:szCs w:val="24"/>
        </w:rPr>
        <w:t>РЕГИОНАЛЬНЫЙ МЕТОДИЧЕСКИЙ ЦЕНТР</w:t>
      </w: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7C1C57" w:rsidRDefault="007C1C57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7C1C57" w:rsidRDefault="007C1C57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7C1C57" w:rsidRDefault="007C1C57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7C1C57" w:rsidRDefault="007C1C57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7C1C57" w:rsidRDefault="007C1C57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7C1C57" w:rsidRDefault="007C1C57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4"/>
        <w:gridCol w:w="5866"/>
      </w:tblGrid>
      <w:tr w:rsidR="007C1C57" w:rsidTr="007C1C57">
        <w:tc>
          <w:tcPr>
            <w:tcW w:w="3256" w:type="dxa"/>
            <w:vAlign w:val="center"/>
          </w:tcPr>
          <w:p w:rsidR="007C1C57" w:rsidRDefault="007C1C57" w:rsidP="007C1C57">
            <w:pPr>
              <w:jc w:val="right"/>
              <w:rPr>
                <w:rFonts w:ascii="Franklin Gothic Book" w:hAnsi="Franklin Gothic Book"/>
                <w:b/>
                <w:color w:val="002060"/>
                <w:sz w:val="24"/>
                <w:szCs w:val="24"/>
              </w:rPr>
            </w:pPr>
            <w:r w:rsidRPr="0098363B">
              <w:rPr>
                <w:rFonts w:ascii="Franklin Gothic Book" w:hAnsi="Franklin Gothic Book"/>
                <w:b/>
                <w:noProof/>
                <w:color w:val="002060"/>
                <w:sz w:val="48"/>
                <w:szCs w:val="48"/>
                <w:lang w:eastAsia="ru-RU"/>
              </w:rPr>
              <w:drawing>
                <wp:inline distT="0" distB="0" distL="0" distR="0" wp14:anchorId="08173519" wp14:editId="7D5CC23E">
                  <wp:extent cx="1606957" cy="1485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501" cy="1550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2" w:type="dxa"/>
          </w:tcPr>
          <w:p w:rsidR="007C1C57" w:rsidRPr="007071FC" w:rsidRDefault="007C1C57" w:rsidP="007C1C57">
            <w:pPr>
              <w:jc w:val="center"/>
              <w:rPr>
                <w:rFonts w:ascii="Bahnschrift SemiBold Condensed" w:hAnsi="Bahnschrift SemiBold Condensed"/>
                <w:color w:val="002060"/>
                <w:sz w:val="60"/>
                <w:szCs w:val="60"/>
              </w:rPr>
            </w:pPr>
            <w:r w:rsidRPr="007071FC">
              <w:rPr>
                <w:rFonts w:ascii="Bahnschrift SemiBold Condensed" w:hAnsi="Bahnschrift SemiBold Condensed"/>
                <w:color w:val="002060"/>
                <w:sz w:val="60"/>
                <w:szCs w:val="60"/>
              </w:rPr>
              <w:t xml:space="preserve">Разработка и реализация </w:t>
            </w:r>
          </w:p>
          <w:p w:rsidR="000678C3" w:rsidRDefault="007C1C57" w:rsidP="007C1C57">
            <w:pPr>
              <w:jc w:val="center"/>
              <w:rPr>
                <w:rFonts w:ascii="Bahnschrift SemiBold Condensed" w:hAnsi="Bahnschrift SemiBold Condensed"/>
                <w:b/>
                <w:color w:val="002060"/>
                <w:sz w:val="60"/>
                <w:szCs w:val="60"/>
              </w:rPr>
            </w:pPr>
            <w:r w:rsidRPr="007071FC">
              <w:rPr>
                <w:rFonts w:ascii="Bahnschrift SemiBold Condensed" w:hAnsi="Bahnschrift SemiBold Condensed"/>
                <w:b/>
                <w:color w:val="002060"/>
                <w:sz w:val="60"/>
                <w:szCs w:val="60"/>
              </w:rPr>
              <w:t xml:space="preserve">индивидуальных </w:t>
            </w:r>
          </w:p>
          <w:p w:rsidR="007C1C57" w:rsidRPr="007071FC" w:rsidRDefault="007C1C57" w:rsidP="007C1C57">
            <w:pPr>
              <w:jc w:val="center"/>
              <w:rPr>
                <w:rFonts w:ascii="Bahnschrift SemiBold Condensed" w:hAnsi="Bahnschrift SemiBold Condensed"/>
                <w:b/>
                <w:color w:val="002060"/>
                <w:sz w:val="60"/>
                <w:szCs w:val="60"/>
              </w:rPr>
            </w:pPr>
            <w:r w:rsidRPr="007071FC">
              <w:rPr>
                <w:rFonts w:ascii="Bahnschrift SemiBold Condensed" w:hAnsi="Bahnschrift SemiBold Condensed"/>
                <w:b/>
                <w:color w:val="002060"/>
                <w:sz w:val="60"/>
                <w:szCs w:val="60"/>
              </w:rPr>
              <w:t xml:space="preserve">образовательных программ </w:t>
            </w:r>
          </w:p>
          <w:p w:rsidR="007C1C57" w:rsidRDefault="007C1C57" w:rsidP="007C1C57">
            <w:pPr>
              <w:jc w:val="center"/>
              <w:rPr>
                <w:rFonts w:ascii="Franklin Gothic Book" w:hAnsi="Franklin Gothic Book"/>
                <w:b/>
                <w:color w:val="002060"/>
                <w:sz w:val="24"/>
                <w:szCs w:val="24"/>
              </w:rPr>
            </w:pPr>
            <w:r w:rsidRPr="007071FC">
              <w:rPr>
                <w:rFonts w:ascii="Bahnschrift SemiBold Condensed" w:hAnsi="Bahnschrift SemiBold Condensed"/>
                <w:color w:val="002060"/>
                <w:sz w:val="60"/>
                <w:szCs w:val="60"/>
              </w:rPr>
              <w:t>для одарённых детей</w:t>
            </w:r>
          </w:p>
        </w:tc>
      </w:tr>
    </w:tbl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4"/>
        <w:gridCol w:w="3336"/>
      </w:tblGrid>
      <w:tr w:rsidR="007C1C57" w:rsidTr="007C1C57">
        <w:trPr>
          <w:trHeight w:val="612"/>
        </w:trPr>
        <w:tc>
          <w:tcPr>
            <w:tcW w:w="6091" w:type="dxa"/>
          </w:tcPr>
          <w:p w:rsidR="007C1C57" w:rsidRPr="007C1C57" w:rsidRDefault="007C1C57" w:rsidP="007C1C57">
            <w:pPr>
              <w:jc w:val="center"/>
              <w:rPr>
                <w:rFonts w:ascii="Franklin Gothic Book" w:hAnsi="Franklin Gothic Book"/>
                <w:color w:val="002060"/>
                <w:sz w:val="48"/>
                <w:szCs w:val="48"/>
              </w:rPr>
            </w:pPr>
          </w:p>
          <w:p w:rsidR="007C1C57" w:rsidRDefault="007C1C57" w:rsidP="007C1C57">
            <w:pPr>
              <w:jc w:val="center"/>
              <w:rPr>
                <w:rFonts w:ascii="Franklin Gothic Book" w:hAnsi="Franklin Gothic Book"/>
                <w:b/>
                <w:color w:val="002060"/>
                <w:sz w:val="24"/>
                <w:szCs w:val="24"/>
              </w:rPr>
            </w:pPr>
          </w:p>
        </w:tc>
        <w:tc>
          <w:tcPr>
            <w:tcW w:w="3537" w:type="dxa"/>
            <w:vAlign w:val="center"/>
          </w:tcPr>
          <w:p w:rsidR="007C1C57" w:rsidRDefault="007C1C57" w:rsidP="007C1C57">
            <w:pPr>
              <w:jc w:val="center"/>
              <w:rPr>
                <w:rFonts w:ascii="Franklin Gothic Book" w:hAnsi="Franklin Gothic Book"/>
                <w:b/>
                <w:color w:val="002060"/>
                <w:sz w:val="24"/>
                <w:szCs w:val="24"/>
              </w:rPr>
            </w:pPr>
          </w:p>
        </w:tc>
      </w:tr>
    </w:tbl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E80CB5" w:rsidRDefault="00E80CB5">
      <w:pPr>
        <w:spacing w:after="0"/>
        <w:jc w:val="center"/>
        <w:rPr>
          <w:rFonts w:ascii="Franklin Gothic Book" w:hAnsi="Franklin Gothic Book"/>
          <w:b/>
          <w:color w:val="002060"/>
          <w:sz w:val="24"/>
          <w:szCs w:val="24"/>
        </w:rPr>
      </w:pP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Таланты трудно распознать,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Не всякий может в них поверить.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Таланты надо воспитать,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Их надо развивать, в них верить.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Простую истину признать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Сумеет всякий, кто понятлив: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Таланты может воспитать </w:t>
      </w:r>
    </w:p>
    <w:p w:rsidR="00F47EDF" w:rsidRPr="00F47EDF" w:rsidRDefault="00F47EDF" w:rsidP="00F47EDF">
      <w:pPr>
        <w:spacing w:after="0"/>
        <w:jc w:val="right"/>
        <w:rPr>
          <w:rFonts w:ascii="Franklin Gothic Book" w:hAnsi="Franklin Gothic Book"/>
          <w:color w:val="002060"/>
        </w:rPr>
      </w:pPr>
      <w:r w:rsidRPr="00F47EDF">
        <w:rPr>
          <w:rFonts w:ascii="Franklin Gothic Book" w:hAnsi="Franklin Gothic Book"/>
          <w:color w:val="002060"/>
        </w:rPr>
        <w:t xml:space="preserve">Учитель, если сам талантлив... </w:t>
      </w:r>
    </w:p>
    <w:p w:rsidR="00F47EDF" w:rsidRDefault="00F47EDF" w:rsidP="00F47EDF">
      <w:pPr>
        <w:spacing w:after="0"/>
        <w:jc w:val="right"/>
      </w:pPr>
      <w:r w:rsidRPr="00F47EDF">
        <w:rPr>
          <w:rFonts w:ascii="Franklin Gothic Book" w:hAnsi="Franklin Gothic Book"/>
          <w:color w:val="002060"/>
        </w:rPr>
        <w:t>Л. Олюнин</w:t>
      </w:r>
    </w:p>
    <w:p w:rsidR="003E309C" w:rsidRDefault="003E309C" w:rsidP="00F47EDF">
      <w:pPr>
        <w:spacing w:after="0"/>
        <w:jc w:val="right"/>
        <w:rPr>
          <w:rFonts w:ascii="Franklin Gothic Book" w:hAnsi="Franklin Gothic Book"/>
          <w:b/>
          <w:color w:val="002060"/>
          <w:sz w:val="48"/>
          <w:szCs w:val="48"/>
        </w:rPr>
      </w:pPr>
    </w:p>
    <w:p w:rsidR="00F44029" w:rsidRDefault="00F44029">
      <w:pPr>
        <w:spacing w:after="0"/>
        <w:jc w:val="center"/>
        <w:rPr>
          <w:rFonts w:ascii="Franklin Gothic Book" w:hAnsi="Franklin Gothic Book"/>
          <w:b/>
          <w:color w:val="002060"/>
          <w:sz w:val="48"/>
          <w:szCs w:val="48"/>
        </w:rPr>
      </w:pPr>
    </w:p>
    <w:p w:rsidR="00F44029" w:rsidRDefault="00F44029">
      <w:pPr>
        <w:spacing w:after="0"/>
        <w:jc w:val="center"/>
        <w:rPr>
          <w:rFonts w:ascii="Franklin Gothic Book" w:hAnsi="Franklin Gothic Book"/>
          <w:b/>
          <w:color w:val="002060"/>
          <w:sz w:val="48"/>
          <w:szCs w:val="48"/>
        </w:rPr>
      </w:pPr>
    </w:p>
    <w:p w:rsidR="008656C3" w:rsidRDefault="008656C3">
      <w:pPr>
        <w:spacing w:after="0"/>
        <w:jc w:val="center"/>
        <w:rPr>
          <w:rFonts w:ascii="Franklin Gothic Book" w:hAnsi="Franklin Gothic Book"/>
          <w:b/>
          <w:color w:val="002060"/>
          <w:sz w:val="48"/>
          <w:szCs w:val="48"/>
        </w:rPr>
      </w:pPr>
    </w:p>
    <w:p w:rsidR="003E309C" w:rsidRPr="00F44029" w:rsidRDefault="003E309C" w:rsidP="003E309C">
      <w:pPr>
        <w:jc w:val="center"/>
        <w:rPr>
          <w:rFonts w:ascii="Franklin Gothic Book" w:hAnsi="Franklin Gothic Book"/>
          <w:color w:val="002060"/>
          <w:sz w:val="24"/>
          <w:szCs w:val="24"/>
        </w:rPr>
      </w:pPr>
      <w:proofErr w:type="spellStart"/>
      <w:r w:rsidRPr="00F44029">
        <w:rPr>
          <w:rFonts w:ascii="Franklin Gothic Book" w:hAnsi="Franklin Gothic Book"/>
          <w:color w:val="002060"/>
          <w:sz w:val="24"/>
          <w:szCs w:val="24"/>
        </w:rPr>
        <w:t>г.Махачкала</w:t>
      </w:r>
      <w:proofErr w:type="spellEnd"/>
      <w:r w:rsidR="00F44029">
        <w:rPr>
          <w:rFonts w:ascii="Franklin Gothic Book" w:hAnsi="Franklin Gothic Book"/>
          <w:color w:val="002060"/>
          <w:sz w:val="24"/>
          <w:szCs w:val="24"/>
        </w:rPr>
        <w:t xml:space="preserve"> - 2023</w:t>
      </w: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523BA1" w:rsidP="00F44029">
      <w:pPr>
        <w:rPr>
          <w:rFonts w:ascii="Franklin Gothic Book" w:hAnsi="Franklin Gothic Book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5" name="Прямоугольник 55" descr="https://wallpapercave.com/wp/wp663705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A04D7B" id="Прямоугольник 55" o:spid="_x0000_s1026" alt="https://wallpapercave.com/wp/wp663705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f&#10;X7nY/QIAAP0F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F47EDF" w:rsidRDefault="00F47EDF" w:rsidP="00F44029">
      <w:pPr>
        <w:rPr>
          <w:rFonts w:ascii="Franklin Gothic Book" w:hAnsi="Franklin Gothic Book"/>
          <w:sz w:val="24"/>
          <w:szCs w:val="24"/>
        </w:rPr>
      </w:pPr>
    </w:p>
    <w:p w:rsidR="007A0587" w:rsidRDefault="007A0587" w:rsidP="00F44029">
      <w:pPr>
        <w:rPr>
          <w:rFonts w:ascii="Franklin Gothic Book" w:hAnsi="Franklin Gothic Book"/>
          <w:sz w:val="24"/>
          <w:szCs w:val="24"/>
        </w:rPr>
      </w:pPr>
    </w:p>
    <w:p w:rsidR="00F44029" w:rsidRPr="007C4AB7" w:rsidRDefault="00F44029" w:rsidP="007A0587">
      <w:pPr>
        <w:spacing w:line="240" w:lineRule="auto"/>
        <w:rPr>
          <w:rFonts w:ascii="Franklin Gothic Book" w:hAnsi="Franklin Gothic Book"/>
          <w:sz w:val="24"/>
          <w:szCs w:val="24"/>
        </w:rPr>
      </w:pPr>
      <w:r w:rsidRPr="007C4AB7">
        <w:rPr>
          <w:rFonts w:ascii="Franklin Gothic Book" w:hAnsi="Franklin Gothic Book"/>
          <w:sz w:val="24"/>
          <w:szCs w:val="24"/>
        </w:rPr>
        <w:t xml:space="preserve">Кычкина </w:t>
      </w:r>
      <w:proofErr w:type="spellStart"/>
      <w:r w:rsidRPr="007C4AB7">
        <w:rPr>
          <w:rFonts w:ascii="Franklin Gothic Book" w:hAnsi="Franklin Gothic Book"/>
          <w:sz w:val="24"/>
          <w:szCs w:val="24"/>
        </w:rPr>
        <w:t>А.А</w:t>
      </w:r>
      <w:proofErr w:type="spellEnd"/>
      <w:r w:rsidRPr="007C4AB7">
        <w:rPr>
          <w:rFonts w:ascii="Franklin Gothic Book" w:hAnsi="Franklin Gothic Book"/>
          <w:sz w:val="24"/>
          <w:szCs w:val="24"/>
        </w:rPr>
        <w:t>.</w:t>
      </w:r>
      <w:r w:rsidR="004C4938" w:rsidRPr="007C4AB7">
        <w:rPr>
          <w:rFonts w:ascii="Franklin Gothic Book" w:hAnsi="Franklin Gothic Book"/>
          <w:sz w:val="24"/>
          <w:szCs w:val="24"/>
        </w:rPr>
        <w:t xml:space="preserve">, руководитель регионального методического центра, </w:t>
      </w:r>
      <w:proofErr w:type="spellStart"/>
      <w:r w:rsidR="004C4938" w:rsidRPr="007C4AB7">
        <w:rPr>
          <w:rFonts w:ascii="Franklin Gothic Book" w:hAnsi="Franklin Gothic Book"/>
          <w:sz w:val="24"/>
          <w:szCs w:val="24"/>
        </w:rPr>
        <w:t>к.п.н</w:t>
      </w:r>
      <w:proofErr w:type="spellEnd"/>
      <w:r w:rsidR="004C4938" w:rsidRPr="007C4AB7">
        <w:rPr>
          <w:rFonts w:ascii="Franklin Gothic Book" w:hAnsi="Franklin Gothic Book"/>
          <w:sz w:val="24"/>
          <w:szCs w:val="24"/>
        </w:rPr>
        <w:t>.</w:t>
      </w:r>
    </w:p>
    <w:p w:rsidR="003E309C" w:rsidRPr="007C4AB7" w:rsidRDefault="00F44029" w:rsidP="007A0587">
      <w:pPr>
        <w:spacing w:line="240" w:lineRule="auto"/>
        <w:rPr>
          <w:rFonts w:ascii="Franklin Gothic Book" w:hAnsi="Franklin Gothic Book"/>
        </w:rPr>
      </w:pPr>
      <w:r w:rsidRPr="007C4AB7">
        <w:rPr>
          <w:rFonts w:ascii="Franklin Gothic Book" w:hAnsi="Franklin Gothic Book"/>
        </w:rPr>
        <w:t>Разработка и реализация индивидуальных образовательных программ для одарённых школьников: информационно-методическое пособие. Махачкала, 2023</w:t>
      </w:r>
    </w:p>
    <w:p w:rsidR="00712AE4" w:rsidRPr="007C4AB7" w:rsidRDefault="00712AE4" w:rsidP="007A0587">
      <w:pPr>
        <w:spacing w:line="240" w:lineRule="auto"/>
        <w:jc w:val="both"/>
        <w:rPr>
          <w:rFonts w:ascii="Franklin Gothic Book" w:hAnsi="Franklin Gothic Book"/>
        </w:rPr>
      </w:pPr>
      <w:r w:rsidRPr="007C4AB7">
        <w:rPr>
          <w:rFonts w:ascii="Franklin Gothic Book" w:hAnsi="Franklin Gothic Book"/>
        </w:rPr>
        <w:t>Информационно-методическ</w:t>
      </w:r>
      <w:r w:rsidR="007071FC" w:rsidRPr="007C4AB7">
        <w:rPr>
          <w:rFonts w:ascii="Franklin Gothic Book" w:hAnsi="Franklin Gothic Book"/>
        </w:rPr>
        <w:t>ий</w:t>
      </w:r>
      <w:r w:rsidRPr="007C4AB7">
        <w:rPr>
          <w:rFonts w:ascii="Franklin Gothic Book" w:hAnsi="Franklin Gothic Book"/>
        </w:rPr>
        <w:t xml:space="preserve"> </w:t>
      </w:r>
      <w:r w:rsidR="007071FC" w:rsidRPr="007C4AB7">
        <w:rPr>
          <w:rFonts w:ascii="Franklin Gothic Book" w:hAnsi="Franklin Gothic Book"/>
        </w:rPr>
        <w:t>сборник</w:t>
      </w:r>
      <w:r w:rsidRPr="007C4AB7">
        <w:rPr>
          <w:rFonts w:ascii="Franklin Gothic Book" w:hAnsi="Franklin Gothic Book"/>
        </w:rPr>
        <w:t xml:space="preserve"> предназначен для освоения педагогами Республики Дагестан способов проектирования индивидуальной образовательной программы обучения и развития одаренного ребенка в общеобразовательной организации и системе дополнительного образования. </w:t>
      </w:r>
    </w:p>
    <w:p w:rsidR="00712AE4" w:rsidRPr="00F44029" w:rsidRDefault="00712AE4" w:rsidP="007A0587">
      <w:pPr>
        <w:spacing w:line="240" w:lineRule="auto"/>
        <w:jc w:val="both"/>
        <w:rPr>
          <w:rFonts w:ascii="Franklin Gothic Book" w:hAnsi="Franklin Gothic Book"/>
          <w:color w:val="002060"/>
          <w:sz w:val="28"/>
          <w:szCs w:val="28"/>
        </w:rPr>
      </w:pPr>
      <w:r w:rsidRPr="007C4AB7">
        <w:rPr>
          <w:rFonts w:ascii="Franklin Gothic Book" w:hAnsi="Franklin Gothic Book"/>
        </w:rPr>
        <w:t>Сочетая теорию, практические примеры и рекомендации, автор-составитель предлагает алгоритм проектирования индивидуального образовательно</w:t>
      </w:r>
      <w:r w:rsidR="007071FC" w:rsidRPr="007C4AB7">
        <w:rPr>
          <w:rFonts w:ascii="Franklin Gothic Book" w:hAnsi="Franklin Gothic Book"/>
        </w:rPr>
        <w:t>й</w:t>
      </w:r>
      <w:r w:rsidRPr="007C4AB7">
        <w:rPr>
          <w:rFonts w:ascii="Franklin Gothic Book" w:hAnsi="Franklin Gothic Book"/>
        </w:rPr>
        <w:t xml:space="preserve"> </w:t>
      </w:r>
      <w:r w:rsidR="007071FC" w:rsidRPr="007C4AB7">
        <w:rPr>
          <w:rFonts w:ascii="Franklin Gothic Book" w:hAnsi="Franklin Gothic Book"/>
        </w:rPr>
        <w:t>программы</w:t>
      </w:r>
      <w:r w:rsidRPr="007C4AB7">
        <w:rPr>
          <w:rFonts w:ascii="Franklin Gothic Book" w:hAnsi="Franklin Gothic Book"/>
        </w:rPr>
        <w:t xml:space="preserve"> для работы с одаренными детьми.</w:t>
      </w:r>
      <w:r w:rsidR="004C4938" w:rsidRPr="007C4AB7">
        <w:rPr>
          <w:rFonts w:ascii="Franklin Gothic Book" w:hAnsi="Franklin Gothic Book"/>
        </w:rPr>
        <w:t xml:space="preserve"> </w:t>
      </w:r>
      <w:r w:rsidRPr="007C4AB7">
        <w:rPr>
          <w:rFonts w:ascii="Franklin Gothic Book" w:hAnsi="Franklin Gothic Book"/>
        </w:rPr>
        <w:t>Рассматривается структура индивидуальной образовательной программы, её содержание, раскрывающее сущность каждого из разделов программы.</w:t>
      </w:r>
    </w:p>
    <w:p w:rsidR="00712AE4" w:rsidRDefault="00712AE4" w:rsidP="00712AE4">
      <w:pPr>
        <w:jc w:val="both"/>
      </w:pPr>
    </w:p>
    <w:p w:rsidR="007A0587" w:rsidRDefault="007A0587" w:rsidP="00712AE4">
      <w:pPr>
        <w:jc w:val="both"/>
      </w:pPr>
    </w:p>
    <w:p w:rsidR="007A0587" w:rsidRDefault="007A0587" w:rsidP="00712AE4">
      <w:pPr>
        <w:jc w:val="both"/>
      </w:pPr>
    </w:p>
    <w:p w:rsidR="007A0587" w:rsidRDefault="007A0587" w:rsidP="00712AE4">
      <w:pPr>
        <w:jc w:val="both"/>
      </w:pPr>
    </w:p>
    <w:p w:rsidR="00756A54" w:rsidRPr="007314B1" w:rsidRDefault="00FE02D4" w:rsidP="005F360B">
      <w:pPr>
        <w:spacing w:after="0" w:line="240" w:lineRule="auto"/>
        <w:rPr>
          <w:rFonts w:ascii="Franklin Gothic Book" w:hAnsi="Franklin Gothic Book"/>
          <w:color w:val="2E74B5" w:themeColor="accent5" w:themeShade="BF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A5D2D7D" wp14:editId="33A6BA2D">
            <wp:extent cx="400050" cy="400050"/>
            <wp:effectExtent l="0" t="0" r="0" b="0"/>
            <wp:docPr id="122" name="Рисунок 122" descr="https://fthmb.tqn.com/3VYl4Wjelj1vF6XBgQ_CTeFIolI=/1354x1354/filters:fill(auto,1)/warningicon-5681bc863df78ccc15b5b0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thmb.tqn.com/3VYl4Wjelj1vF6XBgQ_CTeFIolI=/1354x1354/filters:fill(auto,1)/warningicon-5681bc863df78ccc15b5b09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ranklin Gothic Book" w:hAnsi="Franklin Gothic Book"/>
          <w:color w:val="2E74B5" w:themeColor="accent5" w:themeShade="BF"/>
          <w:sz w:val="28"/>
          <w:szCs w:val="28"/>
        </w:rPr>
        <w:t xml:space="preserve"> </w:t>
      </w:r>
      <w:hyperlink r:id="rId9" w:history="1">
        <w:r w:rsidR="005F360B" w:rsidRPr="007314B1">
          <w:rPr>
            <w:rStyle w:val="ad"/>
            <w:rFonts w:ascii="Franklin Gothic Book" w:hAnsi="Franklin Gothic Book"/>
            <w:sz w:val="28"/>
            <w:szCs w:val="28"/>
          </w:rPr>
          <w:t>Главные слова об одаренности</w:t>
        </w:r>
      </w:hyperlink>
      <w:r w:rsidR="005F360B" w:rsidRPr="007314B1">
        <w:rPr>
          <w:rFonts w:ascii="Franklin Gothic Book" w:hAnsi="Franklin Gothic Book"/>
          <w:color w:val="2E74B5" w:themeColor="accent5" w:themeShade="BF"/>
          <w:sz w:val="28"/>
          <w:szCs w:val="28"/>
        </w:rPr>
        <w:t xml:space="preserve"> – перейдите по гиперссылке!</w:t>
      </w:r>
    </w:p>
    <w:p w:rsidR="00756A54" w:rsidRDefault="00756A54" w:rsidP="00740E5C">
      <w:pPr>
        <w:spacing w:after="0"/>
        <w:jc w:val="right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756A54" w:rsidRDefault="00756A54" w:rsidP="00740E5C">
      <w:pPr>
        <w:spacing w:after="0"/>
        <w:jc w:val="right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5"/>
      </w:tblGrid>
      <w:tr w:rsidR="009222A3" w:rsidTr="009222A3">
        <w:trPr>
          <w:trHeight w:val="1704"/>
        </w:trPr>
        <w:tc>
          <w:tcPr>
            <w:tcW w:w="2405" w:type="dxa"/>
          </w:tcPr>
          <w:p w:rsidR="009222A3" w:rsidRDefault="009222A3" w:rsidP="00FD2905">
            <w:pPr>
              <w:jc w:val="center"/>
              <w:rPr>
                <w:rFonts w:ascii="Franklin Gothic Book" w:hAnsi="Franklin Gothic Book" w:cs="Arial"/>
                <w:color w:val="2F5496" w:themeColor="accent1" w:themeShade="BF"/>
                <w:sz w:val="24"/>
                <w:szCs w:val="24"/>
                <w:shd w:val="clear" w:color="auto" w:fill="FFFFFF" w:themeFill="background1"/>
              </w:rPr>
            </w:pPr>
            <w:r w:rsidRPr="007314B1">
              <w:rPr>
                <w:rFonts w:ascii="Franklin Gothic Book" w:hAnsi="Franklin Gothic Book"/>
                <w:noProof/>
                <w:color w:val="2E74B5" w:themeColor="accent5" w:themeShade="BF"/>
                <w:sz w:val="24"/>
                <w:szCs w:val="24"/>
                <w:lang w:eastAsia="ru-RU"/>
              </w:rPr>
              <w:drawing>
                <wp:inline distT="0" distB="0" distL="0" distR="0" wp14:anchorId="037F81D2" wp14:editId="4DA409AA">
                  <wp:extent cx="1028700" cy="1323716"/>
                  <wp:effectExtent l="0" t="0" r="0" b="0"/>
                  <wp:docPr id="6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58981" r="9955" b="22663"/>
                          <a:stretch/>
                        </pic:blipFill>
                        <pic:spPr bwMode="auto">
                          <a:xfrm>
                            <a:off x="0" y="0"/>
                            <a:ext cx="1043518" cy="1342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5" w:type="dxa"/>
          </w:tcPr>
          <w:p w:rsidR="009222A3" w:rsidRPr="00DE53BB" w:rsidRDefault="009222A3" w:rsidP="00FD2905">
            <w:pPr>
              <w:jc w:val="both"/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</w:pP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Президент России Владимир Путин объявил 2022–2031гг. Десятилетием науки и технологий.</w:t>
            </w:r>
          </w:p>
          <w:p w:rsidR="009222A3" w:rsidRPr="00DE53BB" w:rsidRDefault="009222A3" w:rsidP="00FD2905">
            <w:pPr>
              <w:jc w:val="both"/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</w:pP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Задача №1 – привлечение талантливой молодежи в сферу исследований и разработок.</w:t>
            </w:r>
          </w:p>
          <w:p w:rsidR="009222A3" w:rsidRDefault="009222A3" w:rsidP="000678C3">
            <w:pPr>
              <w:jc w:val="both"/>
              <w:rPr>
                <w:rFonts w:ascii="Franklin Gothic Book" w:hAnsi="Franklin Gothic Book" w:cs="Arial"/>
                <w:color w:val="2F5496" w:themeColor="accent1" w:themeShade="BF"/>
                <w:sz w:val="24"/>
                <w:szCs w:val="24"/>
                <w:shd w:val="clear" w:color="auto" w:fill="FFFFFF" w:themeFill="background1"/>
              </w:rPr>
            </w:pP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 xml:space="preserve">Десятилетие науки и технологий в России включает в себя комплекс инициатив, проектов и мероприятий. Все они направлены на усиление роли науки и технологий в решении важнейших задач развития общества и страны. </w:t>
            </w:r>
            <w:r w:rsidR="000678C3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П</w:t>
            </w: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ереход к экономике, основанной на знании.</w:t>
            </w:r>
          </w:p>
        </w:tc>
      </w:tr>
    </w:tbl>
    <w:p w:rsidR="009222A3" w:rsidRDefault="009222A3" w:rsidP="007314B1">
      <w:pPr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7314B1" w:rsidRPr="00FE02D4" w:rsidRDefault="007314B1" w:rsidP="007314B1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FE02D4">
        <w:rPr>
          <w:rFonts w:ascii="Franklin Gothic Book" w:hAnsi="Franklin Gothic Book"/>
          <w:sz w:val="24"/>
          <w:szCs w:val="24"/>
        </w:rPr>
        <w:t>Одной из приоритетных задач современного российского образования является создание условий, обеспечивающих выявление и развитие одаренных детей, реализацию их потенциальных возможностей в образовательном процессе. Это связано с задачами сохранения и развития интеллектуального потенциала страны и ее духовного возрождения.</w:t>
      </w:r>
    </w:p>
    <w:p w:rsidR="007314B1" w:rsidRPr="00FE02D4" w:rsidRDefault="007314B1" w:rsidP="007314B1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FE02D4">
        <w:rPr>
          <w:rFonts w:ascii="Franklin Gothic Book" w:hAnsi="Franklin Gothic Book"/>
          <w:sz w:val="24"/>
          <w:szCs w:val="24"/>
        </w:rPr>
        <w:t>Для выполнения этой задачи в рамках национального проекта «Образование» реализуется федеральный проект «Успех каждого ребенка», основной задачей которого является формирование эффективной системы выявления, поддержки и развития способностей и талантов у детей и молодежи, направленной на самоопределение и профессиональную ориентацию всех обучающихся.</w:t>
      </w:r>
    </w:p>
    <w:p w:rsidR="0013343D" w:rsidRDefault="0013343D" w:rsidP="007314B1">
      <w:pPr>
        <w:ind w:firstLine="567"/>
        <w:jc w:val="both"/>
        <w:rPr>
          <w:rFonts w:ascii="Franklin Gothic Book" w:hAnsi="Franklin Gothic Book" w:cs="Arial"/>
          <w:color w:val="2F5496" w:themeColor="accent1" w:themeShade="BF"/>
          <w:sz w:val="24"/>
          <w:szCs w:val="24"/>
          <w:shd w:val="clear" w:color="auto" w:fill="FFFFFF" w:themeFill="background1"/>
        </w:rPr>
      </w:pPr>
      <w:r w:rsidRP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Федеральный проект «Успех каждого ребенка» направлен на </w:t>
      </w:r>
      <w:r w:rsidRPr="00A474D7">
        <w:rPr>
          <w:rFonts w:ascii="Franklin Gothic Book" w:hAnsi="Franklin Gothic Book" w:cs="Arial"/>
          <w:bCs/>
          <w:sz w:val="24"/>
          <w:szCs w:val="24"/>
          <w:shd w:val="clear" w:color="auto" w:fill="FFFFFF" w:themeFill="background1"/>
        </w:rPr>
        <w:t>создание и работу системы выявления, поддержки и развития способностей и талантов детей и молодежи</w:t>
      </w:r>
      <w:r w:rsidRP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. </w:t>
      </w:r>
    </w:p>
    <w:p w:rsidR="00FE02D4" w:rsidRPr="00A474D7" w:rsidRDefault="000678C3" w:rsidP="00A474D7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Имеются проблемы </w:t>
      </w:r>
      <w:r w:rsidR="00A474D7" w:rsidRP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в поддержке мотивации, раскрытии и развитии способностей детей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 об этом</w:t>
      </w:r>
      <w:r w:rsidR="00A474D7" w:rsidRP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свидетельствуют </w:t>
      </w:r>
      <w:r w:rsid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невысокие показатели российских школьников в</w:t>
      </w:r>
      <w:r w:rsidR="00A474D7" w:rsidRP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международных исследовани</w:t>
      </w:r>
      <w:r w:rsid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ях качества образования.</w:t>
      </w:r>
      <w:r w:rsidR="00A474D7" w:rsidRPr="00A474D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556E42" w:rsidRDefault="005D329E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Следует подчеркнуть, что</w:t>
      </w:r>
      <w:r w:rsidR="007B6914"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в ряде областей российская система развития, поиска и поддержки талантов обоснованно считается эффективной и даже одной из лучших в мире. </w:t>
      </w:r>
    </w:p>
    <w:p w:rsidR="005D329E" w:rsidRDefault="007B6914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Начиная с Приоритетного национального проекта (2006 г.), на федеральном и региональном уровнях расширяются меры целевой поддержки в развитии таланта</w:t>
      </w:r>
      <w:r w:rsidR="005809E0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.</w:t>
      </w:r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Действует Национальный координационный совет по поддержке молодых талантов России. Приняты «Концепция развития талантов», комплекс мер по ее реализации. Последние годы отмечены запуском масштабных проектов по поддержке мотивированных школьников в сфере технического творчества, научно-исследовательской деятельности </w:t>
      </w:r>
      <w:r w:rsidR="00034EC1" w:rsidRPr="00034EC1">
        <w:rPr>
          <w:rFonts w:ascii="Franklin Gothic Book" w:hAnsi="Franklin Gothic Book" w:cs="Arial"/>
          <w:shd w:val="clear" w:color="auto" w:fill="FFFFFF" w:themeFill="background1"/>
        </w:rPr>
        <w:t>–</w:t>
      </w:r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  <w:r w:rsidR="000678C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   </w:t>
      </w:r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государственных (</w:t>
      </w:r>
      <w:proofErr w:type="spellStart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ЦМИТы</w:t>
      </w:r>
      <w:proofErr w:type="spellEnd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 «</w:t>
      </w:r>
      <w:proofErr w:type="spellStart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Кванториумы</w:t>
      </w:r>
      <w:proofErr w:type="spellEnd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», олимпиада </w:t>
      </w:r>
      <w:proofErr w:type="spellStart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НТИ</w:t>
      </w:r>
      <w:proofErr w:type="spellEnd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) и благотворительных («Сириус» (фонд «Таланты и успех»), «Лифт в будущее» (</w:t>
      </w:r>
      <w:proofErr w:type="spellStart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АФК</w:t>
      </w:r>
      <w:proofErr w:type="spellEnd"/>
      <w:r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«Система»)). </w:t>
      </w:r>
    </w:p>
    <w:p w:rsidR="00556E42" w:rsidRPr="00556E42" w:rsidRDefault="00556E42" w:rsidP="00556E42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556E42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Одно из самых ярких достижений системы российского образования – победы школьников на международных олимпиадах. </w:t>
      </w:r>
      <w:r w:rsidR="000678C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Школьники</w:t>
      </w:r>
      <w:r w:rsidRPr="00556E42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доказывают всему миру, насколько они талантливы и какие возможности для развития одаренности каждого ребенка созданы в России.</w:t>
      </w:r>
    </w:p>
    <w:p w:rsidR="00556E42" w:rsidRDefault="00556E42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5"/>
      </w:tblGrid>
      <w:tr w:rsidR="00556E42" w:rsidTr="00FD2905">
        <w:trPr>
          <w:trHeight w:val="1704"/>
        </w:trPr>
        <w:tc>
          <w:tcPr>
            <w:tcW w:w="2405" w:type="dxa"/>
          </w:tcPr>
          <w:p w:rsidR="00556E42" w:rsidRDefault="00556E42" w:rsidP="00FD2905">
            <w:pPr>
              <w:jc w:val="center"/>
              <w:rPr>
                <w:rFonts w:ascii="Franklin Gothic Book" w:hAnsi="Franklin Gothic Book" w:cs="Arial"/>
                <w:color w:val="2F5496" w:themeColor="accent1" w:themeShade="BF"/>
                <w:sz w:val="24"/>
                <w:szCs w:val="24"/>
                <w:shd w:val="clear" w:color="auto" w:fill="FFFFFF" w:themeFill="background1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907769E" wp14:editId="1E5E62B1">
                  <wp:extent cx="952500" cy="1177867"/>
                  <wp:effectExtent l="0" t="0" r="0" b="3810"/>
                  <wp:docPr id="67" name="Рисунок 67" descr="https://vtk64.ru/wp-content/uploads/2022/08/kravcz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vtk64.ru/wp-content/uploads/2022/08/kravczov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89" r="26724"/>
                          <a:stretch/>
                        </pic:blipFill>
                        <pic:spPr bwMode="auto">
                          <a:xfrm>
                            <a:off x="0" y="0"/>
                            <a:ext cx="978714" cy="1210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5" w:type="dxa"/>
          </w:tcPr>
          <w:p w:rsidR="00556E42" w:rsidRDefault="00556E42" w:rsidP="00FD2905">
            <w:pPr>
              <w:jc w:val="both"/>
              <w:rPr>
                <w:rFonts w:ascii="Franklin Gothic Book" w:hAnsi="Franklin Gothic Book" w:cs="Arial"/>
                <w:color w:val="002060"/>
                <w:shd w:val="clear" w:color="auto" w:fill="FFFFFF" w:themeFill="background1"/>
              </w:rPr>
            </w:pPr>
          </w:p>
          <w:p w:rsidR="00556E42" w:rsidRDefault="00556E42" w:rsidP="00FD2905">
            <w:pPr>
              <w:jc w:val="both"/>
              <w:rPr>
                <w:rFonts w:ascii="Franklin Gothic Book" w:hAnsi="Franklin Gothic Book" w:cs="Arial"/>
                <w:color w:val="2F5496" w:themeColor="accent1" w:themeShade="BF"/>
                <w:sz w:val="24"/>
                <w:szCs w:val="24"/>
                <w:shd w:val="clear" w:color="auto" w:fill="FFFFFF" w:themeFill="background1"/>
              </w:rPr>
            </w:pP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 xml:space="preserve">«Наши участники продемонстрировали высочайший уровень подготовки, что еще раз подчеркивает </w:t>
            </w:r>
            <w:r w:rsidR="00034EC1"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–</w:t>
            </w: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 xml:space="preserve"> отечественная система образования по праву считается одной из лучших в мире», — отметил глава </w:t>
            </w:r>
            <w:proofErr w:type="spellStart"/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Минпросвещения</w:t>
            </w:r>
            <w:proofErr w:type="spellEnd"/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 xml:space="preserve"> </w:t>
            </w:r>
            <w:r w:rsidR="000678C3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 xml:space="preserve">РФ </w:t>
            </w:r>
            <w:r w:rsidRPr="00DE53BB">
              <w:rPr>
                <w:rFonts w:ascii="Franklin Gothic Book" w:hAnsi="Franklin Gothic Book" w:cs="Arial"/>
                <w:color w:val="2E74B5" w:themeColor="accent5" w:themeShade="BF"/>
                <w:shd w:val="clear" w:color="auto" w:fill="FFFFFF" w:themeFill="background1"/>
              </w:rPr>
              <w:t>Сергей Кравцов.</w:t>
            </w:r>
          </w:p>
        </w:tc>
      </w:tr>
    </w:tbl>
    <w:p w:rsidR="00556E42" w:rsidRDefault="00556E42" w:rsidP="00556E42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556E42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51625" wp14:editId="01EF9231">
                <wp:simplePos x="0" y="0"/>
                <wp:positionH relativeFrom="margin">
                  <wp:posOffset>118745</wp:posOffset>
                </wp:positionH>
                <wp:positionV relativeFrom="paragraph">
                  <wp:posOffset>29845</wp:posOffset>
                </wp:positionV>
                <wp:extent cx="5743575" cy="5172075"/>
                <wp:effectExtent l="19050" t="19050" r="28575" b="28575"/>
                <wp:wrapNone/>
                <wp:docPr id="68" name="Скругленный 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5172075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Хроника побед 2023 года:</w:t>
                            </w:r>
                          </w:p>
                          <w:p w:rsidR="000678C3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43 медали завоевали российские школьники на шести международных олимпиадах в 2023 году: 34 золоты</w:t>
                            </w:r>
                            <w:r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е</w:t>
                            </w: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, 8 серебряны</w:t>
                            </w:r>
                            <w:r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е</w:t>
                            </w: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 и 1 бронзов</w:t>
                            </w:r>
                            <w:r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ую</w:t>
                            </w: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. 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Биология: на Международной олимпиаде в Эль-Айне (ОАЭ) наши школьники завоевали 4 медали (3 золотые и 1 серебряную). 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Химия: на 55-й Международной олимпиаде в Цюрихе (Швейцария) российские подростки получили 3 золотые и 1 серебряную медаль.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Физика: на 53-й Международной олимпиаде в Токио (Япония) 5 золотых медалей выиграли участники из России. 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Математика: на 64-й Международной олимпиаде в Японии 5 золотых и 1 серебряную медаль получили наши школьники.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География: на 8-й Европейской олимпиаде в Белграде (Сербия) сборная России завоевала 8 медалей (2 золотые, 5 серебряных и 1 бронзовую).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Информатика: на 35-й Международной олимпиаде в Венгрии 4 золотые медали завоевали россияне. 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Шесть золотых медалей на 20-й Международной естественнонаучной олимпиаде юниоров, превзойдя результат прошлого года, — тогда было пять золотых и одна серебряная. Кроме того, ребята получили </w:t>
                            </w:r>
                            <w:proofErr w:type="spellStart"/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спецприз</w:t>
                            </w:r>
                            <w:proofErr w:type="spellEnd"/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 за экспериментальный тур.</w:t>
                            </w:r>
                          </w:p>
                          <w:p w:rsidR="000678C3" w:rsidRPr="00BC3B76" w:rsidRDefault="000678C3" w:rsidP="00BC3B76">
                            <w:pPr>
                              <w:ind w:firstLine="567"/>
                              <w:jc w:val="both"/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</w:pP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Сборная России завоевала </w:t>
                            </w:r>
                            <w:r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>6</w:t>
                            </w:r>
                            <w:r w:rsidRPr="00BC3B76">
                              <w:rPr>
                                <w:rFonts w:ascii="Franklin Gothic Book" w:hAnsi="Franklin Gothic Book" w:cs="Arial"/>
                                <w:color w:val="002060"/>
                                <w:shd w:val="clear" w:color="auto" w:fill="FFFFFF" w:themeFill="background1"/>
                              </w:rPr>
                              <w:t xml:space="preserve"> золотых медалей на Открытой международной астрономической олимпиаде.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C51625" id="Скругленный прямоугольник 68" o:spid="_x0000_s1026" style="position:absolute;left:0;text-align:left;margin-left:9.35pt;margin-top:2.35pt;width:452.25pt;height:407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" fillcolor="white [3201]" strokecolor="#4472c4 [3204]" strokeweight="2.25pt">
                <v:stroke joinstyle="miter"/>
                <v:textbox>
                  <w:txbxContent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Хроника побед 2023 года:</w:t>
                      </w:r>
                    </w:p>
                    <w:p w:rsidR="000678C3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43 медали завоевали российские школьники на шести международных олимпиадах в 2023 году: 34 золоты</w:t>
                      </w:r>
                      <w:r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е</w:t>
                      </w: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, 8 серебряны</w:t>
                      </w:r>
                      <w:r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е</w:t>
                      </w: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 и 1 бронзов</w:t>
                      </w:r>
                      <w:r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ую</w:t>
                      </w: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. 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Биология: на Международной олимпиаде в Эль-Айне (ОАЭ) наши школьники завоевали 4 медали (3 золотые и 1 серебряную). 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Химия: на 55-й Международной олимпиаде в Цюрихе (Швейцария) российские подростки получили 3 золотые и 1 серебряную медаль.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Физика: на 53-й Международной олимпиаде в Токио (Япония) 5 золотых медалей выиграли участники из России. 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Математика: на 64-й Международной олимпиаде в Японии 5 золотых и 1 серебряную медаль получили наши школьники.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География: на 8-й Европейской олимпиаде в Белграде (Сербия) сборная России завоевала 8 медалей (2 золотые, 5 серебряных и 1 бронзовую).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Информатика: на 35-й Международной олимпиаде в Венгрии 4 золотые медали завоевали россияне. 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Шесть золотых медалей на 20-й Международной естественнонаучной олимпиаде юниоров, превзойдя результат прошлого года, — тогда было пять золотых и одна серебряная. Кроме того, ребята получили спецприз за экспериментальный тур.</w:t>
                      </w:r>
                    </w:p>
                    <w:p w:rsidR="000678C3" w:rsidRPr="00BC3B76" w:rsidRDefault="000678C3" w:rsidP="00BC3B76">
                      <w:pPr>
                        <w:ind w:firstLine="567"/>
                        <w:jc w:val="both"/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</w:pP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Сборная России завоевала </w:t>
                      </w:r>
                      <w:r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>6</w:t>
                      </w:r>
                      <w:r w:rsidRPr="00BC3B76">
                        <w:rPr>
                          <w:rFonts w:ascii="Franklin Gothic Book" w:hAnsi="Franklin Gothic Book" w:cs="Arial"/>
                          <w:color w:val="002060"/>
                          <w:shd w:val="clear" w:color="auto" w:fill="FFFFFF" w:themeFill="background1"/>
                        </w:rPr>
                        <w:t xml:space="preserve"> золотых медалей на Открытой международной астрономической олимпиаде.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C3B76" w:rsidRDefault="00BC3B76" w:rsidP="00556E42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FA2E81" w:rsidRPr="00FA2E81" w:rsidRDefault="00FA2E81" w:rsidP="00FA2E81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4008B4" w:rsidRDefault="004008B4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5D329E" w:rsidRDefault="000678C3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</w:t>
      </w:r>
      <w:r w:rsidR="00E933BB"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уществующая система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олимпиадного движения </w:t>
      </w:r>
      <w:r w:rsidR="00E933BB"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ограничена в спектре направлений, и в охвате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участников</w:t>
      </w:r>
      <w:r w:rsidR="00E933BB" w:rsidRPr="007B6914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. В нее входят три области: академические науки (в основном школьного цикла), различные традиционные виды искусства и спорт. Суммарно она охватывает только 7% детей и соответствует профессиям, составляющим не более 4% рынка труда.</w:t>
      </w:r>
      <w:r w:rsidR="00E933BB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(</w:t>
      </w:r>
      <w:r w:rsidR="005809E0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Здесь мы сошлемся на </w:t>
      </w:r>
      <w:proofErr w:type="spellStart"/>
      <w:r w:rsidR="005809E0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НИУ</w:t>
      </w:r>
      <w:proofErr w:type="spellEnd"/>
      <w:r w:rsidR="005809E0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«Высшая школа экономики» Институт образования, серию коллективных монографий, посвященных образованию России. Одна из них «Как сделать образование двигателем социально-экономического развития?» (с.142)</w:t>
      </w:r>
      <w:r w:rsidR="00E933BB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)</w:t>
      </w:r>
      <w:r w:rsidR="005809E0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.</w:t>
      </w:r>
      <w:r w:rsidR="005D329E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BC3B76" w:rsidRDefault="00BC3B76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lastRenderedPageBreak/>
        <w:t>Недостаточен уровень</w:t>
      </w:r>
      <w:r w:rsidR="005D329E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массового развития талантов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в</w:t>
      </w:r>
      <w:r w:rsidR="005D329E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таки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х</w:t>
      </w:r>
      <w:r w:rsidR="005D329E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област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ях</w:t>
      </w:r>
      <w:r w:rsidR="005D329E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, как технологии, современные креативные индустрии, наука (внешкольные дисциплины), социальная деятельность, предпринимательство и лидерство, имеющие особое значение для ускорения социально-экономического роста. В рамках работы с талантливыми детьми необходимо </w:t>
      </w:r>
      <w:r w:rsid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помнить</w:t>
      </w:r>
      <w:r w:rsidR="005D329E" w:rsidRP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 что успешная профессиональная карьера начинается сегодня фактически на этапе обучения в школе.</w:t>
      </w:r>
      <w:r w:rsidR="005D329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5809E0" w:rsidRDefault="005D329E" w:rsidP="007B6914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Поэтому вопросы ранней </w:t>
      </w:r>
      <w:proofErr w:type="spellStart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профориентационной</w:t>
      </w:r>
      <w:proofErr w:type="spellEnd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работы в образовательных организациях, нашедшие достойное место в </w:t>
      </w:r>
      <w:proofErr w:type="spellStart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ФООП</w:t>
      </w:r>
      <w:proofErr w:type="spellEnd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 оцениваются как очень важные.</w:t>
      </w:r>
    </w:p>
    <w:p w:rsidR="00BC3B76" w:rsidRDefault="00BC3B76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В </w:t>
      </w:r>
      <w:proofErr w:type="spellStart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профориентационной</w:t>
      </w:r>
      <w:proofErr w:type="spellEnd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работе важнейшими</w:t>
      </w:r>
      <w:r w:rsidRPr="00BC3B76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являются своевременный и осознанный выбор профиля обучения и траектории профессионального образования, углубленное изучение предметов и развитие компетенций в соответствующих областях, формирование мотивации к труду и навыков ответственного трудового поведения, в том числе с учетом выявленных талантов. </w:t>
      </w:r>
    </w:p>
    <w:p w:rsidR="00BC3B76" w:rsidRPr="00BC3B76" w:rsidRDefault="00BC3B76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Профильное обучение </w:t>
      </w:r>
      <w:r w:rsidRPr="00BC3B76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должно строиться «нелинейно», гибко, с опорой на выбор </w:t>
      </w:r>
      <w:r w:rsidR="000678C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одаренного </w:t>
      </w:r>
      <w:r w:rsidRPr="00BC3B76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обучающегося и с возможностью сочетания курсов из разных предметных областей по его выбору и при необходимости с коррекцией маршрута на основе опытной проверки интересов и возможностей ребенка, а также характеристик рынка труда. </w:t>
      </w:r>
    </w:p>
    <w:p w:rsidR="00CF3CAA" w:rsidRPr="00CF3CAA" w:rsidRDefault="00BC3B76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F3CAA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Современный </w:t>
      </w:r>
      <w:proofErr w:type="spellStart"/>
      <w:r w:rsidRPr="00CF3CAA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ФГОС</w:t>
      </w:r>
      <w:proofErr w:type="spellEnd"/>
      <w:r w:rsidRPr="00CF3CAA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старшей школы предоставляет широкие возможности для выбора и </w:t>
      </w:r>
      <w:proofErr w:type="spellStart"/>
      <w:r w:rsidRPr="00CF3CAA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профилизации</w:t>
      </w:r>
      <w:proofErr w:type="spellEnd"/>
      <w:r w:rsidRPr="00CF3CAA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, в том числе в направлении прикладных технологий, однако реализации этих возможностей мешают кадровые и структурные ограничения школы. </w:t>
      </w:r>
    </w:p>
    <w:p w:rsidR="00034EC1" w:rsidRPr="00034EC1" w:rsidRDefault="00034EC1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</w:t>
      </w:r>
      <w:r w:rsidR="00BC3B76"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нструменты мониторинга и проектирования индивидуальных траекторий пока слабо распространены. Законодательное закрепление сетевой формы реализации образовательных программ стало важным, но недостаточным шагом для распространения соответствующей практики. Механизм зачета результатов освоения обучающимися дополнительных образовательных программ в других организациях, осуществляющих образовательную деятельность, встречается редко. </w:t>
      </w:r>
    </w:p>
    <w:p w:rsidR="00034EC1" w:rsidRPr="00034EC1" w:rsidRDefault="00BC3B76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Задача системы профориентации заключается в том, чтобы, с одной стороны, показать каждому </w:t>
      </w:r>
      <w:r w:rsidR="001B18B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обучающемуся</w:t>
      </w: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широкую палитру возможных во взрослой жизни видов профессиональной деятельности и трудовой занятости, а с другой </w:t>
      </w:r>
      <w:r w:rsidR="00034EC1"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целенаправленно продвигать те профессии, которые с высокой долей вероятности будут иметь решающее значение для социального и экономического развития страны в ближайшие десятилетия</w:t>
      </w:r>
      <w:r w:rsidR="00034EC1"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.</w:t>
      </w: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034EC1" w:rsidRPr="00034EC1" w:rsidRDefault="00BC3B76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Современное предпрофессиональное образование в школе предполагает встраивание детей и молодежи в производственные, предпринимательские и продуктивные социальные практики уже в процессе обучения</w:t>
      </w:r>
      <w:r w:rsidR="00034EC1"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:</w:t>
      </w:r>
      <w:r w:rsidRPr="00034EC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использование ресурсов дополнительного образования, предприятий и компаний, в том числе привлечение к работе с детьми успешных профессионалов, а также включение в реализацию образовательных программ 10–11-х классов университетов и колледжей (в том числе привлечение студентов в качестве наставников). </w:t>
      </w:r>
    </w:p>
    <w:p w:rsidR="006C1849" w:rsidRDefault="006C1849" w:rsidP="006C1849">
      <w:pPr>
        <w:jc w:val="center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noProof/>
          <w:lang w:eastAsia="ru-RU"/>
        </w:rPr>
        <w:lastRenderedPageBreak/>
        <w:drawing>
          <wp:inline distT="0" distB="0" distL="0" distR="0" wp14:anchorId="30D4D440" wp14:editId="6FDF7709">
            <wp:extent cx="1859300" cy="1123950"/>
            <wp:effectExtent l="0" t="0" r="7620" b="0"/>
            <wp:docPr id="2" name="Рисунок 2" descr="https://riapo.ru/upload/0penza/Fedorova/998/98/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riapo.ru/upload/0penza/Fedorova/998/98/4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882" cy="1138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5CF5" w:rsidRPr="00474EC6" w:rsidRDefault="007255F8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DE53BB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>Основная деятельность</w:t>
      </w:r>
      <w:r w:rsidR="00BC3B76" w:rsidRPr="00DE53BB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 xml:space="preserve"> по направлению «Развитие и поддержка талантов» до 2030 г.</w:t>
      </w:r>
      <w:r w:rsidR="00BC3B76" w:rsidRPr="00474EC6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735CF5" w:rsidRPr="00474EC6" w:rsidRDefault="00BC3B76" w:rsidP="00BC3B76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474EC6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Ключевыми задачами нового этапа являются: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1) включение в программы </w:t>
      </w:r>
      <w:r w:rsidR="007255F8">
        <w:rPr>
          <w:rFonts w:ascii="Franklin Gothic Book" w:hAnsi="Franklin Gothic Book"/>
          <w:sz w:val="24"/>
          <w:szCs w:val="24"/>
        </w:rPr>
        <w:t xml:space="preserve">сопровождения </w:t>
      </w:r>
      <w:r w:rsidRPr="007255F8">
        <w:rPr>
          <w:rFonts w:ascii="Franklin Gothic Book" w:hAnsi="Franklin Gothic Book"/>
          <w:sz w:val="24"/>
          <w:szCs w:val="24"/>
        </w:rPr>
        <w:t xml:space="preserve">развития </w:t>
      </w:r>
      <w:r w:rsidR="007255F8">
        <w:rPr>
          <w:rFonts w:ascii="Franklin Gothic Book" w:hAnsi="Franklin Gothic Book"/>
          <w:sz w:val="24"/>
          <w:szCs w:val="24"/>
        </w:rPr>
        <w:t>талантливых детей</w:t>
      </w:r>
      <w:r w:rsidRPr="007255F8">
        <w:rPr>
          <w:rFonts w:ascii="Franklin Gothic Book" w:hAnsi="Franklin Gothic Book"/>
          <w:sz w:val="24"/>
          <w:szCs w:val="24"/>
        </w:rPr>
        <w:t xml:space="preserve"> новых областей наук (общественных, гуманитарных), а также технологий, прикладных искусств (дизайн, ремесла, визуальные медиа), программирования, инновационных социальных практик и лидерства;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2) увеличение охвата </w:t>
      </w:r>
      <w:r w:rsidR="007255F8">
        <w:rPr>
          <w:rFonts w:ascii="Franklin Gothic Book" w:hAnsi="Franklin Gothic Book"/>
          <w:sz w:val="24"/>
          <w:szCs w:val="24"/>
        </w:rPr>
        <w:t>обучающихся</w:t>
      </w:r>
      <w:r w:rsidRPr="007255F8">
        <w:rPr>
          <w:rFonts w:ascii="Franklin Gothic Book" w:hAnsi="Franklin Gothic Book"/>
          <w:sz w:val="24"/>
          <w:szCs w:val="24"/>
        </w:rPr>
        <w:t xml:space="preserve"> программами и конкурсами для раскрытия и развития способностей каждого </w:t>
      </w:r>
      <w:r w:rsidR="007255F8">
        <w:rPr>
          <w:rFonts w:ascii="Franklin Gothic Book" w:hAnsi="Franklin Gothic Book"/>
          <w:sz w:val="24"/>
          <w:szCs w:val="24"/>
        </w:rPr>
        <w:t>школьника</w:t>
      </w:r>
      <w:r w:rsidRPr="007255F8">
        <w:rPr>
          <w:rFonts w:ascii="Franklin Gothic Book" w:hAnsi="Franklin Gothic Book"/>
          <w:sz w:val="24"/>
          <w:szCs w:val="24"/>
        </w:rPr>
        <w:t xml:space="preserve">;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3) поддержка детских инициатив, проектов, сообществ (в том числе сетевых и </w:t>
      </w:r>
      <w:proofErr w:type="spellStart"/>
      <w:r w:rsidRPr="007255F8">
        <w:rPr>
          <w:rFonts w:ascii="Franklin Gothic Book" w:hAnsi="Franklin Gothic Book"/>
          <w:sz w:val="24"/>
          <w:szCs w:val="24"/>
        </w:rPr>
        <w:t>самоорганизуемых</w:t>
      </w:r>
      <w:proofErr w:type="spellEnd"/>
      <w:r w:rsidRPr="007255F8">
        <w:rPr>
          <w:rFonts w:ascii="Franklin Gothic Book" w:hAnsi="Franklin Gothic Book"/>
          <w:sz w:val="24"/>
          <w:szCs w:val="24"/>
        </w:rPr>
        <w:t xml:space="preserve">) в области технического творчества, программирования, социального проектирования с прямой интеграцией результатов этих проектов в социально-экономическое развитие отраслей и регионов (с вовлечением соответствующих ведомств вне системы образования);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>4) использование возможностей цифровых технологий для персонализации и</w:t>
      </w:r>
      <w:r>
        <w:t xml:space="preserve"> </w:t>
      </w:r>
      <w:r w:rsidRPr="007255F8">
        <w:rPr>
          <w:rFonts w:ascii="Franklin Gothic Book" w:hAnsi="Franklin Gothic Book"/>
          <w:sz w:val="24"/>
          <w:szCs w:val="24"/>
        </w:rPr>
        <w:t xml:space="preserve">интенсификации практик работы с </w:t>
      </w:r>
      <w:r w:rsidR="007255F8">
        <w:rPr>
          <w:rFonts w:ascii="Franklin Gothic Book" w:hAnsi="Franklin Gothic Book"/>
          <w:sz w:val="24"/>
          <w:szCs w:val="24"/>
        </w:rPr>
        <w:t>одаренными школьниками</w:t>
      </w:r>
      <w:r w:rsidRPr="007255F8">
        <w:rPr>
          <w:rFonts w:ascii="Franklin Gothic Book" w:hAnsi="Franklin Gothic Book"/>
          <w:sz w:val="24"/>
          <w:szCs w:val="24"/>
        </w:rPr>
        <w:t xml:space="preserve">, непрерывного сопровождения участников программ;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>5) привлечение к работе с детьми наставников</w:t>
      </w:r>
      <w:r w:rsidR="007255F8">
        <w:rPr>
          <w:rFonts w:ascii="Franklin Gothic Book" w:hAnsi="Franklin Gothic Book"/>
          <w:sz w:val="24"/>
          <w:szCs w:val="24"/>
        </w:rPr>
        <w:t>, имеющих опыт работы в сфере сопровождения одаренных детей,</w:t>
      </w:r>
      <w:r w:rsidRPr="007255F8">
        <w:rPr>
          <w:rFonts w:ascii="Franklin Gothic Book" w:hAnsi="Franklin Gothic Book"/>
          <w:sz w:val="24"/>
          <w:szCs w:val="24"/>
        </w:rPr>
        <w:t xml:space="preserve"> из </w:t>
      </w:r>
      <w:r w:rsidR="007255F8">
        <w:rPr>
          <w:rFonts w:ascii="Franklin Gothic Book" w:hAnsi="Franklin Gothic Book"/>
          <w:sz w:val="24"/>
          <w:szCs w:val="24"/>
        </w:rPr>
        <w:t xml:space="preserve">вузов, </w:t>
      </w:r>
      <w:proofErr w:type="spellStart"/>
      <w:r w:rsidR="007255F8">
        <w:rPr>
          <w:rFonts w:ascii="Franklin Gothic Book" w:hAnsi="Franklin Gothic Book"/>
          <w:sz w:val="24"/>
          <w:szCs w:val="24"/>
        </w:rPr>
        <w:t>ССУЗов</w:t>
      </w:r>
      <w:proofErr w:type="spellEnd"/>
      <w:r w:rsidR="007255F8">
        <w:rPr>
          <w:rFonts w:ascii="Franklin Gothic Book" w:hAnsi="Franklin Gothic Book"/>
          <w:sz w:val="24"/>
          <w:szCs w:val="24"/>
        </w:rPr>
        <w:t>,</w:t>
      </w:r>
      <w:r w:rsidRPr="007255F8">
        <w:rPr>
          <w:rFonts w:ascii="Franklin Gothic Book" w:hAnsi="Franklin Gothic Book"/>
          <w:sz w:val="24"/>
          <w:szCs w:val="24"/>
        </w:rPr>
        <w:t xml:space="preserve"> предприятий, научных центров, креативной индустрии.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Решение этих задач предполагает: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1) обеспечение </w:t>
      </w:r>
      <w:r w:rsidR="007255F8">
        <w:rPr>
          <w:rFonts w:ascii="Franklin Gothic Book" w:hAnsi="Franklin Gothic Book"/>
          <w:sz w:val="24"/>
          <w:szCs w:val="24"/>
        </w:rPr>
        <w:t>обучающихся</w:t>
      </w:r>
      <w:r w:rsidRPr="007255F8">
        <w:rPr>
          <w:rFonts w:ascii="Franklin Gothic Book" w:hAnsi="Franklin Gothic Book"/>
          <w:sz w:val="24"/>
          <w:szCs w:val="24"/>
        </w:rPr>
        <w:t xml:space="preserve"> каждой школы возможностями освоения любой из дисциплин на углубленном уровне (в том числе совместно с вузами и в онлайн-формате)</w:t>
      </w:r>
      <w:r w:rsidR="007255F8">
        <w:rPr>
          <w:rFonts w:ascii="Franklin Gothic Book" w:hAnsi="Franklin Gothic Book"/>
          <w:sz w:val="24"/>
          <w:szCs w:val="24"/>
        </w:rPr>
        <w:t xml:space="preserve">, что позволяет сделать </w:t>
      </w:r>
      <w:proofErr w:type="spellStart"/>
      <w:r w:rsidR="007255F8">
        <w:rPr>
          <w:rFonts w:ascii="Franklin Gothic Book" w:hAnsi="Franklin Gothic Book"/>
          <w:sz w:val="24"/>
          <w:szCs w:val="24"/>
        </w:rPr>
        <w:t>ФОП</w:t>
      </w:r>
      <w:proofErr w:type="spellEnd"/>
      <w:r w:rsidR="007255F8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="007255F8">
        <w:rPr>
          <w:rFonts w:ascii="Franklin Gothic Book" w:hAnsi="Franklin Gothic Book"/>
          <w:sz w:val="24"/>
          <w:szCs w:val="24"/>
        </w:rPr>
        <w:t>СОО</w:t>
      </w:r>
      <w:proofErr w:type="spellEnd"/>
      <w:r w:rsidR="007255F8">
        <w:rPr>
          <w:rFonts w:ascii="Franklin Gothic Book" w:hAnsi="Franklin Gothic Book"/>
          <w:sz w:val="24"/>
          <w:szCs w:val="24"/>
        </w:rPr>
        <w:t>, предлагающий 19 вариантов учебных планов</w:t>
      </w:r>
      <w:r w:rsidRPr="007255F8">
        <w:rPr>
          <w:rFonts w:ascii="Franklin Gothic Book" w:hAnsi="Franklin Gothic Book"/>
          <w:sz w:val="24"/>
          <w:szCs w:val="24"/>
        </w:rPr>
        <w:t xml:space="preserve">;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2) создание </w:t>
      </w:r>
      <w:r w:rsidR="007255F8">
        <w:rPr>
          <w:rFonts w:ascii="Franklin Gothic Book" w:hAnsi="Franklin Gothic Book"/>
          <w:sz w:val="24"/>
          <w:szCs w:val="24"/>
        </w:rPr>
        <w:t>муниципальных и школьных/внешкольных центров</w:t>
      </w:r>
      <w:r w:rsidRPr="007255F8">
        <w:rPr>
          <w:rFonts w:ascii="Franklin Gothic Book" w:hAnsi="Franklin Gothic Book"/>
          <w:sz w:val="24"/>
          <w:szCs w:val="24"/>
        </w:rPr>
        <w:t>, обеспечивающих массовое обучение</w:t>
      </w:r>
      <w:r w:rsidR="007255F8">
        <w:rPr>
          <w:rFonts w:ascii="Franklin Gothic Book" w:hAnsi="Franklin Gothic Book"/>
          <w:sz w:val="24"/>
          <w:szCs w:val="24"/>
        </w:rPr>
        <w:t xml:space="preserve"> одаренных школьников, проведение олимпиадных тренингов</w:t>
      </w:r>
      <w:r w:rsidRPr="007255F8">
        <w:rPr>
          <w:rFonts w:ascii="Franklin Gothic Book" w:hAnsi="Franklin Gothic Book"/>
          <w:sz w:val="24"/>
          <w:szCs w:val="24"/>
        </w:rPr>
        <w:t xml:space="preserve">; </w:t>
      </w:r>
    </w:p>
    <w:p w:rsidR="00735CF5" w:rsidRPr="007255F8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3) расширение содержательного спектра и возрастных границ предметных олимпиад и конкурсов </w:t>
      </w:r>
      <w:r w:rsidR="007255F8">
        <w:rPr>
          <w:rFonts w:ascii="Franklin Gothic Book" w:hAnsi="Franklin Gothic Book"/>
          <w:sz w:val="24"/>
          <w:szCs w:val="24"/>
        </w:rPr>
        <w:t>на муниципальном и школьном/внешкольном уровне</w:t>
      </w:r>
      <w:r w:rsidRPr="007255F8">
        <w:rPr>
          <w:rFonts w:ascii="Franklin Gothic Book" w:hAnsi="Franklin Gothic Book"/>
          <w:sz w:val="24"/>
          <w:szCs w:val="24"/>
        </w:rPr>
        <w:t xml:space="preserve">; </w:t>
      </w:r>
    </w:p>
    <w:p w:rsidR="005E26F7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255F8">
        <w:rPr>
          <w:rFonts w:ascii="Franklin Gothic Book" w:hAnsi="Franklin Gothic Book"/>
          <w:sz w:val="24"/>
          <w:szCs w:val="24"/>
        </w:rPr>
        <w:t xml:space="preserve">4) привлечение к работе с </w:t>
      </w:r>
      <w:r w:rsidR="007255F8">
        <w:rPr>
          <w:rFonts w:ascii="Franklin Gothic Book" w:hAnsi="Franklin Gothic Book"/>
          <w:sz w:val="24"/>
          <w:szCs w:val="24"/>
        </w:rPr>
        <w:t>обучающимися</w:t>
      </w:r>
      <w:r w:rsidRPr="007255F8">
        <w:rPr>
          <w:rFonts w:ascii="Franklin Gothic Book" w:hAnsi="Franklin Gothic Book"/>
          <w:sz w:val="24"/>
          <w:szCs w:val="24"/>
        </w:rPr>
        <w:t xml:space="preserve"> на всех уровнях образования специально подготовленных наставников из </w:t>
      </w:r>
      <w:r w:rsidR="005E26F7">
        <w:rPr>
          <w:rFonts w:ascii="Franklin Gothic Book" w:hAnsi="Franklin Gothic Book"/>
          <w:sz w:val="24"/>
          <w:szCs w:val="24"/>
        </w:rPr>
        <w:t>вузов</w:t>
      </w:r>
      <w:r w:rsidRPr="007255F8">
        <w:rPr>
          <w:rFonts w:ascii="Franklin Gothic Book" w:hAnsi="Franklin Gothic Book"/>
          <w:sz w:val="24"/>
          <w:szCs w:val="24"/>
        </w:rPr>
        <w:t xml:space="preserve">, </w:t>
      </w:r>
      <w:r w:rsidR="005E26F7">
        <w:rPr>
          <w:rFonts w:ascii="Franklin Gothic Book" w:hAnsi="Franklin Gothic Book"/>
          <w:sz w:val="24"/>
          <w:szCs w:val="24"/>
        </w:rPr>
        <w:t xml:space="preserve">региональных центров работы с одаренными детьми, </w:t>
      </w:r>
      <w:r w:rsidRPr="007255F8">
        <w:rPr>
          <w:rFonts w:ascii="Franklin Gothic Book" w:hAnsi="Franklin Gothic Book"/>
          <w:sz w:val="24"/>
          <w:szCs w:val="24"/>
        </w:rPr>
        <w:t>научных центров, креативной индустрии;</w:t>
      </w:r>
    </w:p>
    <w:p w:rsidR="005E26F7" w:rsidRPr="005E26F7" w:rsidRDefault="00BC3B76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E26F7">
        <w:rPr>
          <w:rFonts w:ascii="Franklin Gothic Book" w:hAnsi="Franklin Gothic Book"/>
          <w:sz w:val="24"/>
          <w:szCs w:val="24"/>
        </w:rPr>
        <w:t xml:space="preserve">5) </w:t>
      </w:r>
      <w:r w:rsidR="005E26F7" w:rsidRPr="005E26F7">
        <w:rPr>
          <w:rFonts w:ascii="Franklin Gothic Book" w:hAnsi="Franklin Gothic Book"/>
          <w:sz w:val="24"/>
          <w:szCs w:val="24"/>
        </w:rPr>
        <w:t xml:space="preserve">реализация на региональном уровне образовательных программ </w:t>
      </w:r>
      <w:proofErr w:type="spellStart"/>
      <w:r w:rsidR="005E26F7" w:rsidRPr="005E26F7">
        <w:rPr>
          <w:rFonts w:ascii="Franklin Gothic Book" w:hAnsi="Franklin Gothic Book"/>
          <w:sz w:val="24"/>
          <w:szCs w:val="24"/>
        </w:rPr>
        <w:t>ДПО</w:t>
      </w:r>
      <w:proofErr w:type="spellEnd"/>
      <w:r w:rsidR="005E26F7" w:rsidRPr="005E26F7">
        <w:rPr>
          <w:rFonts w:ascii="Franklin Gothic Book" w:hAnsi="Franklin Gothic Book"/>
          <w:sz w:val="24"/>
          <w:szCs w:val="24"/>
        </w:rPr>
        <w:t xml:space="preserve"> по сопровождению одаренных обучающихся;</w:t>
      </w:r>
    </w:p>
    <w:p w:rsidR="00735CF5" w:rsidRPr="005E26F7" w:rsidRDefault="005E26F7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E26F7">
        <w:rPr>
          <w:rFonts w:ascii="Franklin Gothic Book" w:hAnsi="Franklin Gothic Book"/>
          <w:sz w:val="24"/>
          <w:szCs w:val="24"/>
        </w:rPr>
        <w:lastRenderedPageBreak/>
        <w:t xml:space="preserve">6) </w:t>
      </w:r>
      <w:r w:rsidR="00BC3B76" w:rsidRPr="005E26F7">
        <w:rPr>
          <w:rFonts w:ascii="Franklin Gothic Book" w:hAnsi="Franklin Gothic Book"/>
          <w:sz w:val="24"/>
          <w:szCs w:val="24"/>
        </w:rPr>
        <w:t xml:space="preserve">выделение </w:t>
      </w:r>
      <w:r w:rsidRPr="005E26F7">
        <w:rPr>
          <w:rFonts w:ascii="Franklin Gothic Book" w:hAnsi="Franklin Gothic Book"/>
          <w:sz w:val="24"/>
          <w:szCs w:val="24"/>
        </w:rPr>
        <w:t xml:space="preserve">региональных, муниципальных </w:t>
      </w:r>
      <w:r w:rsidR="00BC3B76" w:rsidRPr="005E26F7">
        <w:rPr>
          <w:rFonts w:ascii="Franklin Gothic Book" w:hAnsi="Franklin Gothic Book"/>
          <w:sz w:val="24"/>
          <w:szCs w:val="24"/>
        </w:rPr>
        <w:t xml:space="preserve">грантов исследовательским и проектным сообществам, вовлекающим молодежь в инновационные практики развития талантов; </w:t>
      </w:r>
    </w:p>
    <w:p w:rsidR="00735CF5" w:rsidRPr="001B18B9" w:rsidRDefault="005E26F7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E26F7">
        <w:rPr>
          <w:rFonts w:ascii="Franklin Gothic Book" w:hAnsi="Franklin Gothic Book"/>
          <w:sz w:val="24"/>
          <w:szCs w:val="24"/>
        </w:rPr>
        <w:t>7</w:t>
      </w:r>
      <w:r w:rsidR="00BC3B76" w:rsidRPr="005E26F7">
        <w:rPr>
          <w:rFonts w:ascii="Franklin Gothic Book" w:hAnsi="Franklin Gothic Book"/>
          <w:sz w:val="24"/>
          <w:szCs w:val="24"/>
        </w:rPr>
        <w:t xml:space="preserve">) создание широкой сети разнообразных площадок для демонстрации талантов, предъявления и оценки достижений, представления и продвижения инициатив детей и молодежи с возможным включением этих достижений и инициатив в позитивные социальные практики в интересах местных сообществ, а также в программы развития </w:t>
      </w:r>
      <w:r w:rsidR="00BC3B76" w:rsidRPr="00F75612">
        <w:rPr>
          <w:rFonts w:ascii="Franklin Gothic Book" w:hAnsi="Franklin Gothic Book"/>
          <w:sz w:val="24"/>
          <w:szCs w:val="24"/>
        </w:rPr>
        <w:t xml:space="preserve">регионов и отраслей и с привлечением различных ведомств и </w:t>
      </w:r>
      <w:proofErr w:type="spellStart"/>
      <w:r w:rsidR="00BC3B76" w:rsidRPr="00F75612">
        <w:rPr>
          <w:rFonts w:ascii="Franklin Gothic Book" w:hAnsi="Franklin Gothic Book"/>
          <w:sz w:val="24"/>
          <w:szCs w:val="24"/>
        </w:rPr>
        <w:t>стейкхолдеров</w:t>
      </w:r>
      <w:proofErr w:type="spellEnd"/>
      <w:r w:rsidR="00F75612" w:rsidRPr="00F75612">
        <w:rPr>
          <w:rFonts w:ascii="Franklin Gothic Book" w:hAnsi="Franklin Gothic Book"/>
          <w:sz w:val="24"/>
          <w:szCs w:val="24"/>
        </w:rPr>
        <w:t xml:space="preserve"> </w:t>
      </w:r>
      <w:r w:rsidR="00F75612" w:rsidRPr="001B18B9">
        <w:rPr>
          <w:rFonts w:ascii="Franklin Gothic Book" w:hAnsi="Franklin Gothic Book"/>
          <w:sz w:val="24"/>
          <w:szCs w:val="24"/>
        </w:rPr>
        <w:t>(</w:t>
      </w:r>
      <w:proofErr w:type="spellStart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стейкхо</w:t>
      </w:r>
      <w:r w:rsidR="00F75612" w:rsidRPr="001B18B9">
        <w:rPr>
          <w:rFonts w:ascii="Franklin Gothic Book" w:hAnsi="Franklin Gothic Book" w:cs="Franklin Gothic Book"/>
          <w:sz w:val="24"/>
          <w:szCs w:val="24"/>
          <w:shd w:val="clear" w:color="auto" w:fill="FFFFFF"/>
        </w:rPr>
        <w:t>лдер</w:t>
      </w:r>
      <w:proofErr w:type="spellEnd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 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 </w:t>
      </w:r>
      <w:r w:rsidR="00F75612" w:rsidRPr="001B18B9">
        <w:rPr>
          <w:rFonts w:ascii="Franklin Gothic Book" w:hAnsi="Franklin Gothic Book" w:cs="Arial"/>
          <w:bCs/>
          <w:sz w:val="24"/>
          <w:szCs w:val="24"/>
          <w:shd w:val="clear" w:color="auto" w:fill="FFFFFF"/>
        </w:rPr>
        <w:t>заинтересованная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 </w:t>
      </w:r>
      <w:r w:rsidR="00F75612" w:rsidRPr="001B18B9">
        <w:rPr>
          <w:rFonts w:ascii="Franklin Gothic Book" w:hAnsi="Franklin Gothic Book" w:cs="Arial"/>
          <w:bCs/>
          <w:sz w:val="24"/>
          <w:szCs w:val="24"/>
          <w:shd w:val="clear" w:color="auto" w:fill="FFFFFF"/>
        </w:rPr>
        <w:t>сторона)</w:t>
      </w:r>
      <w:r w:rsidR="00BC3B76" w:rsidRPr="001B18B9">
        <w:rPr>
          <w:rFonts w:ascii="Franklin Gothic Book" w:hAnsi="Franklin Gothic Book"/>
          <w:sz w:val="24"/>
          <w:szCs w:val="24"/>
        </w:rPr>
        <w:t xml:space="preserve"> (в том числе в Интернете с использованием инструментов </w:t>
      </w:r>
      <w:proofErr w:type="spellStart"/>
      <w:r w:rsidR="00BC3B76" w:rsidRPr="001B18B9">
        <w:rPr>
          <w:rFonts w:ascii="Franklin Gothic Book" w:hAnsi="Franklin Gothic Book"/>
          <w:sz w:val="24"/>
          <w:szCs w:val="24"/>
        </w:rPr>
        <w:t>краудсорсинга</w:t>
      </w:r>
      <w:proofErr w:type="spellEnd"/>
      <w:r w:rsidR="00F75612" w:rsidRPr="001B18B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="00F75612" w:rsidRPr="001B18B9">
        <w:rPr>
          <w:rFonts w:ascii="Franklin Gothic Book" w:hAnsi="Franklin Gothic Book" w:cs="Arial"/>
          <w:bCs/>
          <w:sz w:val="24"/>
          <w:szCs w:val="24"/>
          <w:shd w:val="clear" w:color="auto" w:fill="FFFFFF"/>
        </w:rPr>
        <w:t>краудсорсинг</w:t>
      </w:r>
      <w:proofErr w:type="spellEnd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 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 это способ организации рабочего процесса, в котором большая высокоуровневая задача делится на множество типовых подзадач. Их выполняет большое количество независимых друг от друга исполнителей. Каждый делает одно или несколько простых заданий, и это приводит к решению высокоуровневой задачи)</w:t>
      </w:r>
      <w:r w:rsidR="00BC3B76" w:rsidRPr="001B18B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="00BC3B76" w:rsidRPr="001B18B9">
        <w:rPr>
          <w:rFonts w:ascii="Franklin Gothic Book" w:hAnsi="Franklin Gothic Book"/>
          <w:sz w:val="24"/>
          <w:szCs w:val="24"/>
        </w:rPr>
        <w:t>краудфандинга</w:t>
      </w:r>
      <w:proofErr w:type="spellEnd"/>
      <w:r w:rsidR="00F75612" w:rsidRPr="001B18B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краудфандинг</w:t>
      </w:r>
      <w:proofErr w:type="spellEnd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 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 это </w:t>
      </w:r>
      <w:r w:rsidR="00F75612" w:rsidRPr="001B18B9">
        <w:rPr>
          <w:rFonts w:ascii="Franklin Gothic Book" w:hAnsi="Franklin Gothic Book" w:cs="Arial"/>
          <w:bCs/>
          <w:sz w:val="24"/>
          <w:szCs w:val="24"/>
          <w:shd w:val="clear" w:color="auto" w:fill="FFFFFF"/>
        </w:rPr>
        <w:t>привлечение денег от широкого круга обычных людей на конкретный проект</w:t>
      </w:r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. Им может быть благотворительная или экологическая акция, театральная постановка, написание книги, </w:t>
      </w:r>
      <w:proofErr w:type="spellStart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IT-стартап</w:t>
      </w:r>
      <w:proofErr w:type="spellEnd"/>
      <w:r w:rsidR="00F75612" w:rsidRPr="001B18B9">
        <w:rPr>
          <w:rFonts w:ascii="Franklin Gothic Book" w:hAnsi="Franklin Gothic Book" w:cs="Arial"/>
          <w:sz w:val="24"/>
          <w:szCs w:val="24"/>
          <w:shd w:val="clear" w:color="auto" w:fill="FFFFFF"/>
        </w:rPr>
        <w:t>.</w:t>
      </w:r>
      <w:r w:rsidR="00BC3B76" w:rsidRPr="001B18B9">
        <w:rPr>
          <w:rFonts w:ascii="Franklin Gothic Book" w:hAnsi="Franklin Gothic Book"/>
          <w:sz w:val="24"/>
          <w:szCs w:val="24"/>
        </w:rPr>
        <w:t xml:space="preserve">); </w:t>
      </w:r>
    </w:p>
    <w:p w:rsidR="00735CF5" w:rsidRPr="008C454A" w:rsidRDefault="005E26F7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C454A">
        <w:rPr>
          <w:rFonts w:ascii="Franklin Gothic Book" w:hAnsi="Franklin Gothic Book"/>
          <w:sz w:val="24"/>
          <w:szCs w:val="24"/>
        </w:rPr>
        <w:t>8</w:t>
      </w:r>
      <w:r w:rsidR="00BC3B76" w:rsidRPr="008C454A">
        <w:rPr>
          <w:rFonts w:ascii="Franklin Gothic Book" w:hAnsi="Franklin Gothic Book"/>
          <w:sz w:val="24"/>
          <w:szCs w:val="24"/>
        </w:rPr>
        <w:t xml:space="preserve">) развитие информационной среды, включая цифровую аналитическую поддержку персональных образовательных маршрутов для детей и молодежи с учетом выявленных талантов и способностей и с рекомендациями для детей, семей, педагогов; </w:t>
      </w:r>
    </w:p>
    <w:p w:rsidR="008C454A" w:rsidRDefault="008C454A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C454A">
        <w:rPr>
          <w:rFonts w:ascii="Franklin Gothic Book" w:hAnsi="Franklin Gothic Book"/>
          <w:sz w:val="24"/>
          <w:szCs w:val="24"/>
        </w:rPr>
        <w:t>9</w:t>
      </w:r>
      <w:r w:rsidR="00BC3B76" w:rsidRPr="008C454A">
        <w:rPr>
          <w:rFonts w:ascii="Franklin Gothic Book" w:hAnsi="Franklin Gothic Book"/>
          <w:sz w:val="24"/>
          <w:szCs w:val="24"/>
        </w:rPr>
        <w:t>) развитие системы профессионального самоопределения, профильного и профессионального обучения</w:t>
      </w:r>
      <w:r>
        <w:rPr>
          <w:rFonts w:ascii="Franklin Gothic Book" w:hAnsi="Franklin Gothic Book"/>
          <w:sz w:val="24"/>
          <w:szCs w:val="24"/>
        </w:rPr>
        <w:t xml:space="preserve"> в старших классах каждой школы.</w:t>
      </w:r>
    </w:p>
    <w:p w:rsidR="00735CF5" w:rsidRDefault="000B5E93" w:rsidP="000B5E93">
      <w:pPr>
        <w:jc w:val="center"/>
      </w:pPr>
      <w:r>
        <w:rPr>
          <w:noProof/>
          <w:lang w:eastAsia="ru-RU"/>
        </w:rPr>
        <w:drawing>
          <wp:inline distT="0" distB="0" distL="0" distR="0" wp14:anchorId="7FD74B5B" wp14:editId="0172E20A">
            <wp:extent cx="2293398" cy="1228725"/>
            <wp:effectExtent l="0" t="0" r="0" b="0"/>
            <wp:docPr id="20" name="Рисунок 20" descr="https://dshidun.klgd.muzkult.ru/media/2019/12/26/1251315580/Slaj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dshidun.klgd.muzkult.ru/media/2019/12/26/1251315580/Slajd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355" cy="128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CF5" w:rsidRPr="000B5E93" w:rsidRDefault="00735CF5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B5E93">
        <w:rPr>
          <w:rFonts w:ascii="Franklin Gothic Book" w:hAnsi="Franklin Gothic Book"/>
          <w:sz w:val="24"/>
          <w:szCs w:val="24"/>
        </w:rPr>
        <w:t>Первостепенной задачей в отношении талантливых детей является как можно более раннее их выявление. Рассчитывать на то, что согласно народному изречению «талант сам пробьет себе дорогу», </w:t>
      </w:r>
      <w:r w:rsidR="000B5E93" w:rsidRPr="000B5E9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="001B18B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уже не современно.</w:t>
      </w:r>
      <w:r w:rsidRPr="000B5E93">
        <w:rPr>
          <w:rFonts w:ascii="Franklin Gothic Book" w:hAnsi="Franklin Gothic Book"/>
          <w:sz w:val="24"/>
          <w:szCs w:val="24"/>
        </w:rPr>
        <w:t xml:space="preserve"> Необходима системная и массовая работа по обнаружению одаренных детей с целью их дальнейшей поддержки и развития.</w:t>
      </w:r>
    </w:p>
    <w:p w:rsidR="00735CF5" w:rsidRPr="000B5E93" w:rsidRDefault="00FB480A" w:rsidP="00BC3B7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B5E93">
        <w:rPr>
          <w:rFonts w:ascii="Franklin Gothic Book" w:hAnsi="Franklin Gothic Book"/>
          <w:sz w:val="24"/>
          <w:szCs w:val="24"/>
        </w:rPr>
        <w:t>Основными механизмами выявления талантов в российской системе образования являются многочисленные конкурсные мероприятия: предметные олимпиады, спортивные соревнования, творческие конкурсы, фестивали, выставки</w:t>
      </w:r>
      <w:r w:rsidR="001B18B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="001B18B9" w:rsidRPr="000B5E93">
        <w:rPr>
          <w:rFonts w:ascii="Franklin Gothic Book" w:hAnsi="Franklin Gothic Book"/>
          <w:sz w:val="24"/>
          <w:szCs w:val="24"/>
        </w:rPr>
        <w:t>метапредметные</w:t>
      </w:r>
      <w:proofErr w:type="spellEnd"/>
      <w:r w:rsidR="001B18B9" w:rsidRPr="000B5E93">
        <w:rPr>
          <w:rFonts w:ascii="Franklin Gothic Book" w:hAnsi="Franklin Gothic Book"/>
          <w:sz w:val="24"/>
          <w:szCs w:val="24"/>
        </w:rPr>
        <w:t xml:space="preserve"> олимпиады и научно-практические конференции для детей и молодежи</w:t>
      </w:r>
      <w:r w:rsidRPr="000B5E93">
        <w:rPr>
          <w:rFonts w:ascii="Franklin Gothic Book" w:hAnsi="Franklin Gothic Book"/>
          <w:sz w:val="24"/>
          <w:szCs w:val="24"/>
        </w:rPr>
        <w:t xml:space="preserve"> </w:t>
      </w:r>
    </w:p>
    <w:p w:rsidR="000B5E93" w:rsidRPr="000B5E93" w:rsidRDefault="00FB480A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B5E93">
        <w:rPr>
          <w:rFonts w:ascii="Franklin Gothic Book" w:hAnsi="Franklin Gothic Book"/>
          <w:sz w:val="24"/>
          <w:szCs w:val="24"/>
        </w:rPr>
        <w:t xml:space="preserve">В отборе одаренных молодых людей заинтересованы ведущие институты страны, которые организуют для этого собственные олимпиады. </w:t>
      </w:r>
    </w:p>
    <w:p w:rsidR="00FB480A" w:rsidRPr="000B5E93" w:rsidRDefault="00FB480A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B5E93">
        <w:rPr>
          <w:rFonts w:ascii="Franklin Gothic Book" w:hAnsi="Franklin Gothic Book"/>
          <w:sz w:val="24"/>
          <w:szCs w:val="24"/>
        </w:rPr>
        <w:t>В России широко известны олимпиады для школьников «Ломоносов» (МГУ им. М.</w:t>
      </w:r>
      <w:r w:rsidRPr="000B5E93">
        <w:rPr>
          <w:rFonts w:ascii="Arial" w:hAnsi="Arial" w:cs="Arial"/>
          <w:sz w:val="24"/>
          <w:szCs w:val="24"/>
        </w:rPr>
        <w:t> </w:t>
      </w:r>
      <w:r w:rsidRPr="000B5E93">
        <w:rPr>
          <w:rFonts w:ascii="Franklin Gothic Book" w:hAnsi="Franklin Gothic Book" w:cs="Franklin Gothic Book"/>
          <w:sz w:val="24"/>
          <w:szCs w:val="24"/>
        </w:rPr>
        <w:t>В</w:t>
      </w:r>
      <w:r w:rsidRPr="000B5E93">
        <w:rPr>
          <w:rFonts w:ascii="Franklin Gothic Book" w:hAnsi="Franklin Gothic Book"/>
          <w:sz w:val="24"/>
          <w:szCs w:val="24"/>
        </w:rPr>
        <w:t>.</w:t>
      </w:r>
      <w:r w:rsidRPr="000B5E93">
        <w:rPr>
          <w:rFonts w:ascii="Franklin Gothic Book" w:hAnsi="Franklin Gothic Book" w:cs="Franklin Gothic Book"/>
          <w:sz w:val="24"/>
          <w:szCs w:val="24"/>
        </w:rPr>
        <w:t> Ломоносова</w:t>
      </w:r>
      <w:r w:rsidRPr="000B5E93">
        <w:rPr>
          <w:rFonts w:ascii="Franklin Gothic Book" w:hAnsi="Franklin Gothic Book"/>
          <w:sz w:val="24"/>
          <w:szCs w:val="24"/>
        </w:rPr>
        <w:t xml:space="preserve">), </w:t>
      </w:r>
      <w:r w:rsidRPr="000B5E93">
        <w:rPr>
          <w:rFonts w:ascii="Franklin Gothic Book" w:hAnsi="Franklin Gothic Book" w:cs="Franklin Gothic Book"/>
          <w:sz w:val="24"/>
          <w:szCs w:val="24"/>
        </w:rPr>
        <w:t>«Высшая</w:t>
      </w:r>
      <w:r w:rsidRPr="000B5E93">
        <w:rPr>
          <w:rFonts w:ascii="Franklin Gothic Book" w:hAnsi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 w:cs="Franklin Gothic Book"/>
          <w:sz w:val="24"/>
          <w:szCs w:val="24"/>
        </w:rPr>
        <w:t>проба»</w:t>
      </w:r>
      <w:r w:rsidRPr="000B5E93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0B5E93">
        <w:rPr>
          <w:rFonts w:ascii="Franklin Gothic Book" w:hAnsi="Franklin Gothic Book" w:cs="Franklin Gothic Book"/>
          <w:sz w:val="24"/>
          <w:szCs w:val="24"/>
        </w:rPr>
        <w:t>НИУ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0B5E93">
        <w:rPr>
          <w:rFonts w:ascii="Franklin Gothic Book" w:hAnsi="Franklin Gothic Book" w:cs="Franklin Gothic Book"/>
          <w:sz w:val="24"/>
          <w:szCs w:val="24"/>
        </w:rPr>
        <w:t>ВШЭ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), </w:t>
      </w:r>
      <w:r w:rsidRPr="000B5E93">
        <w:rPr>
          <w:rFonts w:ascii="Franklin Gothic Book" w:hAnsi="Franklin Gothic Book" w:cs="Franklin Gothic Book"/>
          <w:sz w:val="24"/>
          <w:szCs w:val="24"/>
        </w:rPr>
        <w:t>«Физтех»</w:t>
      </w:r>
      <w:r w:rsidRPr="000B5E93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0B5E93">
        <w:rPr>
          <w:rFonts w:ascii="Franklin Gothic Book" w:hAnsi="Franklin Gothic Book" w:cs="Franklin Gothic Book"/>
          <w:sz w:val="24"/>
          <w:szCs w:val="24"/>
        </w:rPr>
        <w:t>МФТИ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), </w:t>
      </w:r>
      <w:r w:rsidRPr="000B5E93">
        <w:rPr>
          <w:rFonts w:ascii="Franklin Gothic Book" w:hAnsi="Franklin Gothic Book" w:cs="Franklin Gothic Book"/>
          <w:sz w:val="24"/>
          <w:szCs w:val="24"/>
        </w:rPr>
        <w:t>«Шаг</w:t>
      </w:r>
      <w:r w:rsidRPr="000B5E93">
        <w:rPr>
          <w:rFonts w:ascii="Franklin Gothic Book" w:hAnsi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 w:cs="Franklin Gothic Book"/>
          <w:sz w:val="24"/>
          <w:szCs w:val="24"/>
        </w:rPr>
        <w:t>в будущее»</w:t>
      </w:r>
      <w:r w:rsidRPr="000B5E93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0B5E93">
        <w:rPr>
          <w:rFonts w:ascii="Franklin Gothic Book" w:hAnsi="Franklin Gothic Book" w:cs="Franklin Gothic Book"/>
          <w:sz w:val="24"/>
          <w:szCs w:val="24"/>
        </w:rPr>
        <w:t>МГТУ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 w:cs="Franklin Gothic Book"/>
          <w:sz w:val="24"/>
          <w:szCs w:val="24"/>
        </w:rPr>
        <w:t>им</w:t>
      </w:r>
      <w:r w:rsidRPr="000B5E93">
        <w:rPr>
          <w:rFonts w:ascii="Franklin Gothic Book" w:hAnsi="Franklin Gothic Book"/>
          <w:sz w:val="24"/>
          <w:szCs w:val="24"/>
        </w:rPr>
        <w:t>.</w:t>
      </w:r>
      <w:r w:rsidRPr="000B5E93">
        <w:rPr>
          <w:rFonts w:ascii="Franklin Gothic Book" w:hAnsi="Franklin Gothic Book" w:cs="Franklin Gothic Book"/>
          <w:sz w:val="24"/>
          <w:szCs w:val="24"/>
        </w:rPr>
        <w:t> </w:t>
      </w:r>
      <w:r w:rsidRPr="000B5E93">
        <w:rPr>
          <w:rFonts w:ascii="Franklin Gothic Book" w:hAnsi="Franklin Gothic Book"/>
          <w:sz w:val="24"/>
          <w:szCs w:val="24"/>
        </w:rPr>
        <w:t>Н.</w:t>
      </w:r>
      <w:r w:rsidRPr="000B5E93">
        <w:rPr>
          <w:rFonts w:ascii="Arial" w:hAnsi="Arial" w:cs="Arial"/>
          <w:sz w:val="24"/>
          <w:szCs w:val="24"/>
        </w:rPr>
        <w:t> </w:t>
      </w:r>
      <w:r w:rsidRPr="000B5E93">
        <w:rPr>
          <w:rFonts w:ascii="Franklin Gothic Book" w:hAnsi="Franklin Gothic Book" w:cs="Franklin Gothic Book"/>
          <w:sz w:val="24"/>
          <w:szCs w:val="24"/>
        </w:rPr>
        <w:t>Э</w:t>
      </w:r>
      <w:r w:rsidRPr="000B5E93">
        <w:rPr>
          <w:rFonts w:ascii="Franklin Gothic Book" w:hAnsi="Franklin Gothic Book"/>
          <w:sz w:val="24"/>
          <w:szCs w:val="24"/>
        </w:rPr>
        <w:t>.</w:t>
      </w:r>
      <w:r w:rsidRPr="000B5E93">
        <w:rPr>
          <w:rFonts w:ascii="Franklin Gothic Book" w:hAnsi="Franklin Gothic Book" w:cs="Franklin Gothic Book"/>
          <w:sz w:val="24"/>
          <w:szCs w:val="24"/>
        </w:rPr>
        <w:t> Баумана</w:t>
      </w:r>
      <w:r w:rsidRPr="000B5E93">
        <w:rPr>
          <w:rFonts w:ascii="Franklin Gothic Book" w:hAnsi="Franklin Gothic Book"/>
          <w:sz w:val="24"/>
          <w:szCs w:val="24"/>
        </w:rPr>
        <w:t xml:space="preserve">). </w:t>
      </w:r>
      <w:r w:rsidR="000B5E93">
        <w:rPr>
          <w:rFonts w:ascii="Franklin Gothic Book" w:hAnsi="Franklin Gothic Book" w:cs="Franklin Gothic Book"/>
          <w:sz w:val="24"/>
          <w:szCs w:val="24"/>
        </w:rPr>
        <w:t>В целях развития технического направления</w:t>
      </w:r>
      <w:r w:rsidRPr="000B5E93">
        <w:rPr>
          <w:rFonts w:ascii="Franklin Gothic Book" w:hAnsi="Franklin Gothic Book" w:cs="Franklin Gothic Book"/>
          <w:sz w:val="24"/>
          <w:szCs w:val="24"/>
        </w:rPr>
        <w:t> </w:t>
      </w:r>
      <w:r w:rsidR="000B5E93">
        <w:rPr>
          <w:rFonts w:ascii="Franklin Gothic Book" w:hAnsi="Franklin Gothic Book" w:cs="Franklin Gothic Book"/>
          <w:sz w:val="24"/>
          <w:szCs w:val="24"/>
        </w:rPr>
        <w:t>осуществлен</w:t>
      </w:r>
      <w:r w:rsidRPr="000B5E93">
        <w:rPr>
          <w:rFonts w:ascii="Franklin Gothic Book" w:hAnsi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 w:cs="Franklin Gothic Book"/>
          <w:sz w:val="24"/>
          <w:szCs w:val="24"/>
        </w:rPr>
        <w:t>запуск</w:t>
      </w:r>
      <w:r w:rsidR="000B5E93">
        <w:rPr>
          <w:rFonts w:ascii="Franklin Gothic Book" w:hAnsi="Franklin Gothic Book" w:cs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 w:cs="Franklin Gothic Book"/>
          <w:sz w:val="24"/>
          <w:szCs w:val="24"/>
        </w:rPr>
        <w:t>новых</w:t>
      </w:r>
      <w:r w:rsidRPr="000B5E93">
        <w:rPr>
          <w:rFonts w:ascii="Franklin Gothic Book" w:hAnsi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 w:cs="Franklin Gothic Book"/>
          <w:sz w:val="24"/>
          <w:szCs w:val="24"/>
        </w:rPr>
        <w:t>типов</w:t>
      </w:r>
      <w:r w:rsidRPr="000B5E93">
        <w:rPr>
          <w:rFonts w:ascii="Franklin Gothic Book" w:hAnsi="Franklin Gothic Book"/>
          <w:sz w:val="24"/>
          <w:szCs w:val="24"/>
        </w:rPr>
        <w:t xml:space="preserve"> (</w:t>
      </w:r>
      <w:r w:rsidRPr="000B5E93">
        <w:rPr>
          <w:rFonts w:ascii="Franklin Gothic Book" w:hAnsi="Franklin Gothic Book" w:cs="Franklin Gothic Book"/>
          <w:sz w:val="24"/>
          <w:szCs w:val="24"/>
        </w:rPr>
        <w:t>форматов</w:t>
      </w:r>
      <w:r w:rsidRPr="000B5E93">
        <w:rPr>
          <w:rFonts w:ascii="Franklin Gothic Book" w:hAnsi="Franklin Gothic Book"/>
          <w:sz w:val="24"/>
          <w:szCs w:val="24"/>
        </w:rPr>
        <w:t xml:space="preserve">) </w:t>
      </w:r>
      <w:r w:rsidRPr="000B5E93">
        <w:rPr>
          <w:rFonts w:ascii="Franklin Gothic Book" w:hAnsi="Franklin Gothic Book" w:cs="Franklin Gothic Book"/>
          <w:sz w:val="24"/>
          <w:szCs w:val="24"/>
        </w:rPr>
        <w:t>конкурс</w:t>
      </w:r>
      <w:r w:rsidRPr="000B5E93">
        <w:rPr>
          <w:rFonts w:ascii="Franklin Gothic Book" w:hAnsi="Franklin Gothic Book"/>
          <w:sz w:val="24"/>
          <w:szCs w:val="24"/>
        </w:rPr>
        <w:t xml:space="preserve">ных состязаний, решающих задачи выявления </w:t>
      </w:r>
      <w:r w:rsidRPr="000B5E93">
        <w:rPr>
          <w:rFonts w:ascii="Franklin Gothic Book" w:hAnsi="Franklin Gothic Book"/>
          <w:sz w:val="24"/>
          <w:szCs w:val="24"/>
        </w:rPr>
        <w:lastRenderedPageBreak/>
        <w:t>и поддержки талантов в этой сфере с акцентом на 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компетен</w:t>
      </w:r>
      <w:r w:rsidR="001B18B9">
        <w:rPr>
          <w:rFonts w:ascii="Franklin Gothic Book" w:hAnsi="Franklin Gothic Book"/>
          <w:sz w:val="24"/>
          <w:szCs w:val="24"/>
        </w:rPr>
        <w:t>тн</w:t>
      </w:r>
      <w:r w:rsidRPr="000B5E93">
        <w:rPr>
          <w:rFonts w:ascii="Franklin Gothic Book" w:hAnsi="Franklin Gothic Book"/>
          <w:sz w:val="24"/>
          <w:szCs w:val="24"/>
        </w:rPr>
        <w:t>остных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 результатах, </w:t>
      </w:r>
      <w:r w:rsidR="000B5E93" w:rsidRPr="000B5E9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Pr="000B5E93">
        <w:rPr>
          <w:rFonts w:ascii="Franklin Gothic Book" w:hAnsi="Franklin Gothic Book"/>
          <w:sz w:val="24"/>
          <w:szCs w:val="24"/>
        </w:rPr>
        <w:t xml:space="preserve"> «Лифт в будущее», 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Junior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Skills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, Олимпиада 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НТИ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 «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Робофест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>/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Профест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>», «</w:t>
      </w:r>
      <w:proofErr w:type="spellStart"/>
      <w:r w:rsidRPr="000B5E93">
        <w:rPr>
          <w:rFonts w:ascii="Franklin Gothic Book" w:hAnsi="Franklin Gothic Book"/>
          <w:sz w:val="24"/>
          <w:szCs w:val="24"/>
        </w:rPr>
        <w:t>Кванториада</w:t>
      </w:r>
      <w:proofErr w:type="spellEnd"/>
      <w:r w:rsidRPr="000B5E93">
        <w:rPr>
          <w:rFonts w:ascii="Franklin Gothic Book" w:hAnsi="Franklin Gothic Book"/>
          <w:sz w:val="24"/>
          <w:szCs w:val="24"/>
        </w:rPr>
        <w:t xml:space="preserve">» и др., </w:t>
      </w:r>
      <w:r w:rsidR="001B18B9">
        <w:rPr>
          <w:rFonts w:ascii="Franklin Gothic Book" w:hAnsi="Franklin Gothic Book"/>
          <w:sz w:val="24"/>
          <w:szCs w:val="24"/>
        </w:rPr>
        <w:t xml:space="preserve">что </w:t>
      </w:r>
      <w:r w:rsidR="000B5E93">
        <w:rPr>
          <w:rFonts w:ascii="Franklin Gothic Book" w:hAnsi="Franklin Gothic Book"/>
          <w:sz w:val="24"/>
          <w:szCs w:val="24"/>
        </w:rPr>
        <w:t>стимулировало</w:t>
      </w:r>
      <w:r w:rsidRPr="000B5E93">
        <w:rPr>
          <w:rFonts w:ascii="Franklin Gothic Book" w:hAnsi="Franklin Gothic Book"/>
          <w:sz w:val="24"/>
          <w:szCs w:val="24"/>
        </w:rPr>
        <w:t xml:space="preserve"> общеобразовательные школы к участию в них наравне с учреждениями дополнительного образования.</w:t>
      </w:r>
    </w:p>
    <w:p w:rsidR="00FB480A" w:rsidRPr="000B5E93" w:rsidRDefault="00FB480A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B5E93">
        <w:rPr>
          <w:rFonts w:ascii="Franklin Gothic Book" w:hAnsi="Franklin Gothic Book"/>
          <w:sz w:val="24"/>
          <w:szCs w:val="24"/>
        </w:rPr>
        <w:t>Очевидно, что система поиска и выявления талантов исключительно средствами конкурсных мероприятий и олимпиад обладает рядом ограничений</w:t>
      </w:r>
      <w:r w:rsidR="000B5E93">
        <w:rPr>
          <w:rFonts w:ascii="Franklin Gothic Book" w:hAnsi="Franklin Gothic Book"/>
          <w:sz w:val="24"/>
          <w:szCs w:val="24"/>
        </w:rPr>
        <w:t>:</w:t>
      </w:r>
      <w:r w:rsidRPr="000B5E93">
        <w:rPr>
          <w:rFonts w:ascii="Franklin Gothic Book" w:hAnsi="Franklin Gothic Book"/>
          <w:sz w:val="24"/>
          <w:szCs w:val="24"/>
        </w:rPr>
        <w:t xml:space="preserve"> сохраняется риск пропустить талант, который по каким-либо причинам оказался не</w:t>
      </w:r>
      <w:r w:rsidR="000B5E93">
        <w:rPr>
          <w:rFonts w:ascii="Franklin Gothic Book" w:hAnsi="Franklin Gothic Book"/>
          <w:sz w:val="24"/>
          <w:szCs w:val="24"/>
        </w:rPr>
        <w:t xml:space="preserve"> </w:t>
      </w:r>
      <w:r w:rsidRPr="000B5E93">
        <w:rPr>
          <w:rFonts w:ascii="Franklin Gothic Book" w:hAnsi="Franklin Gothic Book"/>
          <w:sz w:val="24"/>
          <w:szCs w:val="24"/>
        </w:rPr>
        <w:t>вовлеченным в конкурсную систему или вовлеченным не в те конкурсы.</w:t>
      </w:r>
    </w:p>
    <w:p w:rsidR="00EA79B0" w:rsidRPr="000B5E93" w:rsidRDefault="00EA79B0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B5E93">
        <w:rPr>
          <w:rFonts w:ascii="Franklin Gothic Book" w:hAnsi="Franklin Gothic Book"/>
          <w:sz w:val="24"/>
          <w:szCs w:val="24"/>
        </w:rPr>
        <w:t>Первичная задача в работе с мотивированными детьми </w:t>
      </w:r>
      <w:r w:rsidR="005328C3" w:rsidRPr="000B5E9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Pr="000B5E93">
        <w:rPr>
          <w:rFonts w:ascii="Franklin Gothic Book" w:hAnsi="Franklin Gothic Book"/>
          <w:sz w:val="24"/>
          <w:szCs w:val="24"/>
        </w:rPr>
        <w:t xml:space="preserve"> формирование и поддержание устойчивого интереса к тем или иным видам деятельности, предметным сферам и областям, связанным с предметами школьной программы.</w:t>
      </w:r>
    </w:p>
    <w:p w:rsidR="00EA79B0" w:rsidRPr="005328C3" w:rsidRDefault="00EA79B0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328C3">
        <w:rPr>
          <w:rFonts w:ascii="Franklin Gothic Book" w:hAnsi="Franklin Gothic Book"/>
          <w:sz w:val="24"/>
          <w:szCs w:val="24"/>
        </w:rPr>
        <w:t xml:space="preserve">Важное значение для формирования мотивации имеют многочисленные мероприятия, в том числе и те, которые напрямую не носят конкурсного характера: выставки разработок школьников, научно-практические конференции, социально ориентированные форумы и др. Не меньшим мотивационным потенциалом обладают такие занимательные конкурсы </w:t>
      </w:r>
      <w:proofErr w:type="gramStart"/>
      <w:r w:rsidRPr="005328C3">
        <w:rPr>
          <w:rFonts w:ascii="Franklin Gothic Book" w:hAnsi="Franklin Gothic Book"/>
          <w:sz w:val="24"/>
          <w:szCs w:val="24"/>
        </w:rPr>
        <w:t>по  школьным</w:t>
      </w:r>
      <w:proofErr w:type="gramEnd"/>
      <w:r w:rsidRPr="005328C3">
        <w:rPr>
          <w:rFonts w:ascii="Franklin Gothic Book" w:hAnsi="Franklin Gothic Book"/>
          <w:sz w:val="24"/>
          <w:szCs w:val="24"/>
        </w:rPr>
        <w:t xml:space="preserve"> предметам, как «Кенгуру» (по математике), «Русский медвежонок» (по языкознанию), «КИТ» (компьютеры, информатика, технологии) и  «</w:t>
      </w:r>
      <w:proofErr w:type="spellStart"/>
      <w:r w:rsidRPr="005328C3">
        <w:rPr>
          <w:rFonts w:ascii="Franklin Gothic Book" w:hAnsi="Franklin Gothic Book"/>
          <w:sz w:val="24"/>
          <w:szCs w:val="24"/>
        </w:rPr>
        <w:t>British</w:t>
      </w:r>
      <w:proofErr w:type="spellEnd"/>
      <w:r w:rsidRPr="005328C3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5328C3">
        <w:rPr>
          <w:rFonts w:ascii="Franklin Gothic Book" w:hAnsi="Franklin Gothic Book"/>
          <w:sz w:val="24"/>
          <w:szCs w:val="24"/>
        </w:rPr>
        <w:t>Bulldog</w:t>
      </w:r>
      <w:proofErr w:type="spellEnd"/>
      <w:r w:rsidRPr="005328C3">
        <w:rPr>
          <w:rFonts w:ascii="Franklin Gothic Book" w:hAnsi="Franklin Gothic Book"/>
          <w:sz w:val="24"/>
          <w:szCs w:val="24"/>
        </w:rPr>
        <w:t>» (по  английскому языку). В этих конкурсах могут принимать участие все желающие без какого-либо предварительного отбора. Участие платное, но размеры платы </w:t>
      </w:r>
      <w:r w:rsidR="002A4507" w:rsidRPr="000B5E93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Pr="005328C3">
        <w:rPr>
          <w:rFonts w:ascii="Franklin Gothic Book" w:hAnsi="Franklin Gothic Book"/>
          <w:sz w:val="24"/>
          <w:szCs w:val="24"/>
        </w:rPr>
        <w:t xml:space="preserve"> символические </w:t>
      </w:r>
      <w:r w:rsidR="002A4507">
        <w:rPr>
          <w:rFonts w:ascii="Franklin Gothic Book" w:hAnsi="Franklin Gothic Book"/>
          <w:sz w:val="24"/>
          <w:szCs w:val="24"/>
        </w:rPr>
        <w:t>невысокие</w:t>
      </w:r>
      <w:r w:rsidRPr="005328C3">
        <w:rPr>
          <w:rFonts w:ascii="Franklin Gothic Book" w:hAnsi="Franklin Gothic Book"/>
          <w:sz w:val="24"/>
          <w:szCs w:val="24"/>
        </w:rPr>
        <w:t>. Особого внимания заслуживают задания, используемые в </w:t>
      </w:r>
      <w:bookmarkStart w:id="0" w:name="_GoBack"/>
      <w:bookmarkEnd w:id="0"/>
      <w:r w:rsidRPr="005328C3">
        <w:rPr>
          <w:rFonts w:ascii="Franklin Gothic Book" w:hAnsi="Franklin Gothic Book"/>
          <w:sz w:val="24"/>
          <w:szCs w:val="24"/>
        </w:rPr>
        <w:t>них. Они построены таким образом, чтобы участникам было интересно, но при этом требовалось проявить знания, сообразительность, логику и даже нестандартность мышления.</w:t>
      </w:r>
    </w:p>
    <w:p w:rsidR="00EA79B0" w:rsidRPr="005808EC" w:rsidRDefault="005808EC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Важным направлением</w:t>
      </w:r>
      <w:r w:rsidR="00FC25A6" w:rsidRPr="005808EC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в работе с одаренными обучающимися призвано</w:t>
      </w:r>
      <w:r w:rsidR="00FC25A6" w:rsidRPr="005808EC">
        <w:rPr>
          <w:rFonts w:ascii="Franklin Gothic Book" w:hAnsi="Franklin Gothic Book"/>
          <w:sz w:val="24"/>
          <w:szCs w:val="24"/>
        </w:rPr>
        <w:t xml:space="preserve"> стать построение системы выстраивания </w:t>
      </w:r>
      <w:r w:rsidR="00FC25A6" w:rsidRPr="000F66FC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индивидуальной образовательной траектории </w:t>
      </w:r>
      <w:r w:rsidR="00FC25A6" w:rsidRPr="005808EC">
        <w:rPr>
          <w:rFonts w:ascii="Franklin Gothic Book" w:hAnsi="Franklin Gothic Book"/>
          <w:sz w:val="24"/>
          <w:szCs w:val="24"/>
        </w:rPr>
        <w:t xml:space="preserve">одаренных детей от школы до вуза. Для эффективной реализации этой модели необходимо создание системы индивидуального сопровождения талантов персональными наставниками, </w:t>
      </w:r>
      <w:proofErr w:type="spellStart"/>
      <w:r w:rsidR="00FC25A6" w:rsidRPr="005808EC">
        <w:rPr>
          <w:rFonts w:ascii="Franklin Gothic Book" w:hAnsi="Franklin Gothic Book"/>
          <w:sz w:val="24"/>
          <w:szCs w:val="24"/>
        </w:rPr>
        <w:t>тьюторами</w:t>
      </w:r>
      <w:proofErr w:type="spellEnd"/>
      <w:r w:rsidR="00FC25A6" w:rsidRPr="005808EC">
        <w:rPr>
          <w:rFonts w:ascii="Franklin Gothic Book" w:hAnsi="Franklin Gothic Book"/>
          <w:sz w:val="24"/>
          <w:szCs w:val="24"/>
        </w:rPr>
        <w:t>. Первые шаги в этом направлении уже делаются.</w:t>
      </w:r>
    </w:p>
    <w:p w:rsidR="00FC25A6" w:rsidRDefault="00FC25A6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A631BD">
        <w:rPr>
          <w:rFonts w:ascii="Franklin Gothic Book" w:hAnsi="Franklin Gothic Book"/>
          <w:sz w:val="24"/>
          <w:szCs w:val="24"/>
        </w:rPr>
        <w:t xml:space="preserve">Проблемной зоной системы работы с талантливыми и мотивированными детьми и молодежью остается кадровое обеспечение. </w:t>
      </w:r>
      <w:r w:rsidR="00A631BD">
        <w:rPr>
          <w:rFonts w:ascii="Franklin Gothic Book" w:hAnsi="Franklin Gothic Book"/>
          <w:sz w:val="24"/>
          <w:szCs w:val="24"/>
        </w:rPr>
        <w:t>В регионе</w:t>
      </w:r>
      <w:r w:rsidRPr="00A631BD">
        <w:rPr>
          <w:rFonts w:ascii="Franklin Gothic Book" w:hAnsi="Franklin Gothic Book"/>
          <w:sz w:val="24"/>
          <w:szCs w:val="24"/>
        </w:rPr>
        <w:t xml:space="preserve"> не сложилась эффективная модель подготовки педагогов к работе с этими категориями обучающихся. </w:t>
      </w:r>
      <w:r w:rsidR="00942AED">
        <w:rPr>
          <w:rFonts w:ascii="Franklin Gothic Book" w:hAnsi="Franklin Gothic Book"/>
          <w:sz w:val="24"/>
          <w:szCs w:val="24"/>
        </w:rPr>
        <w:t>С</w:t>
      </w:r>
      <w:r w:rsidRPr="00A631BD">
        <w:rPr>
          <w:rFonts w:ascii="Franklin Gothic Book" w:hAnsi="Franklin Gothic Book"/>
          <w:sz w:val="24"/>
          <w:szCs w:val="24"/>
        </w:rPr>
        <w:t>охраняется доминирование академических наук, традиционных видов искусства и спорта. Недостаток проявляется в таких важных направлениях работы, как новые области наук (общественных, гуманитарных), прикладные искусства (дизайн, ремесла, визуальные медиа, программирование), инновационные социальные практики и лидерство. Незавершенными остаются задачи создания единой информационной базы данных о талантливых и мотивированных детях</w:t>
      </w:r>
      <w:r w:rsidR="00A631BD">
        <w:rPr>
          <w:rFonts w:ascii="Franklin Gothic Book" w:hAnsi="Franklin Gothic Book"/>
          <w:sz w:val="24"/>
          <w:szCs w:val="24"/>
        </w:rPr>
        <w:t xml:space="preserve"> на муниципальном и школьном уровнях</w:t>
      </w:r>
      <w:r w:rsidRPr="00A631BD">
        <w:rPr>
          <w:rFonts w:ascii="Franklin Gothic Book" w:hAnsi="Franklin Gothic Book"/>
          <w:sz w:val="24"/>
          <w:szCs w:val="24"/>
        </w:rPr>
        <w:t>, позволяющей вести мониторинг их дальнейшего личностного и профессионального самоопределения, и системы информационной поддержки и навигации детей, родителей, педагогов и организаций в многообразии возможностей для выявления и поддержки талантов</w:t>
      </w:r>
      <w:r w:rsidR="00942AED">
        <w:rPr>
          <w:rFonts w:ascii="Franklin Gothic Book" w:hAnsi="Franklin Gothic Book"/>
          <w:sz w:val="24"/>
          <w:szCs w:val="24"/>
        </w:rPr>
        <w:t xml:space="preserve"> (Использованы материалы </w:t>
      </w:r>
      <w:proofErr w:type="spellStart"/>
      <w:r w:rsidR="00942AED">
        <w:rPr>
          <w:rFonts w:ascii="Franklin Gothic Book" w:hAnsi="Franklin Gothic Book"/>
          <w:sz w:val="24"/>
          <w:szCs w:val="24"/>
        </w:rPr>
        <w:t>НИУ</w:t>
      </w:r>
      <w:proofErr w:type="spellEnd"/>
      <w:r w:rsidR="00942AED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="00942AED">
        <w:rPr>
          <w:rFonts w:ascii="Franklin Gothic Book" w:hAnsi="Franklin Gothic Book"/>
          <w:sz w:val="24"/>
          <w:szCs w:val="24"/>
        </w:rPr>
        <w:t>ВШЭ</w:t>
      </w:r>
      <w:proofErr w:type="spellEnd"/>
      <w:r w:rsidR="00942AED">
        <w:rPr>
          <w:rFonts w:ascii="Franklin Gothic Book" w:hAnsi="Franklin Gothic Book"/>
          <w:sz w:val="24"/>
          <w:szCs w:val="24"/>
        </w:rPr>
        <w:t xml:space="preserve"> «Российское образование: достижения, вызовы, перспективы. Серия коллективных монографий, с.361-389).</w:t>
      </w:r>
    </w:p>
    <w:p w:rsidR="00942AED" w:rsidRPr="00A631BD" w:rsidRDefault="00942AED" w:rsidP="00942AED">
      <w:pPr>
        <w:jc w:val="center"/>
        <w:rPr>
          <w:rFonts w:ascii="Franklin Gothic Book" w:hAnsi="Franklin Gothic Book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9C349DC" wp14:editId="33F5550A">
            <wp:extent cx="1483902" cy="1419225"/>
            <wp:effectExtent l="0" t="0" r="2540" b="0"/>
            <wp:docPr id="21" name="Рисунок 21" descr="https://gymn1.vileyka-edu.gov.by/files/01372/obj/120/45403/ico/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gymn1.vileyka-edu.gov.by/files/01372/obj/120/45403/ico/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538" cy="143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29E" w:rsidRDefault="00942AED" w:rsidP="00DE53BB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Обратимся к разработке </w:t>
      </w:r>
      <w:r w:rsidRPr="00DE53BB">
        <w:rPr>
          <w:rFonts w:ascii="Franklin Gothic Book" w:hAnsi="Franklin Gothic Book" w:cs="Arial"/>
          <w:b/>
          <w:color w:val="2E74B5" w:themeColor="accent5" w:themeShade="BF"/>
          <w:sz w:val="26"/>
          <w:szCs w:val="26"/>
          <w:shd w:val="clear" w:color="auto" w:fill="FFFFFF" w:themeFill="background1"/>
        </w:rPr>
        <w:t>индивидуальной образовательной траектории</w:t>
      </w:r>
      <w:r w:rsidRPr="00DE53BB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 xml:space="preserve">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обучающихся в образовательной организации.</w:t>
      </w:r>
      <w:r w:rsid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Предложенный ниже материал может стать основой для разработки локального акта школы.</w:t>
      </w:r>
    </w:p>
    <w:p w:rsidR="004A66C9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Проблема индивидуализации обучения школьников становится все более актуальной: повышается потребность субъектов образовательного процесса, создаются условия развития образования в русле индивидуализации, например, нормативно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-</w:t>
      </w: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правовые, организационные, методические. </w:t>
      </w:r>
    </w:p>
    <w:p w:rsidR="00CB1F6C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Индивидуализация обучения формально определена в нормативной базе. Но управленческие условия индивидуализации обучения школьников не сформировались окончательно и представлены многообразными, но локальными практиками. Нормативная база и алгоритм реализации относительно полно представлены только для такой модели индивидуализации, как индивидуальный учебный план, понятие которого определено в Федерально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м</w:t>
      </w: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закон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е</w:t>
      </w: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«Об образовании в Российской Федерации»</w:t>
      </w:r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ФООП</w:t>
      </w:r>
      <w:proofErr w:type="spellEnd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.</w:t>
      </w:r>
    </w:p>
    <w:p w:rsidR="00CB1F6C" w:rsidRPr="00CB1F6C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Процесс индивидуализации обучения определяется как организация учебного процесса с учетом индивидуальных особенностей и </w:t>
      </w:r>
      <w:proofErr w:type="gramStart"/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способностей</w:t>
      </w:r>
      <w:proofErr w:type="gramEnd"/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обучающихся в рамках общих задач и содержания обучения, реализуемого через коллективные, групповые и индивидуальные формы работы. </w:t>
      </w:r>
    </w:p>
    <w:p w:rsidR="004A66C9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Следует отметить сходство процессов дифференциации, индивидуализации обучения, персонализации и индивидуального подхода. Прежде всего, это направленность процессов </w:t>
      </w:r>
      <w:r w:rsidRPr="000F66FC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>на личность ученика и его индивидуальные особенности</w:t>
      </w: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. </w:t>
      </w:r>
    </w:p>
    <w:p w:rsidR="00CB1F6C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Общность процесса индивидуализации с дифференцированным обучением – групповое построения процесса обучения на основе индивидуально-психологических особенностей. </w:t>
      </w:r>
    </w:p>
    <w:p w:rsidR="00AC30CA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Основные отличия индивидуализации и персонализации: одинаковые цели для всех учеников при индивидуализации и разные цели для каждого ученика при персонализации; ключевая роль учителя при индивидуализации, ключевая роль </w:t>
      </w:r>
      <w:proofErr w:type="spellStart"/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тьютора</w:t>
      </w:r>
      <w:proofErr w:type="spellEnd"/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при персонализации. </w:t>
      </w:r>
    </w:p>
    <w:p w:rsidR="00CB1F6C" w:rsidRPr="00FD46AE" w:rsidRDefault="00CB1F6C" w:rsidP="00CB1F6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CB1F6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Индивидуализация обучения и индивидуальный подход отличаются следующими признаками: индивидуальный подход – это принцип обучения, а индивидуализация обучения – это особая организация учебного процесса в коллективе класса (группы).</w:t>
      </w:r>
    </w:p>
    <w:p w:rsidR="001E2995" w:rsidRDefault="001E2995" w:rsidP="001E2995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Задачи индивидуализации образования многогранны: </w:t>
      </w:r>
    </w:p>
    <w:p w:rsidR="001E2995" w:rsidRPr="001E2995" w:rsidRDefault="001E2995" w:rsidP="001E2995">
      <w:pPr>
        <w:pStyle w:val="a6"/>
        <w:numPr>
          <w:ilvl w:val="0"/>
          <w:numId w:val="8"/>
        </w:numPr>
        <w:spacing w:line="276" w:lineRule="auto"/>
        <w:ind w:left="851" w:hanging="284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lastRenderedPageBreak/>
        <w:t xml:space="preserve">профилактика </w:t>
      </w:r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школьной </w:t>
      </w:r>
      <w:proofErr w:type="spellStart"/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неуспешности</w:t>
      </w:r>
      <w:proofErr w:type="spellEnd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обучающихся: формирование знаний и компетенций при опоре на зону ближайшего развития ученика; повышение учебной мотивации; </w:t>
      </w:r>
    </w:p>
    <w:p w:rsidR="001E2995" w:rsidRPr="001E2995" w:rsidRDefault="001E2995" w:rsidP="001E2995">
      <w:pPr>
        <w:pStyle w:val="a6"/>
        <w:numPr>
          <w:ilvl w:val="0"/>
          <w:numId w:val="8"/>
        </w:numPr>
        <w:spacing w:line="276" w:lineRule="auto"/>
        <w:ind w:left="851" w:hanging="284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работа с одарёнными обучающимися: создание условий для выявления и развития одарённости обучающихся; </w:t>
      </w:r>
    </w:p>
    <w:p w:rsidR="00CB1F6C" w:rsidRPr="001E2995" w:rsidRDefault="001E2995" w:rsidP="001E2995">
      <w:pPr>
        <w:pStyle w:val="a6"/>
        <w:numPr>
          <w:ilvl w:val="0"/>
          <w:numId w:val="8"/>
        </w:numPr>
        <w:spacing w:line="276" w:lineRule="auto"/>
        <w:ind w:left="851" w:hanging="284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адаптивные программы: создание комфортных условий и обеспечение качественного образования с учётом индивидуальных особенностей</w:t>
      </w:r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детей.</w:t>
      </w:r>
    </w:p>
    <w:p w:rsidR="007C4AB7" w:rsidRPr="00ED32FC" w:rsidRDefault="007C4AB7" w:rsidP="00ED32FC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Индивидуальная образовательная траектория – это индивидуальный путь реализации личностного потенциала каждого ученика в образовательном процессе.</w:t>
      </w:r>
    </w:p>
    <w:p w:rsidR="004A66C9" w:rsidRDefault="007C4AB7" w:rsidP="00ED32FC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Личностный потенциал ученика – совокупность его способностей – </w:t>
      </w:r>
      <w:proofErr w:type="spellStart"/>
      <w:r w:rsidRP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оргдеятельностных</w:t>
      </w:r>
      <w:proofErr w:type="spellEnd"/>
      <w:r w:rsidRP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, познавательных, творческих и иных. </w:t>
      </w:r>
    </w:p>
    <w:p w:rsidR="007C4AB7" w:rsidRPr="00ED32FC" w:rsidRDefault="007C4AB7" w:rsidP="00ED32FC">
      <w:pPr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Выявление, реализация и развитие данных видов способностей </w:t>
      </w:r>
      <w:r w:rsid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детей</w:t>
      </w:r>
      <w:r w:rsidRPr="00ED32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происходит в ходе образовательного движения обучающихся по индивидуальным траекториям.</w:t>
      </w:r>
    </w:p>
    <w:p w:rsidR="007C4AB7" w:rsidRPr="00913C39" w:rsidRDefault="007C4AB7" w:rsidP="000F66FC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Любой ученик способен найти или создать свой вариант решения любой задачи, в том числе и дидактической, относящейся к собственному обучению.</w:t>
      </w:r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Ученик сможет продвигаться по индивидуальной траектории во всех образовательных областях в том случае, если ему будут предоставлены возможности:</w:t>
      </w:r>
    </w:p>
    <w:p w:rsidR="007C4AB7" w:rsidRPr="00913C39" w:rsidRDefault="007C4AB7" w:rsidP="00913C3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Franklin Gothic Book" w:hAnsi="Franklin Gothic Book" w:cs="Times New Roman"/>
          <w:bCs/>
          <w:sz w:val="24"/>
          <w:szCs w:val="24"/>
        </w:rPr>
      </w:pPr>
      <w:r w:rsidRPr="00913C39">
        <w:rPr>
          <w:rFonts w:ascii="Franklin Gothic Book" w:hAnsi="Franklin Gothic Book" w:cs="Times New Roman"/>
          <w:bCs/>
          <w:sz w:val="24"/>
          <w:szCs w:val="24"/>
        </w:rPr>
        <w:t>определять индивидуальный смысл изучения учебных дисциплин;</w:t>
      </w:r>
    </w:p>
    <w:p w:rsidR="007C4AB7" w:rsidRPr="00913C39" w:rsidRDefault="007C4AB7" w:rsidP="00913C3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Franklin Gothic Book" w:hAnsi="Franklin Gothic Book" w:cs="Times New Roman"/>
          <w:bCs/>
          <w:sz w:val="24"/>
          <w:szCs w:val="24"/>
        </w:rPr>
      </w:pPr>
      <w:r w:rsidRPr="00913C39">
        <w:rPr>
          <w:rFonts w:ascii="Franklin Gothic Book" w:hAnsi="Franklin Gothic Book" w:cs="Times New Roman"/>
          <w:bCs/>
          <w:sz w:val="24"/>
          <w:szCs w:val="24"/>
        </w:rPr>
        <w:t>ставить собственные цели в изучении конкретной темы или раздела;</w:t>
      </w:r>
    </w:p>
    <w:p w:rsidR="007C4AB7" w:rsidRPr="00913C39" w:rsidRDefault="007C4AB7" w:rsidP="00913C3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Franklin Gothic Book" w:hAnsi="Franklin Gothic Book" w:cs="Times New Roman"/>
          <w:bCs/>
          <w:sz w:val="24"/>
          <w:szCs w:val="24"/>
        </w:rPr>
      </w:pPr>
      <w:r w:rsidRPr="00913C39">
        <w:rPr>
          <w:rFonts w:ascii="Franklin Gothic Book" w:hAnsi="Franklin Gothic Book" w:cs="Times New Roman"/>
          <w:bCs/>
          <w:sz w:val="24"/>
          <w:szCs w:val="24"/>
        </w:rPr>
        <w:t>выбирать индивидуальные формы и темп обучения;</w:t>
      </w:r>
    </w:p>
    <w:p w:rsidR="007C4AB7" w:rsidRPr="00913C39" w:rsidRDefault="007C4AB7" w:rsidP="00913C3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Franklin Gothic Book" w:hAnsi="Franklin Gothic Book" w:cs="Times New Roman"/>
          <w:bCs/>
          <w:sz w:val="24"/>
          <w:szCs w:val="24"/>
        </w:rPr>
      </w:pPr>
      <w:r w:rsidRPr="00913C39">
        <w:rPr>
          <w:rFonts w:ascii="Franklin Gothic Book" w:hAnsi="Franklin Gothic Book" w:cs="Times New Roman"/>
          <w:bCs/>
          <w:sz w:val="24"/>
          <w:szCs w:val="24"/>
        </w:rPr>
        <w:t xml:space="preserve">применять те способы учения, которые наиболее соответствуют его индивидуальным особенностям; </w:t>
      </w:r>
    </w:p>
    <w:p w:rsidR="007C4AB7" w:rsidRPr="00913C39" w:rsidRDefault="007C4AB7" w:rsidP="00913C3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Franklin Gothic Book" w:hAnsi="Franklin Gothic Book" w:cs="Times New Roman"/>
          <w:bCs/>
          <w:sz w:val="24"/>
          <w:szCs w:val="24"/>
        </w:rPr>
      </w:pPr>
      <w:r w:rsidRPr="00913C39">
        <w:rPr>
          <w:rFonts w:ascii="Franklin Gothic Book" w:hAnsi="Franklin Gothic Book" w:cs="Times New Roman"/>
          <w:bCs/>
          <w:sz w:val="24"/>
          <w:szCs w:val="24"/>
        </w:rPr>
        <w:t>осуществлять оценку и корректировку своей деятельности.</w:t>
      </w:r>
    </w:p>
    <w:p w:rsidR="007C4AB7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Для успешной реализации индивидуальной образовательной траектории необходимо создание условий, приводящих </w:t>
      </w:r>
      <w:r w:rsid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обучающихся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к </w:t>
      </w:r>
      <w:r w:rsidRPr="000F66FC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>осознанию необходимости самодвижения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 к самостоятельной постановке общеобразовательных</w:t>
      </w:r>
      <w:r w:rsidR="000F66FC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предметных задач и проблем, к овладению методами их решения, конструированию собственной системы знаний и способов деятельности.</w:t>
      </w:r>
    </w:p>
    <w:p w:rsidR="000F66FC" w:rsidRPr="000F66FC" w:rsidRDefault="000F66FC" w:rsidP="00913C39">
      <w:pPr>
        <w:spacing w:line="276" w:lineRule="auto"/>
        <w:ind w:firstLine="567"/>
        <w:jc w:val="both"/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</w:pPr>
      <w:r w:rsidRPr="000F66FC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 xml:space="preserve">Рассмотрим алгоритм деятельности по </w:t>
      </w:r>
      <w:proofErr w:type="spellStart"/>
      <w:r w:rsidRPr="000F66FC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>ИОТ</w:t>
      </w:r>
      <w:proofErr w:type="spellEnd"/>
      <w:r w:rsidRPr="000F66FC">
        <w:rPr>
          <w:rFonts w:ascii="Franklin Gothic Book" w:hAnsi="Franklin Gothic Book" w:cs="Arial"/>
          <w:color w:val="2E74B5" w:themeColor="accent5" w:themeShade="BF"/>
          <w:sz w:val="24"/>
          <w:szCs w:val="24"/>
          <w:shd w:val="clear" w:color="auto" w:fill="FFFFFF" w:themeFill="background1"/>
        </w:rPr>
        <w:t>.</w:t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t xml:space="preserve">1-й этап. 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Диагностика уровня развития и степени выраженности личностных качеств учеников, необходимых для осуществления тех видов деятельности, которые свойственны данной образовательной области или ее части. Фиксируется начальный объем и содержание предметного образования школьников, т.е. количество и качество имеющихся у каждого из них представлений, знаний, информации, умений и навыков по предстоящей предметной теме. </w:t>
      </w:r>
    </w:p>
    <w:p w:rsidR="007C4AB7" w:rsidRPr="00913C3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Учитель устанавливает и классифицирует мотивы деятельности учеников по отношению к образовательной области, предпочитаемые детьми виды деятельности, формы и методы занятий.</w:t>
      </w:r>
    </w:p>
    <w:p w:rsidR="00DE53BB" w:rsidRDefault="00DE53BB">
      <w:pPr>
        <w:rPr>
          <w:rFonts w:ascii="Franklin Gothic Book" w:hAnsi="Franklin Gothic Book" w:cs="Times New Roman"/>
          <w:i/>
          <w:sz w:val="24"/>
          <w:szCs w:val="24"/>
        </w:rPr>
      </w:pPr>
      <w:r>
        <w:rPr>
          <w:rFonts w:ascii="Franklin Gothic Book" w:hAnsi="Franklin Gothic Book" w:cs="Times New Roman"/>
          <w:i/>
          <w:sz w:val="24"/>
          <w:szCs w:val="24"/>
        </w:rPr>
        <w:br w:type="page"/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lastRenderedPageBreak/>
        <w:t>2-й этап.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Фиксирование каждым учеником, а затем учителем фундаментальных образовательных объектов в образовательной области (в предмете, теме, вопросе) с целью обозначение предмета дальнейшего познания. </w:t>
      </w:r>
    </w:p>
    <w:p w:rsidR="007C4AB7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Каждый ученик составляет исходный проект темы, которую ему предстоит освоить. Под проектом понимается выраженный в схематичной, рисуночной, знаковой, символической, тезисной или иной форме содержательный образ темы, который опирается на систему фундаментальных образовательных объектов и их различные функциональные проявления как в реальном, так и в идеальном мире.</w:t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t>3-й этап.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Выстраивание системы личного отношения ученика с предстоящей к освоению образовательной областью или темой. Образовательная область предстает перед учеником в виде системы фундаментальных образовательных объектов, проблем, вопросов. </w:t>
      </w:r>
    </w:p>
    <w:p w:rsidR="007C4AB7" w:rsidRPr="00913C3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Каждый ученик вырабатывает личностно</w:t>
      </w:r>
      <w:r w:rsid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е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отношение к сформированным проблемам и фундаментальным образовательным объектам, устанавливает, что они для него значат, какую роль могут играть в его жизни, как его деятельность влияет или будет влиять на данную сферу действительности. Ученик и учитель фиксируют приоритеты и зоны своего внимания в предстоящей деятельности, уточняют формы и методы этой деятельности. На данном этапе ученик конструирует индивидуальный образ познавательной области, последующая работа ученика с индивидуальным образом сводится к достраиванию его до целостного вида.</w:t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t>4-й этап.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Планирование каждым учеником индивидуальной образовательной деятельности по отношению к фундаментальным образовательным объектам и областям. Ученик с помощью учителя выступает в роли организатора своего образования: формулирует цели, участвует в отборе изучаемой тематики, предполагает итоговые образовательные продукты и формы их представления, составляет план работы, отбирает средства и способы деятельности, устанавливает систему контроля и оценки своей деятельности. </w:t>
      </w:r>
    </w:p>
    <w:p w:rsidR="007C4AB7" w:rsidRPr="00913C3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На этом этапе учениками создаются индивидуальные программы обучения на обозначенный период (урок, день, неделя, учебная четверть, год). </w:t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t>5-й этап.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Деятельность по одновременной реализации индивидуальных образовательных 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траекторий (программ)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учеников и основной образовательной программы школы. Реализация </w:t>
      </w:r>
      <w:r w:rsid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обучающимися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намеченных программ происходит в течение определенного периода времени: для первоклассника это может быть урок, для старших детей – неделя и более. 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Ученик осуществляет основные элементы индивидуальной образовательной деятельности: цели – план – деятельность – рефлексия – сопоставление полученных продуктов с целями – самооценка. </w:t>
      </w:r>
    </w:p>
    <w:p w:rsidR="007C4AB7" w:rsidRPr="00913C3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lastRenderedPageBreak/>
        <w:t>Данный цикл реализуется многократно до усвоения всех его элементов. Роль учителя – алгоритмизация индивидуальной деятельности детей, вооружение их соответствующими способами деятельности: поиском средств работы, ориентация в проблеме, выделение критериев анализа работы, рецензирование, оценивание и др.</w:t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t>6-й этап.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Демонстрация личных образовательных продуктов учеников и коллективное обсуждение. Введение учителем культурных аналогов ученическим образовательным продуктам, т.е. понятий, законов, теорий и других продуктов познания, принадлежащих опыту и знаниям человечества. </w:t>
      </w:r>
    </w:p>
    <w:p w:rsidR="007C4AB7" w:rsidRPr="00913C3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Каждый ученик осваивает один и тот же образовательный объект с субъективной позиции и в соответствии со своей индивидуальной образовательной программой.</w:t>
      </w:r>
    </w:p>
    <w:p w:rsidR="007C4AB7" w:rsidRPr="00913C39" w:rsidRDefault="007C4AB7" w:rsidP="007C4AB7">
      <w:pPr>
        <w:spacing w:after="0"/>
        <w:ind w:left="426" w:hanging="426"/>
        <w:jc w:val="both"/>
        <w:rPr>
          <w:rFonts w:ascii="Franklin Gothic Book" w:hAnsi="Franklin Gothic Book" w:cs="Times New Roman"/>
          <w:i/>
          <w:sz w:val="24"/>
          <w:szCs w:val="24"/>
        </w:rPr>
      </w:pPr>
      <w:r w:rsidRPr="00913C39">
        <w:rPr>
          <w:rFonts w:ascii="Franklin Gothic Book" w:hAnsi="Franklin Gothic Book" w:cs="Times New Roman"/>
          <w:i/>
          <w:sz w:val="24"/>
          <w:szCs w:val="24"/>
        </w:rPr>
        <w:t>7-й этап.</w:t>
      </w:r>
    </w:p>
    <w:p w:rsidR="004A66C9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Рефлексивно-оценочный. Выявляются индивидуальные и общие результаты деятельности (в виде схем, концептов, материальных объектов), фиксируются и классифицируются репродуктивно усвоенные или творчески созданные способы и технологии деятельности. Полученные результаты сопоставляются с целями индивидуальных и коллективных программ занятий. </w:t>
      </w:r>
    </w:p>
    <w:p w:rsidR="00D34F50" w:rsidRDefault="007C4AB7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Каждый ученик осознает и оценивает степень достижения индивидуальных и общих целей, уровень своих внутренних изменений, усвоенные способы образования и освоенные им области. Оцениваются также общий образовательный процесс, коллективно полученные результаты и способы их достижения.</w:t>
      </w:r>
    </w:p>
    <w:p w:rsidR="004A66C9" w:rsidRPr="00D34F50" w:rsidRDefault="004A66C9" w:rsidP="00913C39">
      <w:pPr>
        <w:spacing w:line="276" w:lineRule="auto"/>
        <w:ind w:firstLine="567"/>
        <w:jc w:val="both"/>
        <w:rPr>
          <w:rFonts w:ascii="Franklin Gothic Book" w:hAnsi="Franklin Gothic Book" w:cs="Arial"/>
          <w:sz w:val="16"/>
          <w:szCs w:val="16"/>
          <w:shd w:val="clear" w:color="auto" w:fill="FFFFFF" w:themeFill="background1"/>
        </w:rPr>
      </w:pPr>
    </w:p>
    <w:p w:rsidR="00FD2905" w:rsidRDefault="00FD2905" w:rsidP="00FD2905">
      <w:pPr>
        <w:jc w:val="center"/>
      </w:pPr>
      <w:r>
        <w:rPr>
          <w:noProof/>
          <w:lang w:eastAsia="ru-RU"/>
        </w:rPr>
        <w:drawing>
          <wp:inline distT="0" distB="0" distL="0" distR="0" wp14:anchorId="4C36908F" wp14:editId="6454941D">
            <wp:extent cx="2051622" cy="1019175"/>
            <wp:effectExtent l="0" t="0" r="6350" b="0"/>
            <wp:docPr id="25" name="Рисунок 25" descr="https://fsd.multiurok.ru/html/2017/02/05/s_58976eabd8efb/548555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7/02/05/s_58976eabd8efb/548555_1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898" cy="105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6C9" w:rsidRDefault="004A66C9" w:rsidP="00FD2905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FD2905" w:rsidRPr="001E2995" w:rsidRDefault="00FD2905" w:rsidP="00FD2905">
      <w:pPr>
        <w:spacing w:line="276" w:lineRule="auto"/>
        <w:ind w:firstLine="567"/>
        <w:jc w:val="both"/>
        <w:rPr>
          <w:rFonts w:ascii="Franklin Gothic Book" w:hAnsi="Franklin Gothic Book" w:cs="Arial"/>
          <w:b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В работе с одаренными детьми успешно используется и </w:t>
      </w:r>
      <w:r w:rsidRPr="00DE53BB">
        <w:rPr>
          <w:rFonts w:ascii="Franklin Gothic Book" w:hAnsi="Franklin Gothic Book" w:cs="Arial"/>
          <w:b/>
          <w:color w:val="2E74B5" w:themeColor="accent5" w:themeShade="BF"/>
          <w:sz w:val="26"/>
          <w:szCs w:val="26"/>
          <w:shd w:val="clear" w:color="auto" w:fill="FFFFFF" w:themeFill="background1"/>
        </w:rPr>
        <w:t>индивидуальный образовательный маршрут</w:t>
      </w:r>
      <w:r w:rsidRPr="00DE53BB">
        <w:rPr>
          <w:rFonts w:ascii="Franklin Gothic Book" w:hAnsi="Franklin Gothic Book" w:cs="Arial"/>
          <w:b/>
          <w:color w:val="2E74B5" w:themeColor="accent5" w:themeShade="BF"/>
          <w:sz w:val="24"/>
          <w:szCs w:val="24"/>
          <w:shd w:val="clear" w:color="auto" w:fill="FFFFFF" w:themeFill="background1"/>
        </w:rPr>
        <w:t>.</w:t>
      </w:r>
    </w:p>
    <w:p w:rsidR="004A66C9" w:rsidRDefault="00FD2905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FD290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Индивидуальный образовательный маршрут </w:t>
      </w:r>
      <w:r w:rsidRPr="00913C3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–</w:t>
      </w:r>
      <w:r w:rsidRPr="00FD290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 это персональный путь реализа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ц</w:t>
      </w:r>
      <w:r w:rsidRPr="00FD290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ии личностного потенциала в образовании: интеллектуального, эмоционально-волевого, </w:t>
      </w:r>
      <w:proofErr w:type="spellStart"/>
      <w:r w:rsidRPr="00FD290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деятельностного</w:t>
      </w:r>
      <w:proofErr w:type="spellEnd"/>
      <w:r w:rsidRPr="00FD290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, нравственно-духовного.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Э</w:t>
      </w:r>
      <w:r w:rsidR="009F3EB3"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то целенаправленно проектируемая дифференцированная образовательная программа, обеспечивающая обучающемуся позиции субъекта выбора, разработки и реализации образовательной программы при осуществлении преподавателями педагогической поддержки его самоопределения и самореализации, это учет образовательных запросов, склонностей, личных и предпрофессиональных интересов, способностей и познавательных возможностей обучающихся.</w:t>
      </w:r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4F7727" w:rsidRDefault="004F7727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4F7727" w:rsidRDefault="004F7727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</w:p>
    <w:p w:rsidR="001E2995" w:rsidRDefault="001E2995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proofErr w:type="spellStart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включает в себя сочетание учебной и </w:t>
      </w:r>
      <w:proofErr w:type="spellStart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внеучебной</w:t>
      </w:r>
      <w:proofErr w:type="spellEnd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деятельности в целях социальной самореализации личности и формирования обучающимися опыта </w:t>
      </w:r>
      <w:proofErr w:type="spellStart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допрофессиональной</w:t>
      </w:r>
      <w:proofErr w:type="spellEnd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подготовки. </w:t>
      </w:r>
    </w:p>
    <w:p w:rsidR="001E2995" w:rsidRDefault="001E2995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Индивидуальные образовательные маршруты могут быть разработаны на основе индивидуальной образовательной программы, включающей возможность сетевого взаимодействия образовательных организаций и реализацию образовательной программы с применением электронного обучения и дистанционных образовательных технологий (Ст. 15, 16 Федеральный закон «Об образовании в Российской Федерации» № 273-ФЗ от 29 декабря 2012 года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)</w:t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. </w:t>
      </w:r>
    </w:p>
    <w:p w:rsidR="001E2995" w:rsidRDefault="001E2995" w:rsidP="004F7727">
      <w:pPr>
        <w:spacing w:after="0"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Основные условия осуществления образовательной деятельности с помощью </w:t>
      </w:r>
      <w:proofErr w:type="spellStart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заключаются в следующем: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</w:t>
      </w:r>
    </w:p>
    <w:p w:rsidR="001E2995" w:rsidRDefault="001E2995" w:rsidP="004F7727">
      <w:p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1.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ab/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открытость обязательных результатов обучения; </w:t>
      </w:r>
    </w:p>
    <w:p w:rsidR="001E2995" w:rsidRDefault="001E2995" w:rsidP="004A66C9">
      <w:p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2.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ab/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возможность выбора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обучающимися</w:t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уровня сложности; </w:t>
      </w:r>
    </w:p>
    <w:p w:rsidR="001E2995" w:rsidRDefault="001E2995" w:rsidP="004A66C9">
      <w:p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3.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ab/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целесообразность сочетания различных форм организации учебной деятельности; </w:t>
      </w:r>
    </w:p>
    <w:p w:rsidR="001E2995" w:rsidRDefault="001E2995" w:rsidP="004A66C9">
      <w:p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4.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ab/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организация дифференцированной помощи со стороны учителя; </w:t>
      </w:r>
    </w:p>
    <w:p w:rsidR="001E2995" w:rsidRDefault="001E2995" w:rsidP="004A66C9">
      <w:p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5.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ab/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обучение должно стать преимущественно активной самостоятельной деятельностью 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обучающихся</w:t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; </w:t>
      </w:r>
    </w:p>
    <w:p w:rsidR="001E2995" w:rsidRDefault="001E2995" w:rsidP="004A66C9">
      <w:p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6.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ab/>
      </w:r>
      <w:r w:rsidRPr="001E2995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создание психологического комфорта ученика, учет его индивидуальных особенностей.</w:t>
      </w:r>
    </w:p>
    <w:p w:rsidR="00436A06" w:rsidRPr="00436A06" w:rsidRDefault="00436A06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8"/>
          <w:szCs w:val="8"/>
          <w:shd w:val="clear" w:color="auto" w:fill="FFFFFF" w:themeFill="background1"/>
        </w:rPr>
      </w:pPr>
    </w:p>
    <w:p w:rsidR="00E55771" w:rsidRDefault="00E55771" w:rsidP="00436A06">
      <w:pPr>
        <w:spacing w:after="0"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Компоненты проектирования индивидуального образовательного маршрута: </w:t>
      </w:r>
    </w:p>
    <w:p w:rsidR="00E55771" w:rsidRPr="00E55771" w:rsidRDefault="00E55771" w:rsidP="00436A06">
      <w:pPr>
        <w:pStyle w:val="a6"/>
        <w:numPr>
          <w:ilvl w:val="0"/>
          <w:numId w:val="9"/>
        </w:num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нормативно-целевой – формирование нормативной базы, обеспечивающей реализацию </w:t>
      </w:r>
      <w:proofErr w:type="spellStart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; </w:t>
      </w:r>
    </w:p>
    <w:p w:rsidR="00E55771" w:rsidRPr="00E55771" w:rsidRDefault="00E55771" w:rsidP="00436A06">
      <w:pPr>
        <w:pStyle w:val="a6"/>
        <w:numPr>
          <w:ilvl w:val="0"/>
          <w:numId w:val="9"/>
        </w:num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содержательный – определение модели </w:t>
      </w:r>
      <w:proofErr w:type="spellStart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, на основе которой будет проектироваться и реализовываться </w:t>
      </w:r>
      <w:proofErr w:type="spellStart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; </w:t>
      </w:r>
    </w:p>
    <w:p w:rsidR="00E55771" w:rsidRPr="00E55771" w:rsidRDefault="00E55771" w:rsidP="00436A06">
      <w:pPr>
        <w:pStyle w:val="a6"/>
        <w:numPr>
          <w:ilvl w:val="0"/>
          <w:numId w:val="9"/>
        </w:num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технологический – обеспечение функционирования структурных элементов моделей </w:t>
      </w:r>
      <w:proofErr w:type="spellStart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; </w:t>
      </w:r>
    </w:p>
    <w:p w:rsidR="00E55771" w:rsidRPr="00E55771" w:rsidRDefault="00E55771" w:rsidP="00436A06">
      <w:pPr>
        <w:pStyle w:val="a6"/>
        <w:numPr>
          <w:ilvl w:val="0"/>
          <w:numId w:val="9"/>
        </w:num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организационно-педагогический – психолого-педагогическое сопровождение процесса реализации </w:t>
      </w:r>
      <w:proofErr w:type="spellStart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; </w:t>
      </w:r>
    </w:p>
    <w:p w:rsidR="001E2995" w:rsidRPr="00E55771" w:rsidRDefault="00E55771" w:rsidP="00436A06">
      <w:pPr>
        <w:pStyle w:val="a6"/>
        <w:numPr>
          <w:ilvl w:val="0"/>
          <w:numId w:val="9"/>
        </w:numPr>
        <w:spacing w:after="0" w:line="276" w:lineRule="auto"/>
        <w:ind w:left="993" w:hanging="426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E55771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диагностический – выявление необходимости корректировки «маршрута», удовлетворенность участников образовательных отношений, качество образования.</w:t>
      </w:r>
    </w:p>
    <w:p w:rsidR="004F7727" w:rsidRPr="004F7727" w:rsidRDefault="004F7727" w:rsidP="004A66C9">
      <w:pPr>
        <w:spacing w:after="0" w:line="276" w:lineRule="auto"/>
        <w:ind w:firstLine="567"/>
        <w:jc w:val="both"/>
        <w:rPr>
          <w:rFonts w:ascii="Franklin Gothic Book" w:hAnsi="Franklin Gothic Book" w:cs="Arial"/>
          <w:sz w:val="8"/>
          <w:szCs w:val="8"/>
          <w:shd w:val="clear" w:color="auto" w:fill="FFFFFF" w:themeFill="background1"/>
        </w:rPr>
      </w:pPr>
    </w:p>
    <w:p w:rsidR="004A66C9" w:rsidRPr="004A66C9" w:rsidRDefault="004A66C9" w:rsidP="004A66C9">
      <w:pPr>
        <w:spacing w:after="0"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При педагогическом сопровождении образовательного процесса обучающихся возникает необходимость расширить область индивидуализации обучения и сформировать для ребенка развивающую образовательную среду, включающую сетевое обучение, дополнительное образование и в школе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, </w:t>
      </w:r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и вне школы, что собственно и является целью (результатом) проектирования индивидуального образовательного маршрута ребенка. </w:t>
      </w: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Отметим,</w:t>
      </w:r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что только </w:t>
      </w:r>
      <w:proofErr w:type="spellStart"/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синтезная</w:t>
      </w:r>
      <w:proofErr w:type="spellEnd"/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и интегративная модели могут формализоваться через индивидуальную образовательную программу, так как изменение только количества часов на изучение предмета учебного плана законодательно фиксируется в инди</w:t>
      </w:r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lastRenderedPageBreak/>
        <w:t xml:space="preserve">видуальном учебном плане. Выбор модели индивидуального маршрута 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даст возможность</w:t>
      </w:r>
      <w:r w:rsidRP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правильно спроектировать деятельность всех участников образовательных отношений и позволит администрации юридически грамотно оформить все необходимые документы для сопровождения маршрута.</w:t>
      </w:r>
    </w:p>
    <w:p w:rsidR="001E2995" w:rsidRDefault="00436A06" w:rsidP="00FD46AE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Приведем пример расписания ученика, занимающегося по </w:t>
      </w:r>
      <w:proofErr w:type="spellStart"/>
      <w:r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ИОМ</w:t>
      </w:r>
      <w:proofErr w:type="spellEnd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г.С</w:t>
      </w:r>
      <w:proofErr w:type="spellEnd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-Петербург, </w:t>
      </w:r>
      <w:proofErr w:type="spellStart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СОШ</w:t>
      </w:r>
      <w:proofErr w:type="spellEnd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№200). </w:t>
      </w:r>
      <w:proofErr w:type="spellStart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Синтезная</w:t>
      </w:r>
      <w:proofErr w:type="spellEnd"/>
      <w:r w:rsidR="004A66C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модель.</w:t>
      </w:r>
    </w:p>
    <w:p w:rsidR="00436A06" w:rsidRDefault="00436A06" w:rsidP="00F509B5">
      <w:pPr>
        <w:spacing w:line="276" w:lineRule="auto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436A06">
        <w:rPr>
          <w:rFonts w:ascii="Franklin Gothic Book" w:hAnsi="Franklin Gothic Book" w:cs="Arial"/>
          <w:noProof/>
          <w:sz w:val="24"/>
          <w:szCs w:val="24"/>
          <w:shd w:val="clear" w:color="auto" w:fill="FFFFFF" w:themeFill="background1"/>
          <w:lang w:eastAsia="ru-RU"/>
        </w:rPr>
        <w:drawing>
          <wp:inline distT="0" distB="0" distL="0" distR="0" wp14:anchorId="11284B60" wp14:editId="26EC4739">
            <wp:extent cx="5772150" cy="74390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F72" w:rsidRPr="00FD46AE" w:rsidRDefault="002D3F72" w:rsidP="004F7727">
      <w:pPr>
        <w:spacing w:line="276" w:lineRule="auto"/>
        <w:ind w:firstLine="567"/>
        <w:jc w:val="both"/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</w:pP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lastRenderedPageBreak/>
        <w:t>Основны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ми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форм</w:t>
      </w:r>
      <w:r w:rsidR="004F7727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ами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работы с одарёнными детьми в </w:t>
      </w:r>
      <w:r w:rsid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муниципалитете, образовательной организации могут стать: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разработка и реализация дополнительных общеразвивающих программ, использование гибридных форм сопровождения, проектная и исследовательская деятельность, объединения </w:t>
      </w:r>
      <w:r w:rsidR="0066597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обучающихся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по интересам, проведение конференций, олимпиад, </w:t>
      </w:r>
      <w:r w:rsidR="0066597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олимпиадных тренингов, 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конкурсов, выставок, летн</w:t>
      </w:r>
      <w:r w:rsidR="0066597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их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(каникулярн</w:t>
      </w:r>
      <w:r w:rsidR="0066597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ых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) </w:t>
      </w:r>
      <w:r w:rsidR="00665979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>школ для этой категории школьников</w:t>
      </w:r>
      <w:r w:rsidRPr="00FD46AE">
        <w:rPr>
          <w:rFonts w:ascii="Franklin Gothic Book" w:hAnsi="Franklin Gothic Book" w:cs="Arial"/>
          <w:sz w:val="24"/>
          <w:szCs w:val="24"/>
          <w:shd w:val="clear" w:color="auto" w:fill="FFFFFF" w:themeFill="background1"/>
        </w:rPr>
        <w:t xml:space="preserve"> и т. д.</w:t>
      </w:r>
    </w:p>
    <w:p w:rsidR="000E0D82" w:rsidRPr="000E0D82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E0D82">
        <w:rPr>
          <w:rFonts w:ascii="Franklin Gothic Book" w:hAnsi="Franklin Gothic Book"/>
          <w:sz w:val="24"/>
          <w:szCs w:val="24"/>
        </w:rPr>
        <w:t xml:space="preserve">Можно выделить следующие приоритетные направления деятельности по выявлению, поддержке и сопровождению одарённых обучающихся в </w:t>
      </w:r>
      <w:r w:rsidR="000E0D82" w:rsidRPr="000E0D82">
        <w:rPr>
          <w:rFonts w:ascii="Franklin Gothic Book" w:hAnsi="Franklin Gothic Book"/>
          <w:sz w:val="24"/>
          <w:szCs w:val="24"/>
        </w:rPr>
        <w:t>муниципалитете</w:t>
      </w:r>
      <w:r w:rsidRPr="000E0D82">
        <w:rPr>
          <w:rFonts w:ascii="Franklin Gothic Book" w:hAnsi="Franklin Gothic Book"/>
          <w:sz w:val="24"/>
          <w:szCs w:val="24"/>
        </w:rPr>
        <w:t xml:space="preserve"> на 2023–</w:t>
      </w:r>
      <w:r w:rsidR="000E0D82" w:rsidRPr="000E0D82">
        <w:rPr>
          <w:rFonts w:ascii="Franklin Gothic Book" w:hAnsi="Franklin Gothic Book"/>
          <w:sz w:val="24"/>
          <w:szCs w:val="24"/>
        </w:rPr>
        <w:t>20</w:t>
      </w:r>
      <w:r w:rsidRPr="000E0D82">
        <w:rPr>
          <w:rFonts w:ascii="Franklin Gothic Book" w:hAnsi="Franklin Gothic Book"/>
          <w:sz w:val="24"/>
          <w:szCs w:val="24"/>
        </w:rPr>
        <w:t>2</w:t>
      </w:r>
      <w:r w:rsidR="000E0D82" w:rsidRPr="000E0D82">
        <w:rPr>
          <w:rFonts w:ascii="Franklin Gothic Book" w:hAnsi="Franklin Gothic Book"/>
          <w:sz w:val="24"/>
          <w:szCs w:val="24"/>
        </w:rPr>
        <w:t>5</w:t>
      </w:r>
      <w:r w:rsidRPr="000E0D82">
        <w:rPr>
          <w:rFonts w:ascii="Franklin Gothic Book" w:hAnsi="Franklin Gothic Book"/>
          <w:sz w:val="24"/>
          <w:szCs w:val="24"/>
        </w:rPr>
        <w:t xml:space="preserve"> </w:t>
      </w:r>
      <w:r w:rsidR="000E0D82" w:rsidRPr="000E0D82">
        <w:rPr>
          <w:rFonts w:ascii="Franklin Gothic Book" w:hAnsi="Franklin Gothic Book"/>
          <w:sz w:val="24"/>
          <w:szCs w:val="24"/>
        </w:rPr>
        <w:t>годы</w:t>
      </w:r>
      <w:r w:rsidRPr="000E0D82">
        <w:rPr>
          <w:rFonts w:ascii="Franklin Gothic Book" w:hAnsi="Franklin Gothic Book"/>
          <w:sz w:val="24"/>
          <w:szCs w:val="24"/>
        </w:rPr>
        <w:t xml:space="preserve">: </w:t>
      </w:r>
    </w:p>
    <w:p w:rsidR="000E0D82" w:rsidRPr="000E0D82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E0D82">
        <w:rPr>
          <w:rFonts w:ascii="Franklin Gothic Book" w:hAnsi="Franklin Gothic Book"/>
          <w:sz w:val="24"/>
          <w:szCs w:val="24"/>
        </w:rPr>
        <w:t xml:space="preserve">– </w:t>
      </w:r>
      <w:r w:rsidR="000E0D82" w:rsidRPr="000E0D82">
        <w:rPr>
          <w:rFonts w:ascii="Franklin Gothic Book" w:hAnsi="Franklin Gothic Book"/>
          <w:sz w:val="24"/>
          <w:szCs w:val="24"/>
        </w:rPr>
        <w:t>организация муниципальной/школьной</w:t>
      </w:r>
      <w:r w:rsidRPr="000E0D82">
        <w:rPr>
          <w:rFonts w:ascii="Franklin Gothic Book" w:hAnsi="Franklin Gothic Book"/>
          <w:sz w:val="24"/>
          <w:szCs w:val="24"/>
        </w:rPr>
        <w:t xml:space="preserve"> научно-практической конференци</w:t>
      </w:r>
      <w:r w:rsidR="000E0D82" w:rsidRPr="000E0D82">
        <w:rPr>
          <w:rFonts w:ascii="Franklin Gothic Book" w:hAnsi="Franklin Gothic Book"/>
          <w:sz w:val="24"/>
          <w:szCs w:val="24"/>
        </w:rPr>
        <w:t>и</w:t>
      </w:r>
      <w:r w:rsidRPr="000E0D82">
        <w:rPr>
          <w:rFonts w:ascii="Franklin Gothic Book" w:hAnsi="Franklin Gothic Book"/>
          <w:sz w:val="24"/>
          <w:szCs w:val="24"/>
        </w:rPr>
        <w:t xml:space="preserve"> «Большие надежды»</w:t>
      </w:r>
      <w:r w:rsidR="004F7727">
        <w:rPr>
          <w:rFonts w:ascii="Franklin Gothic Book" w:hAnsi="Franklin Gothic Book"/>
          <w:sz w:val="24"/>
          <w:szCs w:val="24"/>
        </w:rPr>
        <w:t xml:space="preserve"> («Новая высота», «Следующий шаг» и т.д.)</w:t>
      </w:r>
      <w:r w:rsidRPr="000E0D82">
        <w:rPr>
          <w:rFonts w:ascii="Franklin Gothic Book" w:hAnsi="Franklin Gothic Book"/>
          <w:sz w:val="24"/>
          <w:szCs w:val="24"/>
        </w:rPr>
        <w:t xml:space="preserve">, с перспективой охвата школьников из других образовательных организаций </w:t>
      </w:r>
      <w:r w:rsidR="000E0D82" w:rsidRPr="000E0D82">
        <w:rPr>
          <w:rFonts w:ascii="Franklin Gothic Book" w:hAnsi="Franklin Gothic Book"/>
          <w:sz w:val="24"/>
          <w:szCs w:val="24"/>
        </w:rPr>
        <w:t>района, региона</w:t>
      </w:r>
      <w:r w:rsidRPr="000E0D82">
        <w:rPr>
          <w:rFonts w:ascii="Franklin Gothic Book" w:hAnsi="Franklin Gothic Book"/>
          <w:sz w:val="24"/>
          <w:szCs w:val="24"/>
        </w:rPr>
        <w:t xml:space="preserve">; </w:t>
      </w:r>
    </w:p>
    <w:p w:rsidR="003F4E73" w:rsidRPr="003F4E73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F4E73">
        <w:rPr>
          <w:rFonts w:ascii="Franklin Gothic Book" w:hAnsi="Franklin Gothic Book"/>
          <w:sz w:val="24"/>
          <w:szCs w:val="24"/>
        </w:rPr>
        <w:t>– продолжить работу по расширению взаимодействия учреждений системы общего, дополнительного образования, дополнительного профессионального образования, высшего профессионального образования региона в рамках подготовки к всероссийской олимпиад</w:t>
      </w:r>
      <w:r w:rsidR="003F4E73" w:rsidRPr="003F4E73">
        <w:rPr>
          <w:rFonts w:ascii="Franklin Gothic Book" w:hAnsi="Franklin Gothic Book"/>
          <w:sz w:val="24"/>
          <w:szCs w:val="24"/>
        </w:rPr>
        <w:t>е</w:t>
      </w:r>
      <w:r w:rsidRPr="003F4E73">
        <w:rPr>
          <w:rFonts w:ascii="Franklin Gothic Book" w:hAnsi="Franklin Gothic Book"/>
          <w:sz w:val="24"/>
          <w:szCs w:val="24"/>
        </w:rPr>
        <w:t xml:space="preserve"> школьников. </w:t>
      </w:r>
    </w:p>
    <w:p w:rsidR="007E3820" w:rsidRPr="007E3820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E3820">
        <w:rPr>
          <w:rFonts w:ascii="Franklin Gothic Book" w:hAnsi="Franklin Gothic Book"/>
          <w:sz w:val="24"/>
          <w:szCs w:val="24"/>
        </w:rPr>
        <w:t xml:space="preserve">– </w:t>
      </w:r>
      <w:r w:rsidR="007E3820">
        <w:rPr>
          <w:rFonts w:ascii="Franklin Gothic Book" w:hAnsi="Franklin Gothic Book"/>
          <w:sz w:val="24"/>
          <w:szCs w:val="24"/>
        </w:rPr>
        <w:t>активизировать деятельность по</w:t>
      </w:r>
      <w:r w:rsidRPr="007E3820">
        <w:rPr>
          <w:rFonts w:ascii="Franklin Gothic Book" w:hAnsi="Franklin Gothic Book"/>
          <w:sz w:val="24"/>
          <w:szCs w:val="24"/>
        </w:rPr>
        <w:t xml:space="preserve"> созданию условий для подготовки к всероссийской олимпиаде школьников: использовать современные педагогические технологии; формировать сетевую образовательную среду; интегрировать усилия профильных </w:t>
      </w:r>
      <w:r w:rsidR="007E3820" w:rsidRPr="007E3820">
        <w:rPr>
          <w:rFonts w:ascii="Franklin Gothic Book" w:hAnsi="Franklin Gothic Book"/>
          <w:sz w:val="24"/>
          <w:szCs w:val="24"/>
        </w:rPr>
        <w:t>педагогов</w:t>
      </w:r>
      <w:r w:rsidRPr="007E3820">
        <w:rPr>
          <w:rFonts w:ascii="Franklin Gothic Book" w:hAnsi="Franklin Gothic Book"/>
          <w:sz w:val="24"/>
          <w:szCs w:val="24"/>
        </w:rPr>
        <w:t xml:space="preserve"> из области проводимых олимпиадных </w:t>
      </w:r>
      <w:r w:rsidR="004F7727">
        <w:rPr>
          <w:rFonts w:ascii="Franklin Gothic Book" w:hAnsi="Franklin Gothic Book"/>
          <w:sz w:val="24"/>
          <w:szCs w:val="24"/>
        </w:rPr>
        <w:t xml:space="preserve">мероприятий по </w:t>
      </w:r>
      <w:r w:rsidRPr="007E3820">
        <w:rPr>
          <w:rFonts w:ascii="Franklin Gothic Book" w:hAnsi="Franklin Gothic Book"/>
          <w:sz w:val="24"/>
          <w:szCs w:val="24"/>
        </w:rPr>
        <w:t>предмет</w:t>
      </w:r>
      <w:r w:rsidR="004F7727">
        <w:rPr>
          <w:rFonts w:ascii="Franklin Gothic Book" w:hAnsi="Franklin Gothic Book"/>
          <w:sz w:val="24"/>
          <w:szCs w:val="24"/>
        </w:rPr>
        <w:t>ам</w:t>
      </w:r>
      <w:r w:rsidR="007E3820" w:rsidRPr="007E3820">
        <w:rPr>
          <w:rFonts w:ascii="Franklin Gothic Book" w:hAnsi="Franklin Gothic Book"/>
          <w:sz w:val="24"/>
          <w:szCs w:val="24"/>
        </w:rPr>
        <w:t xml:space="preserve"> (создание сообществ педагогов, имеющих большой опыт подготовки детей к олимпиадам, конкурсам)</w:t>
      </w:r>
      <w:r w:rsidRPr="007E3820">
        <w:rPr>
          <w:rFonts w:ascii="Franklin Gothic Book" w:hAnsi="Franklin Gothic Book"/>
          <w:sz w:val="24"/>
          <w:szCs w:val="24"/>
        </w:rPr>
        <w:t xml:space="preserve"> по созданию эффективной комплексной системы сопровождения участников олимпиады; </w:t>
      </w:r>
    </w:p>
    <w:p w:rsidR="007E3820" w:rsidRPr="007E3820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E3820">
        <w:rPr>
          <w:rFonts w:ascii="Franklin Gothic Book" w:hAnsi="Franklin Gothic Book"/>
          <w:sz w:val="24"/>
          <w:szCs w:val="24"/>
        </w:rPr>
        <w:t xml:space="preserve">– обобщить передовой опыт школ-лидеров олимпиадного движения, стимулировать обмен инновационным педагогическим опытом между педагогами и образовательными </w:t>
      </w:r>
      <w:r w:rsidR="004F7727">
        <w:rPr>
          <w:rFonts w:ascii="Franklin Gothic Book" w:hAnsi="Franklin Gothic Book"/>
          <w:sz w:val="24"/>
          <w:szCs w:val="24"/>
        </w:rPr>
        <w:t>организациями</w:t>
      </w:r>
      <w:r w:rsidRPr="007E3820">
        <w:rPr>
          <w:rFonts w:ascii="Franklin Gothic Book" w:hAnsi="Franklin Gothic Book"/>
          <w:sz w:val="24"/>
          <w:szCs w:val="24"/>
        </w:rPr>
        <w:t xml:space="preserve"> региона; </w:t>
      </w:r>
    </w:p>
    <w:p w:rsidR="007E3820" w:rsidRPr="007E3820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E3820">
        <w:rPr>
          <w:rFonts w:ascii="Franklin Gothic Book" w:hAnsi="Franklin Gothic Book"/>
          <w:sz w:val="24"/>
          <w:szCs w:val="24"/>
        </w:rPr>
        <w:t>– развивать систему наставничества «педагог</w:t>
      </w:r>
      <w:r w:rsidR="004F7727">
        <w:rPr>
          <w:rFonts w:ascii="Franklin Gothic Book" w:hAnsi="Franklin Gothic Book"/>
          <w:sz w:val="24"/>
          <w:szCs w:val="24"/>
        </w:rPr>
        <w:t xml:space="preserve"> – </w:t>
      </w:r>
      <w:r w:rsidRPr="007E3820">
        <w:rPr>
          <w:rFonts w:ascii="Franklin Gothic Book" w:hAnsi="Franklin Gothic Book"/>
          <w:sz w:val="24"/>
          <w:szCs w:val="24"/>
        </w:rPr>
        <w:t xml:space="preserve">обучающийся», «педагог </w:t>
      </w:r>
      <w:r w:rsidR="004F7727">
        <w:rPr>
          <w:rFonts w:ascii="Franklin Gothic Book" w:hAnsi="Franklin Gothic Book"/>
          <w:sz w:val="24"/>
          <w:szCs w:val="24"/>
        </w:rPr>
        <w:t>–</w:t>
      </w:r>
      <w:r w:rsidRPr="007E3820">
        <w:rPr>
          <w:rFonts w:ascii="Franklin Gothic Book" w:hAnsi="Franklin Gothic Book"/>
          <w:sz w:val="24"/>
          <w:szCs w:val="24"/>
        </w:rPr>
        <w:t xml:space="preserve"> педагог» в направлении подготовки школьников к олимпиадам; </w:t>
      </w:r>
    </w:p>
    <w:p w:rsidR="007E3820" w:rsidRPr="00063C6E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63C6E">
        <w:rPr>
          <w:rFonts w:ascii="Franklin Gothic Book" w:hAnsi="Franklin Gothic Book"/>
          <w:sz w:val="24"/>
          <w:szCs w:val="24"/>
        </w:rPr>
        <w:t>– провести стратегическую сессию по проблеме повышения качества подготовки школьников к олимпиадам с педагогами, заместителями руководителей образовательных организаций, обеспечивающими организацию работы с одарёнными детьми и представителями муниципальных методических служб и органов управления в сфере образования, курирующими работу с одарёнными детьми и проведени</w:t>
      </w:r>
      <w:r w:rsidR="00244340">
        <w:rPr>
          <w:rFonts w:ascii="Franklin Gothic Book" w:hAnsi="Franklin Gothic Book"/>
          <w:sz w:val="24"/>
          <w:szCs w:val="24"/>
        </w:rPr>
        <w:t>е</w:t>
      </w:r>
      <w:r w:rsidRPr="00063C6E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063C6E">
        <w:rPr>
          <w:rFonts w:ascii="Franklin Gothic Book" w:hAnsi="Franklin Gothic Book"/>
          <w:sz w:val="24"/>
          <w:szCs w:val="24"/>
        </w:rPr>
        <w:t>ВсОШ</w:t>
      </w:r>
      <w:proofErr w:type="spellEnd"/>
      <w:r w:rsidRPr="00063C6E">
        <w:rPr>
          <w:rFonts w:ascii="Franklin Gothic Book" w:hAnsi="Franklin Gothic Book"/>
          <w:sz w:val="24"/>
          <w:szCs w:val="24"/>
        </w:rPr>
        <w:t xml:space="preserve">; </w:t>
      </w:r>
    </w:p>
    <w:p w:rsidR="00063C6E" w:rsidRPr="00063C6E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63C6E">
        <w:rPr>
          <w:rFonts w:ascii="Franklin Gothic Book" w:hAnsi="Franklin Gothic Book"/>
          <w:sz w:val="24"/>
          <w:szCs w:val="24"/>
        </w:rPr>
        <w:t>–</w:t>
      </w:r>
      <w:r w:rsidR="00063C6E" w:rsidRPr="00063C6E">
        <w:rPr>
          <w:rFonts w:ascii="Franklin Gothic Book" w:hAnsi="Franklin Gothic Book"/>
          <w:sz w:val="24"/>
          <w:szCs w:val="24"/>
        </w:rPr>
        <w:t xml:space="preserve"> </w:t>
      </w:r>
      <w:r w:rsidRPr="00063C6E">
        <w:rPr>
          <w:rFonts w:ascii="Franklin Gothic Book" w:hAnsi="Franklin Gothic Book"/>
          <w:sz w:val="24"/>
          <w:szCs w:val="24"/>
        </w:rPr>
        <w:t xml:space="preserve">увеличивать охват участников </w:t>
      </w:r>
      <w:r w:rsidR="00244340">
        <w:rPr>
          <w:rFonts w:ascii="Franklin Gothic Book" w:hAnsi="Franklin Gothic Book"/>
          <w:sz w:val="24"/>
          <w:szCs w:val="24"/>
        </w:rPr>
        <w:t>В</w:t>
      </w:r>
      <w:r w:rsidRPr="00063C6E">
        <w:rPr>
          <w:rFonts w:ascii="Franklin Gothic Book" w:hAnsi="Franklin Gothic Book"/>
          <w:sz w:val="24"/>
          <w:szCs w:val="24"/>
        </w:rPr>
        <w:t xml:space="preserve">сероссийской олимпиады школьников за счёт расширения </w:t>
      </w:r>
      <w:r w:rsidR="00244340">
        <w:rPr>
          <w:rFonts w:ascii="Franklin Gothic Book" w:hAnsi="Franklin Gothic Book"/>
          <w:sz w:val="24"/>
          <w:szCs w:val="24"/>
        </w:rPr>
        <w:t xml:space="preserve">в использовании </w:t>
      </w:r>
      <w:r w:rsidRPr="00063C6E">
        <w:rPr>
          <w:rFonts w:ascii="Franklin Gothic Book" w:hAnsi="Franklin Gothic Book"/>
          <w:sz w:val="24"/>
          <w:szCs w:val="24"/>
        </w:rPr>
        <w:t xml:space="preserve">информационно-коммуникационных технологий для организации выполнения олимпиадных заданий, проверки и анализа олимпиадных заданий, показа выполненных олимпиадных </w:t>
      </w:r>
      <w:r w:rsidR="00244340">
        <w:rPr>
          <w:rFonts w:ascii="Franklin Gothic Book" w:hAnsi="Franklin Gothic Book"/>
          <w:sz w:val="24"/>
          <w:szCs w:val="24"/>
        </w:rPr>
        <w:t>работ</w:t>
      </w:r>
      <w:r w:rsidRPr="00063C6E">
        <w:rPr>
          <w:rFonts w:ascii="Franklin Gothic Book" w:hAnsi="Franklin Gothic Book"/>
          <w:sz w:val="24"/>
          <w:szCs w:val="24"/>
        </w:rPr>
        <w:t xml:space="preserve">; </w:t>
      </w:r>
    </w:p>
    <w:p w:rsidR="00063C6E" w:rsidRPr="00B0053E" w:rsidRDefault="002D3F72" w:rsidP="004F7727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B0053E">
        <w:rPr>
          <w:rFonts w:ascii="Franklin Gothic Book" w:hAnsi="Franklin Gothic Book"/>
          <w:sz w:val="24"/>
          <w:szCs w:val="24"/>
        </w:rPr>
        <w:t xml:space="preserve">– развивать олимпиадное, конкурсное движение, научно-исследовательскую деятельность обучающихся, </w:t>
      </w:r>
      <w:proofErr w:type="spellStart"/>
      <w:r w:rsidRPr="00B0053E">
        <w:rPr>
          <w:rFonts w:ascii="Franklin Gothic Book" w:hAnsi="Franklin Gothic Book"/>
          <w:sz w:val="24"/>
          <w:szCs w:val="24"/>
        </w:rPr>
        <w:t>тренинговую</w:t>
      </w:r>
      <w:proofErr w:type="spellEnd"/>
      <w:r w:rsidRPr="00B0053E">
        <w:rPr>
          <w:rFonts w:ascii="Franklin Gothic Book" w:hAnsi="Franklin Gothic Book"/>
          <w:sz w:val="24"/>
          <w:szCs w:val="24"/>
        </w:rPr>
        <w:t xml:space="preserve"> работу в образовательном пространстве </w:t>
      </w:r>
      <w:r w:rsidR="00063C6E" w:rsidRPr="00B0053E">
        <w:rPr>
          <w:rFonts w:ascii="Franklin Gothic Book" w:hAnsi="Franklin Gothic Book"/>
          <w:sz w:val="24"/>
          <w:szCs w:val="24"/>
        </w:rPr>
        <w:t>муниципалитета</w:t>
      </w:r>
      <w:r w:rsidRPr="00B0053E">
        <w:rPr>
          <w:rFonts w:ascii="Franklin Gothic Book" w:hAnsi="Franklin Gothic Book"/>
          <w:sz w:val="24"/>
          <w:szCs w:val="24"/>
        </w:rPr>
        <w:t xml:space="preserve">; </w:t>
      </w:r>
    </w:p>
    <w:p w:rsidR="002D3F72" w:rsidRPr="00B0053E" w:rsidRDefault="002D3F72" w:rsidP="000E0D82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B0053E">
        <w:rPr>
          <w:rFonts w:ascii="Franklin Gothic Book" w:hAnsi="Franklin Gothic Book"/>
          <w:sz w:val="24"/>
          <w:szCs w:val="24"/>
        </w:rPr>
        <w:lastRenderedPageBreak/>
        <w:t>–</w:t>
      </w:r>
      <w:r w:rsidR="00B0053E" w:rsidRPr="00B0053E">
        <w:rPr>
          <w:rFonts w:ascii="Franklin Gothic Book" w:hAnsi="Franklin Gothic Book"/>
          <w:sz w:val="24"/>
          <w:szCs w:val="24"/>
        </w:rPr>
        <w:t xml:space="preserve"> рекомендовать педагогам р</w:t>
      </w:r>
      <w:r w:rsidRPr="00B0053E">
        <w:rPr>
          <w:rFonts w:ascii="Franklin Gothic Book" w:hAnsi="Franklin Gothic Book"/>
          <w:sz w:val="24"/>
          <w:szCs w:val="24"/>
        </w:rPr>
        <w:t>ассматривать на занятиях задания повышенной сложности, которые встречаются на региональном и заключительном этапе</w:t>
      </w:r>
      <w:r w:rsidR="00B0053E" w:rsidRPr="00B0053E">
        <w:rPr>
          <w:rFonts w:ascii="Franklin Gothic Book" w:hAnsi="Franklin Gothic Book"/>
          <w:sz w:val="24"/>
          <w:szCs w:val="24"/>
        </w:rPr>
        <w:t>;</w:t>
      </w:r>
      <w:r w:rsidRPr="00B0053E">
        <w:rPr>
          <w:rFonts w:ascii="Franklin Gothic Book" w:hAnsi="Franklin Gothic Book"/>
          <w:sz w:val="24"/>
          <w:szCs w:val="24"/>
        </w:rPr>
        <w:t xml:space="preserve"> формировать не только предметные, но и </w:t>
      </w:r>
      <w:proofErr w:type="spellStart"/>
      <w:r w:rsidRPr="00B0053E">
        <w:rPr>
          <w:rFonts w:ascii="Franklin Gothic Book" w:hAnsi="Franklin Gothic Book"/>
          <w:sz w:val="24"/>
          <w:szCs w:val="24"/>
        </w:rPr>
        <w:t>метапредметные</w:t>
      </w:r>
      <w:proofErr w:type="spellEnd"/>
      <w:r w:rsidRPr="00B0053E">
        <w:rPr>
          <w:rFonts w:ascii="Franklin Gothic Book" w:hAnsi="Franklin Gothic Book"/>
          <w:sz w:val="24"/>
          <w:szCs w:val="24"/>
        </w:rPr>
        <w:t xml:space="preserve">, личностные компетенции </w:t>
      </w:r>
      <w:r w:rsidR="00B0053E" w:rsidRPr="00B0053E">
        <w:rPr>
          <w:rFonts w:ascii="Franklin Gothic Book" w:hAnsi="Franklin Gothic Book"/>
          <w:sz w:val="24"/>
          <w:szCs w:val="24"/>
        </w:rPr>
        <w:t>обучающихся.</w:t>
      </w:r>
    </w:p>
    <w:p w:rsidR="00B0053E" w:rsidRDefault="00C85C19" w:rsidP="00B0053E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B0053E">
        <w:rPr>
          <w:rFonts w:ascii="Franklin Gothic Book" w:hAnsi="Franklin Gothic Book"/>
          <w:sz w:val="24"/>
          <w:szCs w:val="24"/>
        </w:rPr>
        <w:t xml:space="preserve">На </w:t>
      </w:r>
      <w:r w:rsidR="00B0053E">
        <w:rPr>
          <w:rFonts w:ascii="Franklin Gothic Book" w:hAnsi="Franklin Gothic Book"/>
          <w:sz w:val="24"/>
          <w:szCs w:val="24"/>
        </w:rPr>
        <w:t>муниципальном/школьном</w:t>
      </w:r>
      <w:r w:rsidRPr="00B0053E">
        <w:rPr>
          <w:rFonts w:ascii="Franklin Gothic Book" w:hAnsi="Franklin Gothic Book"/>
          <w:sz w:val="24"/>
          <w:szCs w:val="24"/>
        </w:rPr>
        <w:t xml:space="preserve"> уровне </w:t>
      </w:r>
      <w:r w:rsidR="00B0053E">
        <w:rPr>
          <w:rFonts w:ascii="Franklin Gothic Book" w:hAnsi="Franklin Gothic Book"/>
          <w:sz w:val="24"/>
          <w:szCs w:val="24"/>
        </w:rPr>
        <w:t>целесообразно создать</w:t>
      </w:r>
      <w:r w:rsidRPr="00B0053E">
        <w:rPr>
          <w:rFonts w:ascii="Franklin Gothic Book" w:hAnsi="Franklin Gothic Book"/>
          <w:sz w:val="24"/>
          <w:szCs w:val="24"/>
        </w:rPr>
        <w:t xml:space="preserve"> информационный ресурс об обучающихся, проявивших выдающиеся способности, в который, кроме прочих сведений, вносит</w:t>
      </w:r>
      <w:r w:rsidR="00B0053E">
        <w:rPr>
          <w:rFonts w:ascii="Franklin Gothic Book" w:hAnsi="Franklin Gothic Book"/>
          <w:sz w:val="24"/>
          <w:szCs w:val="24"/>
        </w:rPr>
        <w:t>ь</w:t>
      </w:r>
      <w:r w:rsidRPr="00B0053E">
        <w:rPr>
          <w:rFonts w:ascii="Franklin Gothic Book" w:hAnsi="Franklin Gothic Book"/>
          <w:sz w:val="24"/>
          <w:szCs w:val="24"/>
        </w:rPr>
        <w:t xml:space="preserve"> информаци</w:t>
      </w:r>
      <w:r w:rsidR="00B0053E">
        <w:rPr>
          <w:rFonts w:ascii="Franklin Gothic Book" w:hAnsi="Franklin Gothic Book"/>
          <w:sz w:val="24"/>
          <w:szCs w:val="24"/>
        </w:rPr>
        <w:t>ю</w:t>
      </w:r>
      <w:r w:rsidRPr="00B0053E">
        <w:rPr>
          <w:rFonts w:ascii="Franklin Gothic Book" w:hAnsi="Franklin Gothic Book"/>
          <w:sz w:val="24"/>
          <w:szCs w:val="24"/>
        </w:rPr>
        <w:t xml:space="preserve"> об обучении по индивидуальному учебному плану в организации, осуществляющей образовательную деятельность. </w:t>
      </w:r>
    </w:p>
    <w:p w:rsidR="00244340" w:rsidRDefault="00C85C19" w:rsidP="00B0053E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B0053E">
        <w:rPr>
          <w:rFonts w:ascii="Franklin Gothic Book" w:hAnsi="Franklin Gothic Book"/>
          <w:sz w:val="24"/>
          <w:szCs w:val="24"/>
        </w:rPr>
        <w:t xml:space="preserve">Одним из ведущих направлений сопровождения обучающихся, проявивших выдающиеся способности, является обеспечение непрерывности их развития как по вертикали (соответствие и взаимосвязь содержания образования и методов работы специфическим особенностям на разных возрастных этапах развития), так и по горизонтали (интеграция разных уровней образования, обеспечивающая повышенный уровень и широту образовательной подготовки </w:t>
      </w:r>
      <w:r w:rsidR="00585196">
        <w:rPr>
          <w:rFonts w:ascii="Franklin Gothic Book" w:hAnsi="Franklin Gothic Book"/>
          <w:sz w:val="24"/>
          <w:szCs w:val="24"/>
        </w:rPr>
        <w:t xml:space="preserve">на определенном этапе развития). </w:t>
      </w:r>
    </w:p>
    <w:p w:rsidR="00C85C19" w:rsidRPr="00B0053E" w:rsidRDefault="00C85C19" w:rsidP="00B0053E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B0053E">
        <w:rPr>
          <w:rFonts w:ascii="Franklin Gothic Book" w:hAnsi="Franklin Gothic Book"/>
          <w:sz w:val="24"/>
          <w:szCs w:val="24"/>
        </w:rPr>
        <w:t>Создание условий для сопровождения осуществляется через индивидуализацию обучения, возможность и необходимость которой заложена в ряде нормативно-правовых актов законодательства об образовании.</w:t>
      </w:r>
    </w:p>
    <w:p w:rsidR="00C85C19" w:rsidRPr="00DE53BB" w:rsidRDefault="00585196" w:rsidP="00D430DE">
      <w:pPr>
        <w:spacing w:line="276" w:lineRule="auto"/>
        <w:ind w:firstLine="567"/>
        <w:jc w:val="both"/>
        <w:rPr>
          <w:rFonts w:ascii="Franklin Gothic Book" w:hAnsi="Franklin Gothic Book"/>
          <w:color w:val="2E74B5" w:themeColor="accent5" w:themeShade="BF"/>
          <w:sz w:val="26"/>
          <w:szCs w:val="26"/>
        </w:rPr>
      </w:pPr>
      <w:r w:rsidRPr="00D430DE">
        <w:rPr>
          <w:rFonts w:ascii="Franklin Gothic Book" w:hAnsi="Franklin Gothic Book"/>
          <w:sz w:val="24"/>
          <w:szCs w:val="24"/>
        </w:rPr>
        <w:t xml:space="preserve">Одной из эффективных форм работы с одаренными детьми является </w:t>
      </w:r>
      <w:r w:rsidR="00D430DE" w:rsidRPr="00DE53BB">
        <w:rPr>
          <w:rFonts w:ascii="Franklin Gothic Book" w:hAnsi="Franklin Gothic Book"/>
          <w:color w:val="2E74B5" w:themeColor="accent5" w:themeShade="BF"/>
          <w:sz w:val="26"/>
          <w:szCs w:val="26"/>
        </w:rPr>
        <w:t>модель смешанных способностей.</w:t>
      </w:r>
    </w:p>
    <w:p w:rsidR="00367A9D" w:rsidRPr="004236B2" w:rsidRDefault="0081247E" w:rsidP="00367A9D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236B2">
        <w:rPr>
          <w:rFonts w:ascii="Franklin Gothic Book" w:hAnsi="Franklin Gothic Book"/>
          <w:sz w:val="24"/>
          <w:szCs w:val="24"/>
        </w:rPr>
        <w:t>Модель смешанных способностей может быть реализована следующим образом. Учебная четверть длится 8 недель. Школьники изучают учебные предметы всем классом в течение 7 учебных недель. В конце 7-й учебной недели учителя основных предметов проводят диагностику</w:t>
      </w:r>
      <w:r w:rsidR="00367A9D" w:rsidRPr="004236B2">
        <w:rPr>
          <w:rFonts w:ascii="Franklin Gothic Book" w:hAnsi="Franklin Gothic Book"/>
          <w:sz w:val="24"/>
          <w:szCs w:val="24"/>
        </w:rPr>
        <w:t xml:space="preserve"> на любом диагностическом материале, собранном учителем для выявления успешности усвоения обучающимися базовых единиц и основных понятий предмета. </w:t>
      </w:r>
      <w:r w:rsidR="004236B2">
        <w:rPr>
          <w:rFonts w:ascii="Franklin Gothic Book" w:hAnsi="Franklin Gothic Book"/>
          <w:sz w:val="24"/>
          <w:szCs w:val="24"/>
        </w:rPr>
        <w:t>И так в конце каждой четверти.</w:t>
      </w:r>
    </w:p>
    <w:p w:rsidR="00CB1F6C" w:rsidRPr="004236B2" w:rsidRDefault="004236B2" w:rsidP="004236B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236B2">
        <w:rPr>
          <w:rFonts w:ascii="Franklin Gothic Book" w:hAnsi="Franklin Gothic Book"/>
          <w:sz w:val="24"/>
          <w:szCs w:val="24"/>
        </w:rPr>
        <w:t>Далее «вступает в дело» дифференциация: обучающи</w:t>
      </w:r>
      <w:r w:rsidR="00563527">
        <w:rPr>
          <w:rFonts w:ascii="Franklin Gothic Book" w:hAnsi="Franklin Gothic Book"/>
          <w:sz w:val="24"/>
          <w:szCs w:val="24"/>
        </w:rPr>
        <w:t>м</w:t>
      </w:r>
      <w:r w:rsidRPr="004236B2">
        <w:rPr>
          <w:rFonts w:ascii="Franklin Gothic Book" w:hAnsi="Franklin Gothic Book"/>
          <w:sz w:val="24"/>
          <w:szCs w:val="24"/>
        </w:rPr>
        <w:t>ся, которые успешно освоили базовую программу</w:t>
      </w:r>
      <w:r w:rsidR="00563527">
        <w:rPr>
          <w:rFonts w:ascii="Franklin Gothic Book" w:hAnsi="Franklin Gothic Book"/>
          <w:sz w:val="24"/>
          <w:szCs w:val="24"/>
        </w:rPr>
        <w:t>,</w:t>
      </w:r>
      <w:r w:rsidRPr="004236B2">
        <w:rPr>
          <w:rFonts w:ascii="Franklin Gothic Book" w:hAnsi="Franklin Gothic Book"/>
          <w:sz w:val="24"/>
          <w:szCs w:val="24"/>
        </w:rPr>
        <w:t xml:space="preserve"> предлагается для изучения дополнительный, "обогащенный</w:t>
      </w:r>
      <w:r w:rsidR="00563527">
        <w:rPr>
          <w:rFonts w:ascii="Franklin Gothic Book" w:hAnsi="Franklin Gothic Book"/>
          <w:sz w:val="24"/>
          <w:szCs w:val="24"/>
        </w:rPr>
        <w:t>/повышенной сложности</w:t>
      </w:r>
      <w:r w:rsidRPr="004236B2">
        <w:rPr>
          <w:rFonts w:ascii="Franklin Gothic Book" w:hAnsi="Franklin Gothic Book"/>
          <w:sz w:val="24"/>
          <w:szCs w:val="24"/>
        </w:rPr>
        <w:t xml:space="preserve">" материал. В эту группу входят </w:t>
      </w:r>
      <w:r w:rsidR="00563527">
        <w:rPr>
          <w:rFonts w:ascii="Franklin Gothic Book" w:hAnsi="Franklin Gothic Book"/>
          <w:sz w:val="24"/>
          <w:szCs w:val="24"/>
        </w:rPr>
        <w:t xml:space="preserve">и </w:t>
      </w:r>
      <w:r w:rsidRPr="004236B2">
        <w:rPr>
          <w:rFonts w:ascii="Franklin Gothic Book" w:hAnsi="Franklin Gothic Book"/>
          <w:sz w:val="24"/>
          <w:szCs w:val="24"/>
        </w:rPr>
        <w:t>одаренные дети. Тем школьникам, которые не смогли усвоить базовый курс, предлагается для повторного изучения несколько откорректированный материал или задание. Деление на "коррективные" или "дополнительные" группы происходит внутри класса.</w:t>
      </w:r>
    </w:p>
    <w:p w:rsidR="004236B2" w:rsidRPr="004236B2" w:rsidRDefault="004236B2" w:rsidP="004236B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236B2">
        <w:rPr>
          <w:rFonts w:ascii="Franklin Gothic Book" w:hAnsi="Franklin Gothic Book"/>
          <w:sz w:val="24"/>
          <w:szCs w:val="24"/>
        </w:rPr>
        <w:t xml:space="preserve">Модель смешанных способностей позволит вовремя ликвидировать пробелы </w:t>
      </w:r>
      <w:proofErr w:type="gramStart"/>
      <w:r w:rsidRPr="004236B2">
        <w:rPr>
          <w:rFonts w:ascii="Franklin Gothic Book" w:hAnsi="Franklin Gothic Book"/>
          <w:sz w:val="24"/>
          <w:szCs w:val="24"/>
        </w:rPr>
        <w:t xml:space="preserve">в </w:t>
      </w:r>
      <w:r w:rsidR="00046550">
        <w:rPr>
          <w:rFonts w:ascii="Franklin Gothic Book" w:hAnsi="Franklin Gothic Book"/>
          <w:sz w:val="24"/>
          <w:szCs w:val="24"/>
        </w:rPr>
        <w:t>з</w:t>
      </w:r>
      <w:r w:rsidRPr="004236B2">
        <w:rPr>
          <w:rFonts w:ascii="Franklin Gothic Book" w:hAnsi="Franklin Gothic Book"/>
          <w:sz w:val="24"/>
          <w:szCs w:val="24"/>
        </w:rPr>
        <w:t>наниях</w:t>
      </w:r>
      <w:proofErr w:type="gramEnd"/>
      <w:r w:rsidRPr="004236B2">
        <w:rPr>
          <w:rFonts w:ascii="Franklin Gothic Book" w:hAnsi="Franklin Gothic Book"/>
          <w:sz w:val="24"/>
          <w:szCs w:val="24"/>
        </w:rPr>
        <w:t xml:space="preserve"> обучающихся по предмету, отработать требуемые умения и навыки, </w:t>
      </w:r>
      <w:r w:rsidR="00046550">
        <w:rPr>
          <w:rFonts w:ascii="Franklin Gothic Book" w:hAnsi="Franklin Gothic Book"/>
          <w:sz w:val="24"/>
          <w:szCs w:val="24"/>
        </w:rPr>
        <w:t>а</w:t>
      </w:r>
      <w:r w:rsidRPr="004236B2">
        <w:rPr>
          <w:rFonts w:ascii="Franklin Gothic Book" w:hAnsi="Franklin Gothic Book"/>
          <w:sz w:val="24"/>
          <w:szCs w:val="24"/>
        </w:rPr>
        <w:t xml:space="preserve"> детям, имеющим высокие результаты освоения программы учебного предмета, приступать к решению учебных задач повышенной трудности, олимпиадных и конкурсных заданий.</w:t>
      </w:r>
    </w:p>
    <w:p w:rsidR="00F13AA0" w:rsidRDefault="00F13AA0" w:rsidP="004236B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236B2">
        <w:rPr>
          <w:rFonts w:ascii="Franklin Gothic Book" w:hAnsi="Franklin Gothic Book"/>
          <w:sz w:val="24"/>
          <w:szCs w:val="24"/>
        </w:rPr>
        <w:t xml:space="preserve">При обучении по модели «смешанных способностей» разделение </w:t>
      </w:r>
      <w:r w:rsidR="00ED2F02">
        <w:rPr>
          <w:rFonts w:ascii="Franklin Gothic Book" w:hAnsi="Franklin Gothic Book"/>
          <w:sz w:val="24"/>
          <w:szCs w:val="24"/>
        </w:rPr>
        <w:t>обучающихся</w:t>
      </w:r>
      <w:r w:rsidRPr="004236B2">
        <w:rPr>
          <w:rFonts w:ascii="Franklin Gothic Book" w:hAnsi="Franklin Gothic Book"/>
          <w:sz w:val="24"/>
          <w:szCs w:val="24"/>
        </w:rPr>
        <w:t xml:space="preserve"> на тех, кому нужна помощь учителя и «одаренных» происходит внутри класса, т. е. не существует предварительного отбора и перегруппировок. Модель «смешанных способностей» обладает существенным потенциалом для индивидуального обучения.</w:t>
      </w:r>
    </w:p>
    <w:p w:rsidR="00577D4B" w:rsidRDefault="00577D4B" w:rsidP="004236B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972FEA" w:rsidRDefault="00972FEA" w:rsidP="004236B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972FEA" w:rsidRDefault="00972FEA" w:rsidP="00972FEA">
      <w:pPr>
        <w:spacing w:after="0" w:line="276" w:lineRule="auto"/>
        <w:ind w:firstLine="567"/>
        <w:jc w:val="center"/>
        <w:rPr>
          <w:rFonts w:ascii="Franklin Gothic Book" w:hAnsi="Franklin Gothic Book"/>
          <w:color w:val="2E74B5" w:themeColor="accent5" w:themeShade="BF"/>
          <w:sz w:val="26"/>
          <w:szCs w:val="26"/>
        </w:rPr>
      </w:pPr>
      <w:r>
        <w:rPr>
          <w:rFonts w:ascii="Franklin Gothic Book" w:hAnsi="Franklin Gothic Book"/>
          <w:color w:val="2E74B5" w:themeColor="accent5" w:themeShade="BF"/>
          <w:sz w:val="26"/>
          <w:szCs w:val="26"/>
        </w:rPr>
        <w:t>СХЕМА ИНДИВИДУАЛЬНОГО ОБРАЗОВАТЕЛЬНОГО МАРШРУТА</w:t>
      </w:r>
    </w:p>
    <w:p w:rsidR="00972FEA" w:rsidRDefault="00972FEA" w:rsidP="00972FEA">
      <w:pPr>
        <w:spacing w:after="0" w:line="276" w:lineRule="auto"/>
        <w:ind w:firstLine="567"/>
        <w:jc w:val="center"/>
        <w:rPr>
          <w:rFonts w:ascii="Franklin Gothic Book" w:hAnsi="Franklin Gothic Book"/>
          <w:color w:val="2E74B5" w:themeColor="accent5" w:themeShade="BF"/>
          <w:sz w:val="26"/>
          <w:szCs w:val="26"/>
        </w:rPr>
      </w:pPr>
      <w:r>
        <w:rPr>
          <w:rFonts w:ascii="Franklin Gothic Book" w:hAnsi="Franklin Gothic Book"/>
          <w:color w:val="2E74B5" w:themeColor="accent5" w:themeShade="BF"/>
          <w:sz w:val="26"/>
          <w:szCs w:val="26"/>
        </w:rPr>
        <w:t>(фамилия, имя)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539"/>
        <w:gridCol w:w="5521"/>
      </w:tblGrid>
      <w:tr w:rsidR="00972FEA" w:rsidRPr="00972FEA" w:rsidTr="00972FEA">
        <w:tc>
          <w:tcPr>
            <w:tcW w:w="9060" w:type="dxa"/>
            <w:gridSpan w:val="2"/>
          </w:tcPr>
          <w:p w:rsidR="00972FEA" w:rsidRPr="00972FEA" w:rsidRDefault="00972FEA" w:rsidP="00972FEA">
            <w:pPr>
              <w:pStyle w:val="a6"/>
              <w:numPr>
                <w:ilvl w:val="0"/>
                <w:numId w:val="12"/>
              </w:numPr>
              <w:spacing w:line="276" w:lineRule="auto"/>
              <w:jc w:val="center"/>
              <w:rPr>
                <w:rFonts w:ascii="Franklin Gothic Book" w:hAnsi="Franklin Gothic Book"/>
              </w:rPr>
            </w:pPr>
            <w:r w:rsidRPr="00972FEA">
              <w:rPr>
                <w:rFonts w:ascii="Franklin Gothic Book" w:hAnsi="Franklin Gothic Book"/>
              </w:rPr>
              <w:t>Кто я? Какой я? (Мое представление о себе)</w:t>
            </w: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 w:rsidRPr="00972FEA">
              <w:rPr>
                <w:rFonts w:ascii="Franklin Gothic Book" w:hAnsi="Franklin Gothic Book"/>
              </w:rPr>
              <w:t>Класс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 w:rsidRPr="00972FEA">
              <w:rPr>
                <w:rFonts w:ascii="Franklin Gothic Book" w:hAnsi="Franklin Gothic Book"/>
              </w:rPr>
              <w:t>Дата рождения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rPr>
                <w:rFonts w:ascii="Franklin Gothic Book" w:hAnsi="Franklin Gothic Book"/>
              </w:rPr>
            </w:pPr>
            <w:r w:rsidRPr="00972FEA">
              <w:rPr>
                <w:rFonts w:ascii="Franklin Gothic Book" w:hAnsi="Franklin Gothic Book"/>
              </w:rPr>
              <w:t>Любимое занятие в свободное время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Мой любимый учебный предмет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Мои учебные достижения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Мои увлечения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Pr="00972FEA" w:rsidRDefault="00972FEA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Что умею делать хорошо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972FEA">
        <w:tc>
          <w:tcPr>
            <w:tcW w:w="9060" w:type="dxa"/>
            <w:gridSpan w:val="2"/>
          </w:tcPr>
          <w:p w:rsidR="00972FEA" w:rsidRPr="00972FEA" w:rsidRDefault="00972FEA" w:rsidP="006A3BF6">
            <w:pPr>
              <w:pStyle w:val="a6"/>
              <w:numPr>
                <w:ilvl w:val="0"/>
                <w:numId w:val="12"/>
              </w:numPr>
              <w:spacing w:line="276" w:lineRule="auto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Мои цели и задачи</w:t>
            </w:r>
          </w:p>
        </w:tc>
      </w:tr>
      <w:tr w:rsidR="00972FEA" w:rsidRPr="00972FEA" w:rsidTr="000436C7">
        <w:tc>
          <w:tcPr>
            <w:tcW w:w="3539" w:type="dxa"/>
          </w:tcPr>
          <w:p w:rsidR="00972FEA" w:rsidRDefault="00972FEA" w:rsidP="00563527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Мои перспективные жизненные цели: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563527" w:rsidRPr="00972FEA" w:rsidTr="000436C7">
        <w:tc>
          <w:tcPr>
            <w:tcW w:w="3539" w:type="dxa"/>
          </w:tcPr>
          <w:p w:rsidR="00563527" w:rsidRDefault="00563527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Кем хочу стать, какую получить профессию</w:t>
            </w:r>
          </w:p>
        </w:tc>
        <w:tc>
          <w:tcPr>
            <w:tcW w:w="5521" w:type="dxa"/>
          </w:tcPr>
          <w:p w:rsidR="00563527" w:rsidRPr="00972FEA" w:rsidRDefault="00563527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972FEA" w:rsidRDefault="00972FEA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</w:t>
            </w:r>
            <w:r w:rsidR="004F2291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Каким хочу стать (перечисляются качества, которые хотел бы иметь ученик как член общества, труженик</w:t>
            </w:r>
            <w:r w:rsidR="004F2291">
              <w:rPr>
                <w:rFonts w:ascii="Franklin Gothic Book" w:hAnsi="Franklin Gothic Book"/>
              </w:rPr>
              <w:t>, гражданин, семьянин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972FEA" w:rsidRPr="00972FEA" w:rsidTr="000436C7">
        <w:tc>
          <w:tcPr>
            <w:tcW w:w="3539" w:type="dxa"/>
          </w:tcPr>
          <w:p w:rsidR="004F2291" w:rsidRDefault="004F2291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Ближайшие цели, задачи, что надо развивать в себе в первую очередь</w:t>
            </w:r>
            <w:r w:rsidR="00563527">
              <w:rPr>
                <w:rFonts w:ascii="Franklin Gothic Book" w:hAnsi="Franklin Gothic Book"/>
              </w:rPr>
              <w:t>:</w:t>
            </w:r>
          </w:p>
        </w:tc>
        <w:tc>
          <w:tcPr>
            <w:tcW w:w="5521" w:type="dxa"/>
          </w:tcPr>
          <w:p w:rsidR="00972FEA" w:rsidRPr="00972FEA" w:rsidRDefault="00972FEA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6A3BF6" w:rsidP="00972FEA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Что хочу узнать о себе (задачи на самопознание)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6A3BF6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Задачи в обучении: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6A3BF6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По каким предметам повысить свои достижения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6A3BF6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дополнительные области знаний изучать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6A3BF6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учебные умения и навыки развивать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6A3BF6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Задачи в практической деятельности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678C3">
        <w:tc>
          <w:tcPr>
            <w:tcW w:w="9060" w:type="dxa"/>
            <w:gridSpan w:val="2"/>
          </w:tcPr>
          <w:p w:rsidR="006A3BF6" w:rsidRPr="00972FEA" w:rsidRDefault="006A3BF6" w:rsidP="006A3BF6">
            <w:pPr>
              <w:pStyle w:val="a6"/>
              <w:numPr>
                <w:ilvl w:val="0"/>
                <w:numId w:val="12"/>
              </w:numPr>
              <w:spacing w:line="276" w:lineRule="auto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Мои планы</w:t>
            </w:r>
          </w:p>
        </w:tc>
      </w:tr>
      <w:tr w:rsidR="006A3BF6" w:rsidRPr="00972FEA" w:rsidTr="000436C7">
        <w:tc>
          <w:tcPr>
            <w:tcW w:w="3539" w:type="dxa"/>
          </w:tcPr>
          <w:p w:rsidR="006A3BF6" w:rsidRDefault="00F0598B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Предполагаемое направление/профиль образования в старшей школе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F0598B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Планируемый уровень профессионального образования после окончания школы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6A3BF6" w:rsidRPr="00972FEA" w:rsidTr="000436C7">
        <w:tc>
          <w:tcPr>
            <w:tcW w:w="3539" w:type="dxa"/>
          </w:tcPr>
          <w:p w:rsidR="006A3BF6" w:rsidRDefault="00F0598B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Профессия, которая меня интересует</w:t>
            </w:r>
          </w:p>
        </w:tc>
        <w:tc>
          <w:tcPr>
            <w:tcW w:w="5521" w:type="dxa"/>
          </w:tcPr>
          <w:p w:rsidR="006A3BF6" w:rsidRPr="00972FEA" w:rsidRDefault="006A3BF6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F0598B" w:rsidRPr="00972FEA" w:rsidTr="000436C7">
        <w:tc>
          <w:tcPr>
            <w:tcW w:w="3539" w:type="dxa"/>
          </w:tcPr>
          <w:p w:rsidR="00F0598B" w:rsidRDefault="00F0598B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Предполагаемое учебное заведение после окончания школы</w:t>
            </w:r>
          </w:p>
        </w:tc>
        <w:tc>
          <w:tcPr>
            <w:tcW w:w="5521" w:type="dxa"/>
          </w:tcPr>
          <w:p w:rsidR="00F0598B" w:rsidRPr="00972FEA" w:rsidRDefault="00F0598B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</w:tbl>
    <w:p w:rsidR="00563527" w:rsidRDefault="00563527">
      <w:r>
        <w:br w:type="page"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539"/>
        <w:gridCol w:w="5521"/>
      </w:tblGrid>
      <w:tr w:rsidR="000436C7" w:rsidRPr="00972FEA" w:rsidTr="000678C3">
        <w:tc>
          <w:tcPr>
            <w:tcW w:w="9060" w:type="dxa"/>
            <w:gridSpan w:val="2"/>
          </w:tcPr>
          <w:p w:rsidR="000436C7" w:rsidRPr="000436C7" w:rsidRDefault="000436C7" w:rsidP="000436C7">
            <w:pPr>
              <w:pStyle w:val="a6"/>
              <w:numPr>
                <w:ilvl w:val="0"/>
                <w:numId w:val="12"/>
              </w:numPr>
              <w:spacing w:line="276" w:lineRule="auto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lastRenderedPageBreak/>
              <w:t>Моя программа действий</w:t>
            </w:r>
          </w:p>
        </w:tc>
      </w:tr>
      <w:tr w:rsidR="000436C7" w:rsidRPr="00972FEA" w:rsidTr="000436C7">
        <w:tc>
          <w:tcPr>
            <w:tcW w:w="3539" w:type="dxa"/>
          </w:tcPr>
          <w:p w:rsidR="000436C7" w:rsidRDefault="000436C7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Самопознание своих возможностей и склонностей:</w:t>
            </w:r>
          </w:p>
        </w:tc>
        <w:tc>
          <w:tcPr>
            <w:tcW w:w="5521" w:type="dxa"/>
          </w:tcPr>
          <w:p w:rsidR="000436C7" w:rsidRPr="00972FEA" w:rsidRDefault="000436C7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0436C7" w:rsidRPr="00972FEA" w:rsidTr="000436C7">
        <w:tc>
          <w:tcPr>
            <w:tcW w:w="3539" w:type="dxa"/>
          </w:tcPr>
          <w:p w:rsidR="000436C7" w:rsidRDefault="000436C7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чем, где и в каких сферах себя по</w:t>
            </w:r>
            <w:r w:rsidR="007C3895">
              <w:rPr>
                <w:rFonts w:ascii="Franklin Gothic Book" w:hAnsi="Franklin Gothic Book"/>
              </w:rPr>
              <w:t>п</w:t>
            </w:r>
            <w:r>
              <w:rPr>
                <w:rFonts w:ascii="Franklin Gothic Book" w:hAnsi="Franklin Gothic Book"/>
              </w:rPr>
              <w:t>робую</w:t>
            </w:r>
          </w:p>
        </w:tc>
        <w:tc>
          <w:tcPr>
            <w:tcW w:w="5521" w:type="dxa"/>
          </w:tcPr>
          <w:p w:rsidR="000436C7" w:rsidRPr="00972FEA" w:rsidRDefault="000436C7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0436C7" w:rsidRPr="00972FEA" w:rsidTr="000436C7">
        <w:tc>
          <w:tcPr>
            <w:tcW w:w="3539" w:type="dxa"/>
          </w:tcPr>
          <w:p w:rsidR="000436C7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 кем, где проконсультируюсь</w:t>
            </w:r>
          </w:p>
        </w:tc>
        <w:tc>
          <w:tcPr>
            <w:tcW w:w="5521" w:type="dxa"/>
          </w:tcPr>
          <w:p w:rsidR="000436C7" w:rsidRPr="00972FEA" w:rsidRDefault="000436C7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 кому обращусь за советом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Обучение: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Изучению каких предметов уделить больше внимания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предметы изучать на углубленном уровне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элективные курсы посещать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Дополнительное образование: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7C3895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дополнительные занятия буду посещать в школе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Какую дополнительную литературу буду изучать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каких проектах буду участвовать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каких олимпиадах и конкурсах буду участвовать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Участие в общественной деятельности: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дела организую в классе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7C3895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Какие дела организую в школе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7C3895" w:rsidRPr="00972FEA" w:rsidTr="000436C7">
        <w:tc>
          <w:tcPr>
            <w:tcW w:w="3539" w:type="dxa"/>
          </w:tcPr>
          <w:p w:rsidR="007C3895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каких делах буду участвовать в школе и в классе</w:t>
            </w:r>
          </w:p>
        </w:tc>
        <w:tc>
          <w:tcPr>
            <w:tcW w:w="5521" w:type="dxa"/>
          </w:tcPr>
          <w:p w:rsidR="007C3895" w:rsidRPr="00972FEA" w:rsidRDefault="007C3895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каких детских общественных организациях буду участвовать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Как буду развивать необходимые для реализации моих жизненных планов качества: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 учебных занятиях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Во </w:t>
            </w:r>
            <w:proofErr w:type="spellStart"/>
            <w:r>
              <w:rPr>
                <w:rFonts w:ascii="Franklin Gothic Book" w:hAnsi="Franklin Gothic Book"/>
              </w:rPr>
              <w:t>внеучебное</w:t>
            </w:r>
            <w:proofErr w:type="spellEnd"/>
            <w:r>
              <w:rPr>
                <w:rFonts w:ascii="Franklin Gothic Book" w:hAnsi="Franklin Gothic Book"/>
              </w:rPr>
              <w:t xml:space="preserve"> время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семье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общении со сверстниками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 Кто и в чем мне может помочь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Учителя 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Родители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Классный руководитель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  <w:tr w:rsidR="0046796D" w:rsidRPr="00972FEA" w:rsidTr="000436C7">
        <w:tc>
          <w:tcPr>
            <w:tcW w:w="3539" w:type="dxa"/>
          </w:tcPr>
          <w:p w:rsidR="0046796D" w:rsidRDefault="0046796D" w:rsidP="006A3BF6">
            <w:pPr>
              <w:spacing w:line="276" w:lineRule="auto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Специалисты </w:t>
            </w:r>
          </w:p>
        </w:tc>
        <w:tc>
          <w:tcPr>
            <w:tcW w:w="5521" w:type="dxa"/>
          </w:tcPr>
          <w:p w:rsidR="0046796D" w:rsidRPr="00972FEA" w:rsidRDefault="0046796D" w:rsidP="00972FEA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</w:p>
        </w:tc>
      </w:tr>
    </w:tbl>
    <w:p w:rsidR="00972FEA" w:rsidRPr="00972FEA" w:rsidRDefault="00972FEA" w:rsidP="00972FEA">
      <w:pPr>
        <w:spacing w:after="0" w:line="276" w:lineRule="auto"/>
        <w:ind w:firstLine="567"/>
        <w:jc w:val="center"/>
        <w:rPr>
          <w:rFonts w:ascii="Franklin Gothic Book" w:hAnsi="Franklin Gothic Book"/>
          <w:color w:val="2E74B5" w:themeColor="accent5" w:themeShade="BF"/>
          <w:sz w:val="26"/>
          <w:szCs w:val="26"/>
        </w:rPr>
      </w:pPr>
    </w:p>
    <w:p w:rsidR="00972FEA" w:rsidRPr="0046796D" w:rsidRDefault="00972FEA" w:rsidP="004236B2">
      <w:pPr>
        <w:spacing w:line="276" w:lineRule="auto"/>
        <w:ind w:firstLine="567"/>
        <w:jc w:val="both"/>
        <w:rPr>
          <w:rFonts w:ascii="Franklin Gothic Book" w:hAnsi="Franklin Gothic Book"/>
          <w:sz w:val="8"/>
          <w:szCs w:val="8"/>
        </w:rPr>
      </w:pPr>
    </w:p>
    <w:p w:rsidR="00F13AA0" w:rsidRDefault="00534CDE" w:rsidP="00833569">
      <w:pPr>
        <w:spacing w:line="276" w:lineRule="auto"/>
        <w:jc w:val="center"/>
      </w:pPr>
      <w:r w:rsidRPr="002D3F72">
        <w:rPr>
          <w:rFonts w:ascii="Franklin Gothic Book" w:hAnsi="Franklin Gothic Book"/>
          <w:b/>
          <w:noProof/>
          <w:color w:val="002060"/>
          <w:sz w:val="48"/>
          <w:szCs w:val="48"/>
          <w:lang w:eastAsia="ru-RU"/>
        </w:rPr>
        <w:lastRenderedPageBreak/>
        <w:drawing>
          <wp:inline distT="0" distB="0" distL="0" distR="0" wp14:anchorId="77B726BE" wp14:editId="485635EB">
            <wp:extent cx="4418705" cy="862330"/>
            <wp:effectExtent l="0" t="0" r="127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4231"/>
                    <a:stretch/>
                  </pic:blipFill>
                  <pic:spPr bwMode="auto">
                    <a:xfrm>
                      <a:off x="0" y="0"/>
                      <a:ext cx="4577771" cy="893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4CDE" w:rsidRPr="00534CDE" w:rsidRDefault="00C85C19" w:rsidP="00534CDE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34CDE">
        <w:rPr>
          <w:rFonts w:ascii="Franklin Gothic Book" w:hAnsi="Franklin Gothic Book"/>
          <w:sz w:val="24"/>
          <w:szCs w:val="24"/>
        </w:rPr>
        <w:t xml:space="preserve">Моделируя </w:t>
      </w:r>
      <w:proofErr w:type="spellStart"/>
      <w:r w:rsidRPr="00534CDE">
        <w:rPr>
          <w:rFonts w:ascii="Franklin Gothic Book" w:hAnsi="Franklin Gothic Book"/>
          <w:sz w:val="24"/>
          <w:szCs w:val="24"/>
        </w:rPr>
        <w:t>внутришкольную</w:t>
      </w:r>
      <w:proofErr w:type="spellEnd"/>
      <w:r w:rsidRPr="00534CDE">
        <w:rPr>
          <w:rFonts w:ascii="Franklin Gothic Book" w:hAnsi="Franklin Gothic Book"/>
          <w:sz w:val="24"/>
          <w:szCs w:val="24"/>
        </w:rPr>
        <w:t xml:space="preserve"> систему работы с обучающимися, проявившими выдающиеся способности, важно учитывать существующие модели обучения, способствующие умственному развитию обучающихся. </w:t>
      </w:r>
    </w:p>
    <w:p w:rsidR="00534CDE" w:rsidRPr="00534CDE" w:rsidRDefault="00C85C19" w:rsidP="00534CDE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34CDE">
        <w:rPr>
          <w:rFonts w:ascii="Franklin Gothic Book" w:hAnsi="Franklin Gothic Book"/>
          <w:sz w:val="24"/>
          <w:szCs w:val="24"/>
        </w:rPr>
        <w:t xml:space="preserve">В условиях образовательной организации применяются модели обучения, предложенные отечественными учеными и построенные с учетом психологических механизмов умственного развития обучающихся. </w:t>
      </w:r>
    </w:p>
    <w:p w:rsidR="00534CDE" w:rsidRPr="00534CDE" w:rsidRDefault="00C85C19" w:rsidP="00534CDE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34CDE">
        <w:rPr>
          <w:rFonts w:ascii="Franklin Gothic Book" w:hAnsi="Franklin Gothic Book"/>
          <w:sz w:val="24"/>
          <w:szCs w:val="24"/>
        </w:rPr>
        <w:t xml:space="preserve">Все перечисленные ниже модели способствуют повышению качества образования, поскольку на первом плане оказывается обучающийся как субъект деятельности. </w:t>
      </w:r>
    </w:p>
    <w:p w:rsidR="00534CDE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1. </w:t>
      </w:r>
      <w:r w:rsidRPr="00833569">
        <w:rPr>
          <w:rFonts w:ascii="Franklin Gothic Book" w:hAnsi="Franklin Gothic Book"/>
          <w:b/>
          <w:sz w:val="24"/>
          <w:szCs w:val="24"/>
        </w:rPr>
        <w:t>«Свободная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(Р. Штайнер, Ф. Г.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Кумбе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Ч.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Сильберман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). </w:t>
      </w:r>
    </w:p>
    <w:p w:rsidR="00066ACA" w:rsidRPr="00833569" w:rsidRDefault="00C95FED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hyperlink r:id="rId21" w:history="1">
        <w:r w:rsidR="00066ACA" w:rsidRPr="005C5D13">
          <w:rPr>
            <w:rStyle w:val="ad"/>
            <w:rFonts w:ascii="Franklin Gothic Book" w:hAnsi="Franklin Gothic Book"/>
            <w:sz w:val="24"/>
            <w:szCs w:val="24"/>
          </w:rPr>
          <w:t>https://psihdocs.ru/helen-singer-kaplan-v9.html?page=55</w:t>
        </w:r>
      </w:hyperlink>
      <w:r w:rsidR="00066ACA">
        <w:rPr>
          <w:rFonts w:ascii="Franklin Gothic Book" w:hAnsi="Franklin Gothic Book"/>
          <w:sz w:val="24"/>
          <w:szCs w:val="24"/>
        </w:rPr>
        <w:t xml:space="preserve"> </w:t>
      </w:r>
    </w:p>
    <w:p w:rsidR="00534CDE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В процессе обучения в максимальной мере учитывается внутренняя инициатива обучающегося. При наличии определенной помощи со стороны учителя обучающийся сам определяет интенсивность и продолжительность своих занятий, свободно планирует свое время, самостоятельно выбирает средства обучения. Система жестких педагогических воздействий отсутствует. Напротив, поощряется любая импровизация как в деятельности обучающегося, так и в деятельности педагога. Разновидности этой модели – «свободный день», «свободный класс». Ключевой психологический элемент модели – свобода индивидуального выбора. </w:t>
      </w:r>
    </w:p>
    <w:p w:rsidR="002373D1" w:rsidRPr="00833569" w:rsidRDefault="002373D1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534CDE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2. </w:t>
      </w:r>
      <w:r w:rsidRPr="00833569">
        <w:rPr>
          <w:rFonts w:ascii="Franklin Gothic Book" w:hAnsi="Franklin Gothic Book"/>
          <w:b/>
          <w:sz w:val="24"/>
          <w:szCs w:val="24"/>
        </w:rPr>
        <w:t>«Диалогическая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В.С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Библер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С.Ю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Курганов и т. д.). </w:t>
      </w:r>
    </w:p>
    <w:p w:rsidR="00066ACA" w:rsidRDefault="00C95FED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hyperlink r:id="rId22" w:history="1">
        <w:r w:rsidR="00066ACA" w:rsidRPr="005C5D13">
          <w:rPr>
            <w:rStyle w:val="ad"/>
            <w:rFonts w:ascii="Franklin Gothic Book" w:hAnsi="Franklin Gothic Book"/>
            <w:sz w:val="24"/>
            <w:szCs w:val="24"/>
          </w:rPr>
          <w:t>https://sibforum.sfu-kras.ru/node/91</w:t>
        </w:r>
      </w:hyperlink>
      <w:r w:rsidR="00066ACA">
        <w:rPr>
          <w:rFonts w:ascii="Franklin Gothic Book" w:hAnsi="Franklin Gothic Book"/>
          <w:sz w:val="24"/>
          <w:szCs w:val="24"/>
        </w:rPr>
        <w:t xml:space="preserve"> </w:t>
      </w:r>
    </w:p>
    <w:p w:rsid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Суть ее состоит в изменении содержания и форм обучения в направлении освоения обучающимися культурных основ человеческого познания. В центре внимания – целенаправленное развитие интеллекта обучающихся. На первый план выходит формирование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диалогизма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 как основного определения человеческой мысли (в виде диалога культур, диалога идей, диалога знания и т. п.). Признается непредсказуемость, самобытность интеллектуального развития личности, в т. ч. «одинокого» учения. Создаются условия для индивидуального интеллектуального творчества. Ключевой психологический элемент – «диалогичность индивидуального сознания». </w:t>
      </w:r>
    </w:p>
    <w:p w:rsidR="002373D1" w:rsidRPr="00833569" w:rsidRDefault="002373D1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3. </w:t>
      </w:r>
      <w:r w:rsidRPr="00833569">
        <w:rPr>
          <w:rFonts w:ascii="Franklin Gothic Book" w:hAnsi="Franklin Gothic Book"/>
          <w:b/>
          <w:sz w:val="24"/>
          <w:szCs w:val="24"/>
        </w:rPr>
        <w:t>«Личностная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Л.Н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Занков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М.В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Зверева,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И.А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Аргинская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Н.В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Нечаева). </w:t>
      </w:r>
    </w:p>
    <w:p w:rsidR="00066ACA" w:rsidRDefault="00C95FED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hyperlink r:id="rId23" w:history="1">
        <w:r w:rsidR="00F81401" w:rsidRPr="005C5D13">
          <w:rPr>
            <w:rStyle w:val="ad"/>
            <w:rFonts w:ascii="Franklin Gothic Book" w:hAnsi="Franklin Gothic Book"/>
            <w:sz w:val="24"/>
            <w:szCs w:val="24"/>
          </w:rPr>
          <w:t>https://studme.org/324787/psihologiya/lichnostnaya_model</w:t>
        </w:r>
      </w:hyperlink>
      <w:r w:rsidR="00F81401">
        <w:rPr>
          <w:rFonts w:ascii="Franklin Gothic Book" w:hAnsi="Franklin Gothic Book"/>
          <w:sz w:val="24"/>
          <w:szCs w:val="24"/>
        </w:rPr>
        <w:t xml:space="preserve"> </w:t>
      </w: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Основной задачей обучения в рамках этой модели является общее развитие обучающегося, в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т.ч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>. развитие его потенциальных познавательных, эмоциональных, нравственных и эстетических возможностей. Организация обучения подчиняется определенным принципам: обучение на высоком уровне трудности; ведущая роль теоретического знания; быстрый темп изучения учебного материала; осознанный характер уче</w:t>
      </w:r>
      <w:r w:rsidRPr="00833569">
        <w:rPr>
          <w:rFonts w:ascii="Franklin Gothic Book" w:hAnsi="Franklin Gothic Book"/>
          <w:sz w:val="24"/>
          <w:szCs w:val="24"/>
        </w:rPr>
        <w:lastRenderedPageBreak/>
        <w:t xml:space="preserve">ния. Используемая при этом методика характеризуется многогранностью, вариативностью, опорой на проблемный подход. Отличительной особенностью модели является подчеркнутое внимание к индивидуальности каждого обучающегося. Ключевой психологический элемент – целостный личностный рост. </w:t>
      </w:r>
    </w:p>
    <w:p w:rsidR="002373D1" w:rsidRDefault="002373D1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4. </w:t>
      </w:r>
      <w:r w:rsidRPr="00833569">
        <w:rPr>
          <w:rFonts w:ascii="Franklin Gothic Book" w:hAnsi="Franklin Gothic Book"/>
          <w:b/>
          <w:sz w:val="24"/>
          <w:szCs w:val="24"/>
        </w:rPr>
        <w:t>«Обогащающая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Э.Г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Гельфман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Л.Н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Демидова,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М.А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Холодная и т. д.). </w:t>
      </w:r>
    </w:p>
    <w:p w:rsidR="002373D1" w:rsidRDefault="00C95FED" w:rsidP="002373D1">
      <w:pPr>
        <w:spacing w:after="0" w:line="276" w:lineRule="auto"/>
        <w:ind w:left="567"/>
        <w:jc w:val="both"/>
        <w:rPr>
          <w:rFonts w:ascii="Franklin Gothic Book" w:hAnsi="Franklin Gothic Book"/>
          <w:sz w:val="24"/>
          <w:szCs w:val="24"/>
        </w:rPr>
      </w:pPr>
      <w:hyperlink r:id="rId24" w:history="1">
        <w:r w:rsidR="002373D1" w:rsidRPr="005C5D13">
          <w:rPr>
            <w:rStyle w:val="ad"/>
            <w:rFonts w:ascii="Franklin Gothic Book" w:hAnsi="Franklin Gothic Book"/>
            <w:sz w:val="24"/>
            <w:szCs w:val="24"/>
          </w:rPr>
          <w:t>http://rrpedagogy.ru/journal/article/702/</w:t>
        </w:r>
      </w:hyperlink>
      <w:r w:rsidR="002373D1">
        <w:rPr>
          <w:rFonts w:ascii="Franklin Gothic Book" w:hAnsi="Franklin Gothic Book"/>
          <w:sz w:val="24"/>
          <w:szCs w:val="24"/>
        </w:rPr>
        <w:t xml:space="preserve">  </w:t>
      </w:r>
      <w:hyperlink r:id="rId25" w:history="1">
        <w:r w:rsidR="002373D1" w:rsidRPr="005C5D13">
          <w:rPr>
            <w:rStyle w:val="ad"/>
            <w:rFonts w:ascii="Franklin Gothic Book" w:hAnsi="Franklin Gothic Book"/>
            <w:sz w:val="24"/>
            <w:szCs w:val="24"/>
          </w:rPr>
          <w:t>https://studylib.ru/doc/681492/obogashhayushhaya-model._-obucheniyax</w:t>
        </w:r>
      </w:hyperlink>
      <w:r w:rsidR="002373D1">
        <w:rPr>
          <w:rFonts w:ascii="Franklin Gothic Book" w:hAnsi="Franklin Gothic Book"/>
          <w:sz w:val="24"/>
          <w:szCs w:val="24"/>
        </w:rPr>
        <w:t xml:space="preserve"> </w:t>
      </w: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Суть модели – интеллектуальное воспитание обучающегося за счет актуализации и усложнения умственного опыта. Адресатом педагогических воздействий являются основные компоненты индивидуального ментального опыта. В рамках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внеучебной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 деятельности идея обогащения </w:t>
      </w:r>
      <w:proofErr w:type="gramStart"/>
      <w:r w:rsidRPr="00833569">
        <w:rPr>
          <w:rFonts w:ascii="Franklin Gothic Book" w:hAnsi="Franklin Gothic Book"/>
          <w:sz w:val="24"/>
          <w:szCs w:val="24"/>
        </w:rPr>
        <w:t>ментального опыта</w:t>
      </w:r>
      <w:proofErr w:type="gramEnd"/>
      <w:r w:rsidRPr="00833569">
        <w:rPr>
          <w:rFonts w:ascii="Franklin Gothic Book" w:hAnsi="Franklin Gothic Book"/>
          <w:sz w:val="24"/>
          <w:szCs w:val="24"/>
        </w:rPr>
        <w:t xml:space="preserve"> обучающегося реализована в программе Дж.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Рензулли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 «Открытый мир» применительно к обучающимся, проявившим выдающиеся способности. </w:t>
      </w:r>
    </w:p>
    <w:p w:rsidR="002373D1" w:rsidRDefault="002373D1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5. </w:t>
      </w:r>
      <w:r w:rsidRPr="00833569">
        <w:rPr>
          <w:rFonts w:ascii="Franklin Gothic Book" w:hAnsi="Franklin Gothic Book"/>
          <w:b/>
          <w:sz w:val="24"/>
          <w:szCs w:val="24"/>
        </w:rPr>
        <w:t>«Развивающая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В.В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Давыдов,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В.В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Репкин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Д.Б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Эльконин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 и т. д.). </w:t>
      </w:r>
    </w:p>
    <w:p w:rsidR="002373D1" w:rsidRDefault="00C95FED" w:rsidP="002373D1">
      <w:pPr>
        <w:spacing w:after="0" w:line="276" w:lineRule="auto"/>
        <w:ind w:left="567"/>
        <w:jc w:val="both"/>
        <w:rPr>
          <w:rFonts w:ascii="Franklin Gothic Book" w:hAnsi="Franklin Gothic Book"/>
          <w:sz w:val="24"/>
          <w:szCs w:val="24"/>
        </w:rPr>
      </w:pPr>
      <w:hyperlink r:id="rId26" w:history="1">
        <w:r w:rsidR="002373D1" w:rsidRPr="005C5D13">
          <w:rPr>
            <w:rStyle w:val="ad"/>
            <w:rFonts w:ascii="Franklin Gothic Book" w:hAnsi="Franklin Gothic Book"/>
            <w:sz w:val="24"/>
            <w:szCs w:val="24"/>
          </w:rPr>
          <w:t>https://externat.foxford.ru/polezno-znat/razvivayushchaya-sistema-ehlkonina-davydova</w:t>
        </w:r>
      </w:hyperlink>
      <w:r w:rsidR="002373D1">
        <w:rPr>
          <w:rFonts w:ascii="Franklin Gothic Book" w:hAnsi="Franklin Gothic Book"/>
          <w:sz w:val="24"/>
          <w:szCs w:val="24"/>
        </w:rPr>
        <w:t xml:space="preserve"> </w:t>
      </w: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Модель направлена на развитие теоретического мышления младшего школьника. Основная задача – научить обучающегося содержательному обобщению, умению мыслить по принципу «от общего к частному». Ребенок обучается определенным мыслительным действиям – анализ, планирование, синтез, рефлексия и др. В результате он осваивает учебное знание на уровне научных понятий, овладевает знаковыми моделями, осваивает исследовательский путь познания. Ключевой психологический элемент – «способы деятельности». </w:t>
      </w:r>
    </w:p>
    <w:p w:rsidR="002373D1" w:rsidRDefault="002373D1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6. </w:t>
      </w:r>
      <w:r w:rsidRPr="00833569">
        <w:rPr>
          <w:rFonts w:ascii="Franklin Gothic Book" w:hAnsi="Franklin Gothic Book"/>
          <w:b/>
          <w:sz w:val="24"/>
          <w:szCs w:val="24"/>
        </w:rPr>
        <w:t>«Структурирующая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Б.П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Эрдниев,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П.М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Эрдниев и т. д.). </w:t>
      </w:r>
    </w:p>
    <w:p w:rsidR="002373D1" w:rsidRDefault="00C95FED" w:rsidP="002373D1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hyperlink r:id="rId27" w:history="1">
        <w:r w:rsidR="002373D1" w:rsidRPr="005C5D13">
          <w:rPr>
            <w:rStyle w:val="ad"/>
            <w:rFonts w:ascii="Franklin Gothic Book" w:hAnsi="Franklin Gothic Book"/>
            <w:sz w:val="24"/>
            <w:szCs w:val="24"/>
          </w:rPr>
          <w:t>https://moluch.ru/archive/493/107668/</w:t>
        </w:r>
      </w:hyperlink>
      <w:r w:rsidR="002373D1">
        <w:rPr>
          <w:rFonts w:ascii="Franklin Gothic Book" w:hAnsi="Franklin Gothic Book"/>
          <w:sz w:val="24"/>
          <w:szCs w:val="24"/>
        </w:rPr>
        <w:t xml:space="preserve"> </w:t>
      </w: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Особое внимание уделяется организации учебной информации, созданию содержательных комплексов в виде укрупненных дидактических единиц. Они обладают качествами системности и целостности. Обучение предполагает одновременное изучение родственных разделов учебных предметов, взаимосвязанность действий и операций, самостоятельность обобщения и мышления, выход на перспективы знания и т. п. Ключевой психологический элемент – «фреймовая организация знаний». </w:t>
      </w:r>
    </w:p>
    <w:p w:rsidR="002373D1" w:rsidRDefault="002373D1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83356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7. </w:t>
      </w:r>
      <w:r w:rsidRPr="00833569">
        <w:rPr>
          <w:rFonts w:ascii="Franklin Gothic Book" w:hAnsi="Franklin Gothic Book"/>
          <w:b/>
          <w:sz w:val="24"/>
          <w:szCs w:val="24"/>
        </w:rPr>
        <w:t>«Активизирующая модель»</w:t>
      </w:r>
      <w:r w:rsidRPr="00833569">
        <w:rPr>
          <w:rFonts w:ascii="Franklin Gothic Book" w:hAnsi="Franklin Gothic Book"/>
          <w:sz w:val="24"/>
          <w:szCs w:val="24"/>
        </w:rPr>
        <w:t xml:space="preserve"> (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А.М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Матюшкин,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М.И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Махмутов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М.Н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Скаткин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, </w:t>
      </w:r>
      <w:proofErr w:type="spellStart"/>
      <w:r w:rsidRPr="00833569">
        <w:rPr>
          <w:rFonts w:ascii="Franklin Gothic Book" w:hAnsi="Franklin Gothic Book"/>
          <w:sz w:val="24"/>
          <w:szCs w:val="24"/>
        </w:rPr>
        <w:t>Г.И</w:t>
      </w:r>
      <w:proofErr w:type="spellEnd"/>
      <w:r w:rsidRPr="00833569">
        <w:rPr>
          <w:rFonts w:ascii="Franklin Gothic Book" w:hAnsi="Franklin Gothic Book"/>
          <w:sz w:val="24"/>
          <w:szCs w:val="24"/>
        </w:rPr>
        <w:t xml:space="preserve">. Щукина и т. д.). </w:t>
      </w:r>
    </w:p>
    <w:p w:rsidR="002373D1" w:rsidRDefault="00C95FED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hyperlink r:id="rId28" w:history="1">
        <w:r w:rsidR="002373D1" w:rsidRPr="005C5D13">
          <w:rPr>
            <w:rStyle w:val="ad"/>
          </w:rPr>
          <w:t>https://urok.1sept.ru/articles/693543</w:t>
        </w:r>
      </w:hyperlink>
      <w:r w:rsidR="002373D1">
        <w:t xml:space="preserve">    </w:t>
      </w:r>
      <w:hyperlink r:id="rId29" w:history="1">
        <w:r w:rsidR="002373D1" w:rsidRPr="005C5D13">
          <w:rPr>
            <w:rStyle w:val="ad"/>
          </w:rPr>
          <w:t>https://moluch.ru/conf/ped/archive/146/6896/</w:t>
        </w:r>
      </w:hyperlink>
    </w:p>
    <w:p w:rsidR="00C85C19" w:rsidRPr="00833569" w:rsidRDefault="00C85C19" w:rsidP="00833569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33569">
        <w:rPr>
          <w:rFonts w:ascii="Franklin Gothic Book" w:hAnsi="Franklin Gothic Book"/>
          <w:sz w:val="24"/>
          <w:szCs w:val="24"/>
        </w:rPr>
        <w:t xml:space="preserve">Она направлена на повышение уровня познавательной активности </w:t>
      </w:r>
      <w:r w:rsidR="00DE53BB">
        <w:rPr>
          <w:rFonts w:ascii="Franklin Gothic Book" w:hAnsi="Franklin Gothic Book"/>
          <w:sz w:val="24"/>
          <w:szCs w:val="24"/>
        </w:rPr>
        <w:t>ученика</w:t>
      </w:r>
      <w:r w:rsidRPr="00833569">
        <w:rPr>
          <w:rFonts w:ascii="Franklin Gothic Book" w:hAnsi="Franklin Gothic Book"/>
          <w:sz w:val="24"/>
          <w:szCs w:val="24"/>
        </w:rPr>
        <w:t xml:space="preserve"> путем включения в учебный процесс проблемных ситуаций. В рамках этой модели сохраняются основные моменты традиционного обучения, однако учитываются два основных психологических фактора эффективности обучения: познавательная мотивация и мыслительная активность обучающихся в условиях разнообразных проблемных ситуаций. Ключевой психологический элемент – «познавательный интерес».</w:t>
      </w:r>
    </w:p>
    <w:p w:rsidR="00C85C19" w:rsidRDefault="00C85C19" w:rsidP="00F81401">
      <w:pPr>
        <w:ind w:firstLine="567"/>
        <w:jc w:val="both"/>
      </w:pPr>
    </w:p>
    <w:p w:rsidR="00BD3835" w:rsidRPr="00DE53BB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lastRenderedPageBreak/>
        <w:t xml:space="preserve">Построение индивидуального образовательного маршрута </w:t>
      </w:r>
      <w:r w:rsidRPr="00DE53BB">
        <w:rPr>
          <w:rFonts w:ascii="Franklin Gothic Book" w:hAnsi="Franklin Gothic Book"/>
          <w:color w:val="2E74B5" w:themeColor="accent5" w:themeShade="BF"/>
          <w:sz w:val="26"/>
          <w:szCs w:val="26"/>
        </w:rPr>
        <w:t>для обучающихся на уровне начального общего образования</w:t>
      </w:r>
      <w:r w:rsidRPr="00DE53BB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 </w:t>
      </w:r>
    </w:p>
    <w:p w:rsidR="00BD3835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Обучение в начальной школе вмещает в себя очень большой объем знаний, который должен быть не только представлен в теоретической форме, но и предполагает применение знаний на практике, в жизни. Именно младший школьный возраст наиболее благоприятен для того, чтобы заложить основу желания и умения учиться.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>Современные психологи выделяют различные причины учебных затруднений: неумение учиться, отсутствие интереса к учебе, неуверенность в своих силах</w:t>
      </w:r>
      <w:r w:rsidR="00827A0A" w:rsidRPr="00827A0A">
        <w:rPr>
          <w:rFonts w:ascii="Franklin Gothic Book" w:hAnsi="Franklin Gothic Book"/>
          <w:sz w:val="24"/>
          <w:szCs w:val="24"/>
        </w:rPr>
        <w:t>, отсутствие самостоятельности</w:t>
      </w:r>
      <w:r w:rsidRPr="00827A0A">
        <w:rPr>
          <w:rFonts w:ascii="Franklin Gothic Book" w:hAnsi="Franklin Gothic Book"/>
          <w:sz w:val="24"/>
          <w:szCs w:val="24"/>
        </w:rPr>
        <w:t xml:space="preserve">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Чтобы преодолеть эти затруднения, обучающемуся нужна педагогическая поддержка, которая может отражаться в реализации технологии внедрения индивидуального образовательного маршрута.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Цели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 для обучающихся младшего школьного возраста.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Для обучающихся: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личностный подход;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формирование познавательных интересов и потребностей;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создание ситуации успеха.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Для родителей: </w:t>
      </w:r>
    </w:p>
    <w:p w:rsidR="00827A0A" w:rsidRPr="00827A0A" w:rsidRDefault="00C85C19" w:rsidP="00BD3835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>
        <w:sym w:font="Symbol" w:char="F02D"/>
      </w:r>
      <w:r>
        <w:t xml:space="preserve"> </w:t>
      </w:r>
      <w:r w:rsidRPr="00827A0A">
        <w:rPr>
          <w:rFonts w:ascii="Franklin Gothic Book" w:hAnsi="Franklin Gothic Book"/>
          <w:sz w:val="24"/>
          <w:szCs w:val="24"/>
        </w:rPr>
        <w:t xml:space="preserve">гарантия «наилучшего обеспечения интересов ребенка».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Для учителя и школы: </w:t>
      </w:r>
    </w:p>
    <w:p w:rsidR="00827A0A" w:rsidRPr="00827A0A" w:rsidRDefault="00C85C19" w:rsidP="00BD3835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гарантия права на самореализацию и собственный стиль профессиональной деятельности.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Условия реализации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: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желание обучающегося посещать конкретные курсы, кружки, и осознание им ответственности принимаемого решения;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согласие родителей (законных представителей) на реализацию их ребенком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;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sym w:font="Symbol" w:char="F02D"/>
      </w:r>
      <w:r w:rsidRPr="00827A0A">
        <w:rPr>
          <w:rFonts w:ascii="Franklin Gothic Book" w:hAnsi="Franklin Gothic Book"/>
          <w:sz w:val="24"/>
          <w:szCs w:val="24"/>
        </w:rPr>
        <w:t xml:space="preserve"> организация, мониторинг и контроль реализации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 обучающегося классным руководителем. </w:t>
      </w:r>
    </w:p>
    <w:p w:rsidR="00827A0A" w:rsidRPr="00827A0A" w:rsidRDefault="00C85C19" w:rsidP="00BD3835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Основанием для выбора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 являются: уровень готовности к школе, состояние здоровья обучающегося, желание его и родителей (законных представителей). </w:t>
      </w:r>
    </w:p>
    <w:p w:rsidR="00827A0A" w:rsidRPr="00827A0A" w:rsidRDefault="00C85C19" w:rsidP="00827A0A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Структура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 обучающихся младшего школьного возраста: </w:t>
      </w:r>
    </w:p>
    <w:p w:rsidR="00827A0A" w:rsidRPr="00827A0A" w:rsidRDefault="00C85C19" w:rsidP="00BD3835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1 часть – учебный план с указанием количества часов по предметам по выбору (факультативы, модули, проекты и т.д.), технологии, применяемые при реализации образовательных программ (дистанционное, электронное обучение и т.д.). </w:t>
      </w:r>
    </w:p>
    <w:p w:rsidR="00827A0A" w:rsidRPr="00827A0A" w:rsidRDefault="00C85C19" w:rsidP="00BD3835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2 часть – внеклассные и внеурочные виды деятельности как в общеобразовательной организации, так и в учреждениях дополнительного образования. </w:t>
      </w:r>
    </w:p>
    <w:p w:rsidR="00C85C19" w:rsidRDefault="00C85C19" w:rsidP="00BD3835">
      <w:pPr>
        <w:ind w:firstLine="567"/>
        <w:jc w:val="both"/>
      </w:pPr>
      <w:r w:rsidRPr="00827A0A">
        <w:rPr>
          <w:rFonts w:ascii="Franklin Gothic Book" w:hAnsi="Franklin Gothic Book"/>
          <w:sz w:val="24"/>
          <w:szCs w:val="24"/>
        </w:rPr>
        <w:t xml:space="preserve">При реализации </w:t>
      </w:r>
      <w:proofErr w:type="spellStart"/>
      <w:r w:rsidRPr="00827A0A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827A0A">
        <w:rPr>
          <w:rFonts w:ascii="Franklin Gothic Book" w:hAnsi="Franklin Gothic Book"/>
          <w:sz w:val="24"/>
          <w:szCs w:val="24"/>
        </w:rPr>
        <w:t xml:space="preserve"> предусматривается сочетание самостоятельной работы обучающегося с консультациями учителя. Учитель реализует индивидуальный подход к обучающимся, организует их учебно-познавательную деятельность.</w:t>
      </w:r>
      <w:r>
        <w:t xml:space="preserve"> </w:t>
      </w:r>
    </w:p>
    <w:p w:rsidR="002373D1" w:rsidRDefault="002373D1">
      <w:p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br w:type="page"/>
      </w:r>
    </w:p>
    <w:p w:rsidR="00C85C19" w:rsidRPr="00DE53BB" w:rsidRDefault="007A1069" w:rsidP="007A1069">
      <w:pPr>
        <w:ind w:firstLine="567"/>
        <w:jc w:val="both"/>
        <w:rPr>
          <w:color w:val="2E74B5" w:themeColor="accent5" w:themeShade="BF"/>
        </w:rPr>
      </w:pPr>
      <w:r w:rsidRPr="00827A0A">
        <w:rPr>
          <w:rFonts w:ascii="Franklin Gothic Book" w:hAnsi="Franklin Gothic Book"/>
          <w:sz w:val="24"/>
          <w:szCs w:val="24"/>
        </w:rPr>
        <w:lastRenderedPageBreak/>
        <w:t xml:space="preserve">Построение индивидуального образовательного маршрута </w:t>
      </w:r>
      <w:r w:rsidRPr="00DE53BB">
        <w:rPr>
          <w:rFonts w:ascii="Franklin Gothic Book" w:hAnsi="Franklin Gothic Book"/>
          <w:color w:val="2E74B5" w:themeColor="accent5" w:themeShade="BF"/>
          <w:sz w:val="26"/>
          <w:szCs w:val="26"/>
        </w:rPr>
        <w:t>для обучающихся на уровне основного общего образования</w:t>
      </w:r>
    </w:p>
    <w:p w:rsidR="00126144" w:rsidRDefault="00C85C19" w:rsidP="00126144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26144">
        <w:rPr>
          <w:rFonts w:ascii="Franklin Gothic Book" w:hAnsi="Franklin Gothic Book"/>
          <w:sz w:val="24"/>
          <w:szCs w:val="24"/>
        </w:rPr>
        <w:t xml:space="preserve">Важным аспектом в работе с обучающимися в 5-8 классах является профильная дифференциация, позволяющая более полно </w:t>
      </w:r>
      <w:proofErr w:type="gramStart"/>
      <w:r w:rsidRPr="00126144">
        <w:rPr>
          <w:rFonts w:ascii="Franklin Gothic Book" w:hAnsi="Franklin Gothic Book"/>
          <w:sz w:val="24"/>
          <w:szCs w:val="24"/>
        </w:rPr>
        <w:t>учитывать</w:t>
      </w:r>
      <w:proofErr w:type="gramEnd"/>
      <w:r w:rsidRPr="00126144">
        <w:rPr>
          <w:rFonts w:ascii="Franklin Gothic Book" w:hAnsi="Franklin Gothic Book"/>
          <w:sz w:val="24"/>
          <w:szCs w:val="24"/>
        </w:rPr>
        <w:t xml:space="preserve"> как интересы и способности обучающихся, так и потребности общества и государства в формировании социально-активной и творческой личности гражданина. </w:t>
      </w:r>
    </w:p>
    <w:p w:rsidR="00126144" w:rsidRDefault="00C85C19" w:rsidP="00126144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26144">
        <w:rPr>
          <w:rFonts w:ascii="Franklin Gothic Book" w:hAnsi="Franklin Gothic Book"/>
          <w:sz w:val="24"/>
          <w:szCs w:val="24"/>
        </w:rPr>
        <w:t xml:space="preserve">Данная деятельность связана с мероприятиями, проводимыми с первых дней поступления ребенка в школу, и осуществляется на протяжении всего обучения в младших классах с постепенным переходом в среднее звено. Учителю-предметнику необходимо выявить специальную одаренность обучающихся к конкретному предмету, проще этот процесс происходит при грамотной организации преемственности между начальной школой и средним звеном при переходе обучающихся в 5-й класс. </w:t>
      </w:r>
    </w:p>
    <w:p w:rsidR="00126144" w:rsidRDefault="00C85C19" w:rsidP="00126144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26144">
        <w:rPr>
          <w:rFonts w:ascii="Franklin Gothic Book" w:hAnsi="Franklin Gothic Book"/>
          <w:sz w:val="24"/>
          <w:szCs w:val="24"/>
        </w:rPr>
        <w:t xml:space="preserve">Одним из способов реализации продуктивного образовательного процесса являются разработка и внедрение индивидуальных образовательных маршрутов обучающихся. В составление </w:t>
      </w:r>
      <w:proofErr w:type="spellStart"/>
      <w:r w:rsidRPr="00126144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126144">
        <w:rPr>
          <w:rFonts w:ascii="Franklin Gothic Book" w:hAnsi="Franklin Gothic Book"/>
          <w:sz w:val="24"/>
          <w:szCs w:val="24"/>
        </w:rPr>
        <w:t xml:space="preserve"> включаются все участники образовательного процесса: обучающийся, родители (законные представители), учитель-предметник, классный руководитель, психолог, заместитель директора. </w:t>
      </w:r>
    </w:p>
    <w:p w:rsidR="001562D6" w:rsidRPr="001562D6" w:rsidRDefault="00C85C19" w:rsidP="001562D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26144">
        <w:rPr>
          <w:rFonts w:ascii="Franklin Gothic Book" w:hAnsi="Franklin Gothic Book"/>
          <w:sz w:val="24"/>
          <w:szCs w:val="24"/>
        </w:rPr>
        <w:t>Обучающийся сам заполняет лист своей успеваемости по учебным предметам и дополнительному образованию вне школьной деятельности</w:t>
      </w:r>
      <w:r w:rsidR="001562D6">
        <w:rPr>
          <w:rFonts w:ascii="Franklin Gothic Book" w:hAnsi="Franklin Gothic Book"/>
          <w:sz w:val="24"/>
          <w:szCs w:val="24"/>
        </w:rPr>
        <w:t>.</w:t>
      </w:r>
      <w:r w:rsidRPr="001562D6">
        <w:rPr>
          <w:rFonts w:ascii="Franklin Gothic Book" w:hAnsi="Franklin Gothic Book"/>
          <w:sz w:val="24"/>
          <w:szCs w:val="24"/>
        </w:rPr>
        <w:t xml:space="preserve"> </w:t>
      </w:r>
    </w:p>
    <w:p w:rsidR="001562D6" w:rsidRPr="001562D6" w:rsidRDefault="00C85C19" w:rsidP="001562D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>Тестирование обучающихся на предмет выявления интересов и направлений его деятельности проводит педагог-психолог по соответствующим методикам. Данные психолого-педагогической характеристики заносятся в таблицу</w:t>
      </w:r>
      <w:r w:rsidR="001562D6" w:rsidRPr="001562D6">
        <w:rPr>
          <w:rFonts w:ascii="Franklin Gothic Book" w:hAnsi="Franklin Gothic Book"/>
          <w:sz w:val="24"/>
          <w:szCs w:val="24"/>
        </w:rPr>
        <w:t xml:space="preserve"> «</w:t>
      </w:r>
      <w:r w:rsidRPr="001562D6">
        <w:rPr>
          <w:rFonts w:ascii="Franklin Gothic Book" w:hAnsi="Franklin Gothic Book"/>
          <w:sz w:val="24"/>
          <w:szCs w:val="24"/>
        </w:rPr>
        <w:t>Интересы и склонности</w:t>
      </w:r>
      <w:r w:rsidR="001562D6" w:rsidRPr="001562D6">
        <w:rPr>
          <w:rFonts w:ascii="Franklin Gothic Book" w:hAnsi="Franklin Gothic Book"/>
          <w:sz w:val="24"/>
          <w:szCs w:val="24"/>
        </w:rPr>
        <w:t>»:</w:t>
      </w:r>
      <w:r w:rsidRPr="001562D6">
        <w:rPr>
          <w:rFonts w:ascii="Franklin Gothic Book" w:hAnsi="Franklin Gothic Book"/>
          <w:sz w:val="24"/>
          <w:szCs w:val="24"/>
        </w:rPr>
        <w:t xml:space="preserve">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Проявляется упорство в достижении цели ...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>Познавательная потребность</w:t>
      </w:r>
      <w:r w:rsidR="001562D6">
        <w:rPr>
          <w:rFonts w:ascii="Franklin Gothic Book" w:hAnsi="Franklin Gothic Book"/>
          <w:sz w:val="24"/>
          <w:szCs w:val="24"/>
        </w:rPr>
        <w:t>:</w:t>
      </w:r>
      <w:r w:rsidRPr="001562D6">
        <w:rPr>
          <w:rFonts w:ascii="Franklin Gothic Book" w:hAnsi="Franklin Gothic Book"/>
          <w:sz w:val="24"/>
          <w:szCs w:val="24"/>
        </w:rPr>
        <w:t xml:space="preserve"> Свойственно стремление к познанию, исследованию окружающего мира ...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>Концентрация внимания</w:t>
      </w:r>
      <w:r w:rsidR="001562D6">
        <w:rPr>
          <w:rFonts w:ascii="Franklin Gothic Book" w:hAnsi="Franklin Gothic Book"/>
          <w:sz w:val="24"/>
          <w:szCs w:val="24"/>
        </w:rPr>
        <w:t>:</w:t>
      </w:r>
      <w:r w:rsidRPr="001562D6">
        <w:rPr>
          <w:rFonts w:ascii="Franklin Gothic Book" w:hAnsi="Franklin Gothic Book"/>
          <w:sz w:val="24"/>
          <w:szCs w:val="24"/>
        </w:rPr>
        <w:t xml:space="preserve"> Повышенная концентрация внимания ...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>Память</w:t>
      </w:r>
      <w:r w:rsidR="001562D6">
        <w:rPr>
          <w:rFonts w:ascii="Franklin Gothic Book" w:hAnsi="Franklin Gothic Book"/>
          <w:sz w:val="24"/>
          <w:szCs w:val="24"/>
        </w:rPr>
        <w:t>:</w:t>
      </w:r>
      <w:r w:rsidRPr="001562D6">
        <w:rPr>
          <w:rFonts w:ascii="Franklin Gothic Book" w:hAnsi="Franklin Gothic Book"/>
          <w:sz w:val="24"/>
          <w:szCs w:val="24"/>
        </w:rPr>
        <w:t xml:space="preserve"> Способен запоминать и держать в памяти факты ... </w:t>
      </w:r>
    </w:p>
    <w:p w:rsidR="001562D6" w:rsidRPr="001562D6" w:rsidRDefault="001562D6" w:rsidP="001562D6">
      <w:pPr>
        <w:spacing w:line="276" w:lineRule="auto"/>
        <w:ind w:firstLine="567"/>
        <w:jc w:val="both"/>
        <w:rPr>
          <w:sz w:val="8"/>
          <w:szCs w:val="8"/>
        </w:rPr>
      </w:pP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Далее можно оформить лист «Постановка целей </w:t>
      </w:r>
      <w:proofErr w:type="spellStart"/>
      <w:r w:rsidRPr="001562D6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1562D6">
        <w:rPr>
          <w:rFonts w:ascii="Franklin Gothic Book" w:hAnsi="Franklin Gothic Book"/>
          <w:sz w:val="24"/>
          <w:szCs w:val="24"/>
        </w:rPr>
        <w:t xml:space="preserve">» (обучающийся оформляет вместе с учителем-предметником)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Мои перспективные цели </w:t>
      </w:r>
    </w:p>
    <w:p w:rsidR="001562D6" w:rsidRPr="001562D6" w:rsidRDefault="00C85C19" w:rsidP="001562D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Мои оперативные цели 1. ... 1. ... 2. ... 2. ... </w:t>
      </w:r>
    </w:p>
    <w:p w:rsidR="001562D6" w:rsidRPr="001562D6" w:rsidRDefault="00C85C19" w:rsidP="001562D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В качестве перспективных целей обучающиеся, как правило, определяют цель будущей профессиональной деятельности. Оперативными целями являются изучение новых тем, освоение новых материалов и др.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>Подробно каждый планируемый шаг с указанием сроков выполнения и формы отчета фиксируется следующим образом</w:t>
      </w:r>
      <w:r w:rsidR="001562D6" w:rsidRPr="001562D6">
        <w:rPr>
          <w:rFonts w:ascii="Franklin Gothic Book" w:hAnsi="Franklin Gothic Book"/>
          <w:sz w:val="24"/>
          <w:szCs w:val="24"/>
        </w:rPr>
        <w:t>: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Индивидуальный образовательный маршрут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№ п/п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Содержание (раздел программы, тема)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Форма изучения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lastRenderedPageBreak/>
        <w:t xml:space="preserve">Форма отчета </w:t>
      </w:r>
    </w:p>
    <w:p w:rsidR="001562D6" w:rsidRPr="001562D6" w:rsidRDefault="00C85C19" w:rsidP="001562D6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1562D6">
        <w:rPr>
          <w:rFonts w:ascii="Franklin Gothic Book" w:hAnsi="Franklin Gothic Book"/>
          <w:sz w:val="24"/>
          <w:szCs w:val="24"/>
        </w:rPr>
        <w:t xml:space="preserve">Сроки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В конце учебного года обучающийся самостоятельно анализирует деятельность по достижению цели. При этом он адекватно оценивает свои успехи и неудачи, делает выводы. Вся рефлексивная деятельность помогает ему в дальнейшем планировать свою работу более грамотно, реально и точно определять цели и задачи для достижения результата.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Обучающимся основной школы заполнить лист рефлексии помогает учитель.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Лист рефлексии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Что мне удалось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Чем я могу гордиться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Что не получилось </w:t>
      </w:r>
    </w:p>
    <w:p w:rsidR="007B673B" w:rsidRPr="007B673B" w:rsidRDefault="00C85C19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Что необходимо сделать для достижения результата </w:t>
      </w:r>
    </w:p>
    <w:p w:rsidR="00DE53BB" w:rsidRDefault="00DE53BB" w:rsidP="007B673B">
      <w:pPr>
        <w:spacing w:after="0"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7B673B" w:rsidRDefault="00C85C19" w:rsidP="007B673B">
      <w:pPr>
        <w:spacing w:after="0" w:line="276" w:lineRule="auto"/>
        <w:ind w:firstLine="567"/>
        <w:jc w:val="both"/>
      </w:pPr>
      <w:proofErr w:type="spellStart"/>
      <w:r w:rsidRPr="007B673B">
        <w:rPr>
          <w:rFonts w:ascii="Franklin Gothic Book" w:hAnsi="Franklin Gothic Book"/>
          <w:sz w:val="24"/>
          <w:szCs w:val="24"/>
        </w:rPr>
        <w:t>ИОМ</w:t>
      </w:r>
      <w:proofErr w:type="spellEnd"/>
      <w:r w:rsidRPr="007B673B">
        <w:rPr>
          <w:rFonts w:ascii="Franklin Gothic Book" w:hAnsi="Franklin Gothic Book"/>
          <w:sz w:val="24"/>
          <w:szCs w:val="24"/>
        </w:rPr>
        <w:t xml:space="preserve"> в распечатанном виде хранится у каждого обучающегося. Учитель и обучающийся совместно планируют и прописывают цели, задачи, обозначают шаги своей деятельности.</w:t>
      </w:r>
      <w:r>
        <w:t xml:space="preserve"> </w:t>
      </w:r>
    </w:p>
    <w:p w:rsidR="00DE53BB" w:rsidRDefault="00DE53BB" w:rsidP="007B673B">
      <w:pPr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7B673B" w:rsidRPr="00DE53BB" w:rsidRDefault="007B673B" w:rsidP="007B673B">
      <w:pPr>
        <w:ind w:firstLine="567"/>
        <w:jc w:val="both"/>
        <w:rPr>
          <w:color w:val="2E74B5" w:themeColor="accent5" w:themeShade="BF"/>
        </w:rPr>
      </w:pPr>
      <w:r w:rsidRPr="00827A0A">
        <w:rPr>
          <w:rFonts w:ascii="Franklin Gothic Book" w:hAnsi="Franklin Gothic Book"/>
          <w:sz w:val="24"/>
          <w:szCs w:val="24"/>
        </w:rPr>
        <w:t xml:space="preserve">Построение индивидуального образовательного маршрута </w:t>
      </w:r>
      <w:r w:rsidRPr="00DE53BB">
        <w:rPr>
          <w:rFonts w:ascii="Franklin Gothic Book" w:hAnsi="Franklin Gothic Book"/>
          <w:color w:val="2E74B5" w:themeColor="accent5" w:themeShade="BF"/>
          <w:sz w:val="26"/>
          <w:szCs w:val="26"/>
        </w:rPr>
        <w:t>для обучающихся на уровне среднего общего образования</w:t>
      </w:r>
    </w:p>
    <w:p w:rsidR="007B673B" w:rsidRPr="007B673B" w:rsidRDefault="00C85C19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Данный маршрут представляет собой содержательный компонент, в котором необходимо ответить на вопросы «Чему учить?», «Что должно измениться в личности?», «Как учить?», «Как воспитывать?», «Как организовать педагогическое взаимодействие и общение?». </w:t>
      </w:r>
    </w:p>
    <w:p w:rsidR="007B673B" w:rsidRPr="007B673B" w:rsidRDefault="00C85C19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Он включает в себя четыре модуля: вариативно-личностный, базовый инвариантный, вариативно-предметный, коррекционный. </w:t>
      </w:r>
    </w:p>
    <w:p w:rsidR="007B673B" w:rsidRPr="007B673B" w:rsidRDefault="00C85C19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Данные модули помогают увидеть процесс перехода, от классно-урочной системы обучения к системе концентрированного обучения; усилить поисково-исследовательский, проблемный характер предметного содержания обучения; сосредоточить контрольно-оценочную деятельность обучающегося на анализе и оценке способов и результатов собственной самостоятельной работы; перевести контрольно-оценочную деятельность учителя на фиксацию исключительно достижений обучающихся, оказание помощи в освоении обучающимися способов обучения. </w:t>
      </w:r>
    </w:p>
    <w:p w:rsidR="007B673B" w:rsidRPr="007B673B" w:rsidRDefault="00C85C19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 xml:space="preserve">На уроке для обучающегося создаются возможности для выбора, он выступает как консультант или советчик. Обучающийся самостоятельно или вместе с учителем выбирает, обдумывает способы, виды деятельности, формы контроля, т.е. программирует свою образовательную деятельность. </w:t>
      </w:r>
    </w:p>
    <w:p w:rsidR="007B673B" w:rsidRPr="007B673B" w:rsidRDefault="00C85C19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t>Результаты движения маршрута можно проверить, ориентируясь на созданный обучающимися продукт. Старшеклассникам нужно предоставить возможность обучения в заочных, очно-заочных и дистанционных школах, позволяющих им независимо от места проживания осваивать про</w:t>
      </w:r>
      <w:r w:rsidR="007B673B" w:rsidRPr="007B673B">
        <w:rPr>
          <w:rFonts w:ascii="Franklin Gothic Book" w:hAnsi="Franklin Gothic Book"/>
          <w:sz w:val="24"/>
          <w:szCs w:val="24"/>
        </w:rPr>
        <w:t>граммы профильной подготовки</w:t>
      </w:r>
      <w:r w:rsidRPr="007B673B">
        <w:rPr>
          <w:rFonts w:ascii="Franklin Gothic Book" w:hAnsi="Franklin Gothic Book"/>
          <w:sz w:val="24"/>
          <w:szCs w:val="24"/>
        </w:rPr>
        <w:t xml:space="preserve">. </w:t>
      </w:r>
    </w:p>
    <w:p w:rsidR="00C85C19" w:rsidRDefault="00C85C19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7B673B">
        <w:rPr>
          <w:rFonts w:ascii="Franklin Gothic Book" w:hAnsi="Franklin Gothic Book"/>
          <w:sz w:val="24"/>
          <w:szCs w:val="24"/>
        </w:rPr>
        <w:lastRenderedPageBreak/>
        <w:t xml:space="preserve">Таким образом, индивидуальный образовательный маршрут реально становится персональным путем реализации личностного потенциала ученика в образовании, а результаты фиксируются в «Портфолио». </w:t>
      </w:r>
    </w:p>
    <w:p w:rsidR="007B673B" w:rsidRPr="007B673B" w:rsidRDefault="007B673B" w:rsidP="007B673B">
      <w:pPr>
        <w:ind w:firstLine="567"/>
        <w:jc w:val="both"/>
        <w:rPr>
          <w:rFonts w:ascii="Franklin Gothic Book" w:hAnsi="Franklin Gothic Book"/>
          <w:sz w:val="24"/>
          <w:szCs w:val="24"/>
        </w:rPr>
      </w:pPr>
    </w:p>
    <w:p w:rsidR="00C85C19" w:rsidRDefault="00CE33FD" w:rsidP="00CE33FD">
      <w:pPr>
        <w:jc w:val="center"/>
      </w:pPr>
      <w:r>
        <w:rPr>
          <w:noProof/>
          <w:lang w:eastAsia="ru-RU"/>
        </w:rPr>
        <w:drawing>
          <wp:inline distT="0" distB="0" distL="0" distR="0" wp14:anchorId="2DA26F31" wp14:editId="4B907A86">
            <wp:extent cx="3465780" cy="933450"/>
            <wp:effectExtent l="0" t="0" r="1905" b="0"/>
            <wp:docPr id="54" name="Рисунок 54" descr="http://novosele-scola.ucoz.ru/_si/0/13607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ovosele-scola.ucoz.ru/_si/0/1360790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829" cy="93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C19" w:rsidRDefault="00C85C19" w:rsidP="007A0587">
      <w:pPr>
        <w:jc w:val="both"/>
      </w:pPr>
    </w:p>
    <w:p w:rsidR="00E35581" w:rsidRPr="003F1D2A" w:rsidRDefault="00E35581" w:rsidP="00F47EDF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577D4B">
        <w:rPr>
          <w:rFonts w:ascii="Franklin Gothic Book" w:hAnsi="Franklin Gothic Book"/>
          <w:sz w:val="24"/>
          <w:szCs w:val="24"/>
        </w:rPr>
        <w:t xml:space="preserve">Индивидуализация образовательного процесса, как и целенаправленная педагогическая работа по развитию выдающихся качеств учеников, приобрели социально-экономическое и в целом историческое значение лишь в конце </w:t>
      </w:r>
      <w:proofErr w:type="spellStart"/>
      <w:r w:rsidRPr="00577D4B">
        <w:rPr>
          <w:rFonts w:ascii="Franklin Gothic Book" w:hAnsi="Franklin Gothic Book"/>
          <w:sz w:val="24"/>
          <w:szCs w:val="24"/>
        </w:rPr>
        <w:t>XX</w:t>
      </w:r>
      <w:proofErr w:type="spellEnd"/>
      <w:r w:rsidRPr="00577D4B">
        <w:rPr>
          <w:rFonts w:ascii="Franklin Gothic Book" w:hAnsi="Franklin Gothic Book"/>
          <w:sz w:val="24"/>
          <w:szCs w:val="24"/>
        </w:rPr>
        <w:t xml:space="preserve"> – начале </w:t>
      </w:r>
      <w:proofErr w:type="spellStart"/>
      <w:r w:rsidRPr="00577D4B">
        <w:rPr>
          <w:rFonts w:ascii="Franklin Gothic Book" w:hAnsi="Franklin Gothic Book"/>
          <w:sz w:val="24"/>
          <w:szCs w:val="24"/>
        </w:rPr>
        <w:t>XXI</w:t>
      </w:r>
      <w:proofErr w:type="spellEnd"/>
      <w:r w:rsidRPr="00577D4B">
        <w:rPr>
          <w:rFonts w:ascii="Franklin Gothic Book" w:hAnsi="Franklin Gothic Book"/>
          <w:sz w:val="24"/>
          <w:szCs w:val="24"/>
        </w:rPr>
        <w:t xml:space="preserve"> века</w:t>
      </w:r>
      <w:r w:rsidR="00577D4B">
        <w:rPr>
          <w:rFonts w:ascii="Franklin Gothic Book" w:hAnsi="Franklin Gothic Book"/>
          <w:sz w:val="24"/>
          <w:szCs w:val="24"/>
        </w:rPr>
        <w:t>.</w:t>
      </w:r>
      <w:r w:rsidR="003F1D2A">
        <w:rPr>
          <w:rFonts w:ascii="Franklin Gothic Book" w:hAnsi="Franklin Gothic Book"/>
          <w:sz w:val="24"/>
          <w:szCs w:val="24"/>
        </w:rPr>
        <w:t xml:space="preserve"> </w:t>
      </w:r>
      <w:r w:rsidRPr="003F1D2A">
        <w:rPr>
          <w:rFonts w:ascii="Franklin Gothic Book" w:hAnsi="Franklin Gothic Book"/>
          <w:sz w:val="24"/>
          <w:szCs w:val="24"/>
        </w:rPr>
        <w:t xml:space="preserve">А уже в 2010г. в контексте развития человеческого капитала были переосмыслены индивидуализация образовательного процесса и практики работы с одаренными детьми. </w:t>
      </w:r>
      <w:r w:rsidR="003F1D2A" w:rsidRPr="003F1D2A">
        <w:rPr>
          <w:rFonts w:ascii="Franklin Gothic Book" w:hAnsi="Franklin Gothic Book"/>
          <w:sz w:val="24"/>
          <w:szCs w:val="24"/>
        </w:rPr>
        <w:t>И</w:t>
      </w:r>
      <w:r w:rsidRPr="003F1D2A">
        <w:rPr>
          <w:rFonts w:ascii="Franklin Gothic Book" w:hAnsi="Franklin Gothic Book"/>
          <w:sz w:val="24"/>
          <w:szCs w:val="24"/>
        </w:rPr>
        <w:t>менно сейчас выдающиеся персональные качества и способности становятся не просто своеобразной личностной характеристикой и фактором персонального успеха (а может быть, и персональных проблем), а значимым фактором общего экономического развития.</w:t>
      </w:r>
    </w:p>
    <w:p w:rsidR="003F1D2A" w:rsidRDefault="000C020B" w:rsidP="003F1D2A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F1D2A">
        <w:rPr>
          <w:rFonts w:ascii="Franklin Gothic Book" w:hAnsi="Franklin Gothic Book"/>
          <w:sz w:val="24"/>
          <w:szCs w:val="24"/>
        </w:rPr>
        <w:t>Значимость индивидуализации образовательного процесса школьников зафиксирована как в федеральном законе «Об образовании</w:t>
      </w:r>
      <w:r w:rsidR="003F1D2A">
        <w:rPr>
          <w:rFonts w:ascii="Franklin Gothic Book" w:hAnsi="Franklin Gothic Book"/>
          <w:sz w:val="24"/>
          <w:szCs w:val="24"/>
        </w:rPr>
        <w:t xml:space="preserve"> в Российской Федерации</w:t>
      </w:r>
      <w:r w:rsidRPr="003F1D2A">
        <w:rPr>
          <w:rFonts w:ascii="Franklin Gothic Book" w:hAnsi="Franklin Gothic Book"/>
          <w:sz w:val="24"/>
          <w:szCs w:val="24"/>
        </w:rPr>
        <w:t xml:space="preserve">», так и в текущих программно-проектных документах, прежде всего, в тексте федерального проекта «Успех каждого ребенка». В последнем предусматривается, что </w:t>
      </w:r>
    </w:p>
    <w:p w:rsidR="003F1D2A" w:rsidRDefault="000C020B" w:rsidP="003F1D2A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F1D2A">
        <w:rPr>
          <w:rFonts w:ascii="Franklin Gothic Book" w:hAnsi="Franklin Gothic Book"/>
          <w:sz w:val="24"/>
          <w:szCs w:val="24"/>
        </w:rPr>
        <w:sym w:font="Symbol" w:char="F02D"/>
      </w:r>
      <w:r w:rsidRPr="003F1D2A">
        <w:rPr>
          <w:rFonts w:ascii="Franklin Gothic Book" w:hAnsi="Franklin Gothic Book"/>
          <w:sz w:val="24"/>
          <w:szCs w:val="24"/>
        </w:rPr>
        <w:t xml:space="preserve"> к 2024 году не менее 900 тыс. детей получат рекомендации по построению индивидуальной образовательной траектории в соответствии с выбранными профессиональными компетенциями (профессиональными областями деятельности); </w:t>
      </w:r>
    </w:p>
    <w:p w:rsidR="003F1D2A" w:rsidRDefault="000C020B" w:rsidP="003F1D2A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F1D2A">
        <w:rPr>
          <w:rFonts w:ascii="Franklin Gothic Book" w:hAnsi="Franklin Gothic Book"/>
          <w:sz w:val="24"/>
          <w:szCs w:val="24"/>
        </w:rPr>
        <w:sym w:font="Symbol" w:char="F02D"/>
      </w:r>
      <w:r w:rsidRPr="003F1D2A">
        <w:rPr>
          <w:rFonts w:ascii="Franklin Gothic Book" w:hAnsi="Franklin Gothic Book"/>
          <w:sz w:val="24"/>
          <w:szCs w:val="24"/>
        </w:rPr>
        <w:t xml:space="preserve"> к 2024 году обучающимся 5</w:t>
      </w:r>
      <w:r w:rsidRPr="003F1D2A">
        <w:rPr>
          <w:rFonts w:ascii="Franklin Gothic Book" w:hAnsi="Franklin Gothic Book"/>
          <w:sz w:val="24"/>
          <w:szCs w:val="24"/>
        </w:rPr>
        <w:sym w:font="Symbol" w:char="F02D"/>
      </w:r>
      <w:r w:rsidRPr="003F1D2A">
        <w:rPr>
          <w:rFonts w:ascii="Franklin Gothic Book" w:hAnsi="Franklin Gothic Book"/>
          <w:sz w:val="24"/>
          <w:szCs w:val="24"/>
        </w:rPr>
        <w:t xml:space="preserve">11 классов будут предоставлены возможности освоения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обучения; </w:t>
      </w:r>
    </w:p>
    <w:p w:rsidR="000C020B" w:rsidRPr="003F1D2A" w:rsidRDefault="000C020B" w:rsidP="003F1D2A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F1D2A">
        <w:rPr>
          <w:rFonts w:ascii="Franklin Gothic Book" w:hAnsi="Franklin Gothic Book"/>
          <w:sz w:val="24"/>
          <w:szCs w:val="24"/>
        </w:rPr>
        <w:sym w:font="Symbol" w:char="F02D"/>
      </w:r>
      <w:r w:rsidRPr="003F1D2A">
        <w:rPr>
          <w:rFonts w:ascii="Franklin Gothic Book" w:hAnsi="Franklin Gothic Book"/>
          <w:sz w:val="24"/>
          <w:szCs w:val="24"/>
        </w:rPr>
        <w:t xml:space="preserve"> к 2024 году будет разработана методология (целевая модель)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образования.</w:t>
      </w:r>
    </w:p>
    <w:p w:rsidR="00A84301" w:rsidRPr="003F1D2A" w:rsidRDefault="00A84301" w:rsidP="003F1D2A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F1D2A">
        <w:rPr>
          <w:rFonts w:ascii="Franklin Gothic Book" w:hAnsi="Franklin Gothic Book"/>
          <w:sz w:val="24"/>
          <w:szCs w:val="24"/>
        </w:rPr>
        <w:t>Очевидно, что индивидуализация образовательного процесса школьников, в особенности, демонстрирующих выдающиеся способности и/или мотивацию, становится одним из приоритетных направлений государственной системы образования. И, как было показано выше, данный приоритет обусловлен не только эффективностью чисто учебных технологий, основанных на «индивидуализации», но и экономической потребностью в большом количестве талантливых людей, способных конвертировать свои способности в высококлассные трудовые действия и управленческие решения, и в конеч</w:t>
      </w:r>
      <w:r w:rsidRPr="003F1D2A">
        <w:rPr>
          <w:rFonts w:ascii="Franklin Gothic Book" w:hAnsi="Franklin Gothic Book"/>
          <w:sz w:val="24"/>
          <w:szCs w:val="24"/>
        </w:rPr>
        <w:lastRenderedPageBreak/>
        <w:t>ном итоге – в развитие экономических активов. Однако, на данный момент индивидуализация в образовании требует значительной методической и организационно-управленческой поддержки</w:t>
      </w:r>
      <w:r w:rsidR="0002444C">
        <w:rPr>
          <w:rFonts w:ascii="Franklin Gothic Book" w:hAnsi="Franklin Gothic Book"/>
          <w:sz w:val="24"/>
          <w:szCs w:val="24"/>
        </w:rPr>
        <w:t>.</w:t>
      </w:r>
    </w:p>
    <w:p w:rsidR="0002444C" w:rsidRPr="0002444C" w:rsidRDefault="00A84301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>Как определять цели и задачи индивидуального программно</w:t>
      </w:r>
      <w:r w:rsidR="0002444C" w:rsidRPr="0002444C">
        <w:rPr>
          <w:rFonts w:ascii="Franklin Gothic Book" w:hAnsi="Franklin Gothic Book"/>
          <w:sz w:val="24"/>
          <w:szCs w:val="24"/>
        </w:rPr>
        <w:t>-</w:t>
      </w:r>
      <w:r w:rsidRPr="0002444C">
        <w:rPr>
          <w:rFonts w:ascii="Franklin Gothic Book" w:hAnsi="Franklin Gothic Book"/>
          <w:sz w:val="24"/>
          <w:szCs w:val="24"/>
        </w:rPr>
        <w:t xml:space="preserve">организованного педагогического сопровождения обучающегося? </w:t>
      </w:r>
    </w:p>
    <w:p w:rsidR="0002444C" w:rsidRPr="0002444C" w:rsidRDefault="0002444C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 xml:space="preserve">Переходим к описанию </w:t>
      </w:r>
      <w:r w:rsidRPr="00BA3DA3">
        <w:rPr>
          <w:rFonts w:ascii="Franklin Gothic Book" w:hAnsi="Franklin Gothic Book"/>
          <w:b/>
          <w:color w:val="2E74B5" w:themeColor="accent5" w:themeShade="BF"/>
          <w:sz w:val="26"/>
          <w:szCs w:val="26"/>
        </w:rPr>
        <w:t>индивидуальной образовательной программы</w:t>
      </w:r>
      <w:r w:rsidRPr="0002444C">
        <w:rPr>
          <w:rFonts w:ascii="Franklin Gothic Book" w:hAnsi="Franklin Gothic Book"/>
          <w:sz w:val="24"/>
          <w:szCs w:val="24"/>
        </w:rPr>
        <w:t>.</w:t>
      </w:r>
    </w:p>
    <w:p w:rsidR="0002444C" w:rsidRPr="0002444C" w:rsidRDefault="00A84301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 xml:space="preserve">По каким принципам необходимо отбирать те формализованные, публичные мероприятия – прежде всего, интеллектуальные состязания на которые обучающиеся смогут ориентироваться в ходе реализации индивидуальной образовательной программы и в рамках которых смогут демонстрировать свои способности и достижения? </w:t>
      </w:r>
    </w:p>
    <w:p w:rsidR="0002444C" w:rsidRPr="0002444C" w:rsidRDefault="00A84301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 xml:space="preserve">Какая структура индивидуальной образовательной программы может считаться оптимальной, что должны отражать её ключевые разделы, в какой последовательности их лучше всего будет расположить? </w:t>
      </w:r>
    </w:p>
    <w:p w:rsidR="0002444C" w:rsidRPr="0002444C" w:rsidRDefault="00A84301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 xml:space="preserve">Как разделы индивидуальной образовательной программы должны быть связаны между собой? </w:t>
      </w:r>
    </w:p>
    <w:p w:rsidR="0002444C" w:rsidRPr="0002444C" w:rsidRDefault="00A84301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 xml:space="preserve">Как обеспечить практическую реализацию планов образовательных мероприятий, намеченных в индивидуальной образовательной программе? </w:t>
      </w:r>
    </w:p>
    <w:p w:rsidR="00A84301" w:rsidRPr="0002444C" w:rsidRDefault="00A84301" w:rsidP="0002444C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02444C">
        <w:rPr>
          <w:rFonts w:ascii="Franklin Gothic Book" w:hAnsi="Franklin Gothic Book"/>
          <w:sz w:val="24"/>
          <w:szCs w:val="24"/>
        </w:rPr>
        <w:t xml:space="preserve">Какие прямые и «косвенные» нормативно-правовые акты определяют и обеспечивают реализацию индивидуальных образовательных программ (как «одаренных» детей, так и «обычных обучающихся») и как эти акты стоит интерпретировать и использовать для наибольшего успеха </w:t>
      </w:r>
      <w:r w:rsidR="002373D1">
        <w:rPr>
          <w:rFonts w:ascii="Franklin Gothic Book" w:hAnsi="Franklin Gothic Book"/>
          <w:sz w:val="24"/>
          <w:szCs w:val="24"/>
        </w:rPr>
        <w:t xml:space="preserve">в </w:t>
      </w:r>
      <w:r w:rsidRPr="0002444C">
        <w:rPr>
          <w:rFonts w:ascii="Franklin Gothic Book" w:hAnsi="Franklin Gothic Book"/>
          <w:sz w:val="24"/>
          <w:szCs w:val="24"/>
        </w:rPr>
        <w:t>практической педагогической деятельности?</w:t>
      </w:r>
    </w:p>
    <w:p w:rsidR="00D55606" w:rsidRPr="00D55606" w:rsidRDefault="00D541A1" w:rsidP="00D55606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55606">
        <w:rPr>
          <w:rFonts w:ascii="Franklin Gothic Book" w:hAnsi="Franklin Gothic Book"/>
          <w:sz w:val="24"/>
          <w:szCs w:val="24"/>
        </w:rPr>
        <w:t xml:space="preserve">Из этого, закономерно вытекают основные требования к современным индивидуальным образовательным программам, позволяющим усилить, </w:t>
      </w:r>
      <w:proofErr w:type="spellStart"/>
      <w:r w:rsidRPr="00D55606">
        <w:rPr>
          <w:rFonts w:ascii="Franklin Gothic Book" w:hAnsi="Franklin Gothic Book"/>
          <w:sz w:val="24"/>
          <w:szCs w:val="24"/>
        </w:rPr>
        <w:t>инструментализировать</w:t>
      </w:r>
      <w:proofErr w:type="spellEnd"/>
      <w:r w:rsidRPr="00D55606">
        <w:rPr>
          <w:rFonts w:ascii="Franklin Gothic Book" w:hAnsi="Franklin Gothic Book"/>
          <w:sz w:val="24"/>
          <w:szCs w:val="24"/>
        </w:rPr>
        <w:t xml:space="preserve"> и капитализировать выдающиеся способности: </w:t>
      </w:r>
    </w:p>
    <w:p w:rsidR="00D55606" w:rsidRPr="00D5560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55606">
        <w:rPr>
          <w:rFonts w:ascii="Franklin Gothic Book" w:hAnsi="Franklin Gothic Book"/>
          <w:sz w:val="24"/>
          <w:szCs w:val="24"/>
          <w:u w:val="single"/>
        </w:rPr>
        <w:t>Сложно организованная диагностика</w:t>
      </w:r>
      <w:r w:rsidRPr="00D55606">
        <w:rPr>
          <w:rFonts w:ascii="Franklin Gothic Book" w:hAnsi="Franklin Gothic Book"/>
          <w:sz w:val="24"/>
          <w:szCs w:val="24"/>
        </w:rPr>
        <w:t xml:space="preserve"> исходных способностей и задатков, прежде всего, реализуемая в </w:t>
      </w:r>
      <w:proofErr w:type="spellStart"/>
      <w:r w:rsidRPr="00D55606">
        <w:rPr>
          <w:rFonts w:ascii="Franklin Gothic Book" w:hAnsi="Franklin Gothic Book"/>
          <w:sz w:val="24"/>
          <w:szCs w:val="24"/>
        </w:rPr>
        <w:t>деятельностном</w:t>
      </w:r>
      <w:proofErr w:type="spellEnd"/>
      <w:r w:rsidRPr="00D55606">
        <w:rPr>
          <w:rFonts w:ascii="Franklin Gothic Book" w:hAnsi="Franklin Gothic Book"/>
          <w:sz w:val="24"/>
          <w:szCs w:val="24"/>
        </w:rPr>
        <w:t xml:space="preserve"> режиме, когда способности проявляются в режиме решения той или иной «типовой» задачи. </w:t>
      </w:r>
    </w:p>
    <w:p w:rsidR="00D55606" w:rsidRPr="00D5560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55606">
        <w:rPr>
          <w:rFonts w:ascii="Franklin Gothic Book" w:hAnsi="Franklin Gothic Book"/>
          <w:sz w:val="24"/>
          <w:szCs w:val="24"/>
          <w:u w:val="single"/>
        </w:rPr>
        <w:t>Многопозиционный характер</w:t>
      </w:r>
      <w:r w:rsidRPr="00D55606">
        <w:rPr>
          <w:rFonts w:ascii="Franklin Gothic Book" w:hAnsi="Franklin Gothic Book"/>
          <w:sz w:val="24"/>
          <w:szCs w:val="24"/>
        </w:rPr>
        <w:t xml:space="preserve"> разработки индивидуальной образовательной программы, прежде всего, сотрудничество педагога, обучающегося, его родителей, обозначение всеми ими своих интересов и конструирование целей и задач программы на основе интеграции этих интересов. </w:t>
      </w:r>
    </w:p>
    <w:p w:rsidR="00D55606" w:rsidRPr="00D5560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55606">
        <w:rPr>
          <w:rFonts w:ascii="Franklin Gothic Book" w:hAnsi="Franklin Gothic Book"/>
          <w:sz w:val="24"/>
          <w:szCs w:val="24"/>
          <w:u w:val="single"/>
        </w:rPr>
        <w:t>Задачный характер</w:t>
      </w:r>
      <w:r w:rsidRPr="00D55606">
        <w:rPr>
          <w:rFonts w:ascii="Franklin Gothic Book" w:hAnsi="Franklin Gothic Book"/>
          <w:sz w:val="24"/>
          <w:szCs w:val="24"/>
        </w:rPr>
        <w:t xml:space="preserve"> индивидуальных образовательных программ: основанием для их конструирования должны быть те ил</w:t>
      </w:r>
      <w:r w:rsidR="00D55606" w:rsidRPr="00D55606">
        <w:rPr>
          <w:rFonts w:ascii="Franklin Gothic Book" w:hAnsi="Franklin Gothic Book"/>
          <w:sz w:val="24"/>
          <w:szCs w:val="24"/>
        </w:rPr>
        <w:t>и иные содержательные проблемы</w:t>
      </w:r>
      <w:r w:rsidRPr="00D55606">
        <w:rPr>
          <w:rFonts w:ascii="Franklin Gothic Book" w:hAnsi="Franklin Gothic Book"/>
          <w:sz w:val="24"/>
          <w:szCs w:val="24"/>
        </w:rPr>
        <w:t xml:space="preserve">, или же «рекордные» по своей сложности и своему значению задачи (от выхода в финал какой-либо всероссийской олимпиады до создания школьниками собственного </w:t>
      </w:r>
      <w:proofErr w:type="spellStart"/>
      <w:r w:rsidRPr="00D55606">
        <w:rPr>
          <w:rFonts w:ascii="Franklin Gothic Book" w:hAnsi="Franklin Gothic Book"/>
          <w:sz w:val="24"/>
          <w:szCs w:val="24"/>
        </w:rPr>
        <w:t>стартапа</w:t>
      </w:r>
      <w:proofErr w:type="spellEnd"/>
      <w:r w:rsidRPr="00D55606">
        <w:rPr>
          <w:rFonts w:ascii="Franklin Gothic Book" w:hAnsi="Franklin Gothic Book"/>
          <w:sz w:val="24"/>
          <w:szCs w:val="24"/>
        </w:rPr>
        <w:t xml:space="preserve">); фактически, в рамках программы школьник должен решать поставленную проблему/задачу, и в связи с этим осваивать необходимые предметные знания, структурировать их так, чтобы они заведомо становились инструментом для решения практических задач и фактором персонального успеха. </w:t>
      </w:r>
    </w:p>
    <w:p w:rsidR="00D55606" w:rsidRPr="00D5560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proofErr w:type="spellStart"/>
      <w:r w:rsidRPr="00D55606">
        <w:rPr>
          <w:rFonts w:ascii="Franklin Gothic Book" w:hAnsi="Franklin Gothic Book"/>
          <w:sz w:val="24"/>
          <w:szCs w:val="24"/>
          <w:u w:val="single"/>
        </w:rPr>
        <w:lastRenderedPageBreak/>
        <w:t>Деятельностный</w:t>
      </w:r>
      <w:proofErr w:type="spellEnd"/>
      <w:r w:rsidRPr="00D55606">
        <w:rPr>
          <w:rFonts w:ascii="Franklin Gothic Book" w:hAnsi="Franklin Gothic Book"/>
          <w:sz w:val="24"/>
          <w:szCs w:val="24"/>
          <w:u w:val="single"/>
        </w:rPr>
        <w:t xml:space="preserve"> характер</w:t>
      </w:r>
      <w:r w:rsidRPr="00D55606">
        <w:rPr>
          <w:rFonts w:ascii="Franklin Gothic Book" w:hAnsi="Franklin Gothic Book"/>
          <w:sz w:val="24"/>
          <w:szCs w:val="24"/>
        </w:rPr>
        <w:t xml:space="preserve"> индивидуальной образовательной программы: основное время в рамках реализации программы должна занимать самостоятельная проектно</w:t>
      </w:r>
      <w:r w:rsidR="00D55606">
        <w:rPr>
          <w:rFonts w:ascii="Franklin Gothic Book" w:hAnsi="Franklin Gothic Book"/>
          <w:sz w:val="24"/>
          <w:szCs w:val="24"/>
        </w:rPr>
        <w:t>-</w:t>
      </w:r>
      <w:r w:rsidRPr="00D55606">
        <w:rPr>
          <w:rFonts w:ascii="Franklin Gothic Book" w:hAnsi="Franklin Gothic Book"/>
          <w:sz w:val="24"/>
          <w:szCs w:val="24"/>
        </w:rPr>
        <w:t xml:space="preserve"> и/или программно</w:t>
      </w:r>
      <w:r w:rsidR="00D55606">
        <w:rPr>
          <w:rFonts w:ascii="Franklin Gothic Book" w:hAnsi="Franklin Gothic Book"/>
          <w:sz w:val="24"/>
          <w:szCs w:val="24"/>
        </w:rPr>
        <w:t>-</w:t>
      </w:r>
      <w:r w:rsidRPr="00D55606">
        <w:rPr>
          <w:rFonts w:ascii="Franklin Gothic Book" w:hAnsi="Franklin Gothic Book"/>
          <w:sz w:val="24"/>
          <w:szCs w:val="24"/>
        </w:rPr>
        <w:t xml:space="preserve"> организованная деятельность обучающегося по решению базовой проблемы или задачи, и она же должна стать фактическим «стержнем» в реализации программы. Формы, связанные с прямой трансляцией педагогом знаний, всё больше становятся вспомогательными. Зачастую они и вовсе заменяются работой по образовательной навигации школьника в открытом информационном пространстве, а также наставнической работой по формированию культуры познания, освоению принципов самостоятельной постановки учебно-образовательных задач, развитию установок и навыков самоорганизации и самодисциплины. </w:t>
      </w:r>
    </w:p>
    <w:p w:rsidR="00D55606" w:rsidRPr="00D5560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proofErr w:type="spellStart"/>
      <w:r w:rsidRPr="00D55606">
        <w:rPr>
          <w:rFonts w:ascii="Franklin Gothic Book" w:hAnsi="Franklin Gothic Book"/>
          <w:sz w:val="24"/>
          <w:szCs w:val="24"/>
          <w:u w:val="single"/>
        </w:rPr>
        <w:t>Компетентностный</w:t>
      </w:r>
      <w:proofErr w:type="spellEnd"/>
      <w:r w:rsidRPr="00D55606">
        <w:rPr>
          <w:rFonts w:ascii="Franklin Gothic Book" w:hAnsi="Franklin Gothic Book"/>
          <w:sz w:val="24"/>
          <w:szCs w:val="24"/>
          <w:u w:val="single"/>
        </w:rPr>
        <w:t xml:space="preserve"> характер</w:t>
      </w:r>
      <w:r w:rsidRPr="00D55606">
        <w:rPr>
          <w:rFonts w:ascii="Franklin Gothic Book" w:hAnsi="Franklin Gothic Book"/>
          <w:sz w:val="24"/>
          <w:szCs w:val="24"/>
        </w:rPr>
        <w:t xml:space="preserve"> индивидуальной образовательной программы. В рамках её реализации, становится необходимо не только дать школьнику новые углубленные знания, но, прежде всего, научить ими результативно пользоваться, и в целом сформировать жизненную стратегию, в рамках которой, эти знания станут необходимым ресурсом; </w:t>
      </w:r>
      <w:r w:rsidR="002373D1">
        <w:rPr>
          <w:rFonts w:ascii="Franklin Gothic Book" w:hAnsi="Franklin Gothic Book"/>
          <w:sz w:val="24"/>
          <w:szCs w:val="24"/>
        </w:rPr>
        <w:t xml:space="preserve">сформировать </w:t>
      </w:r>
      <w:r w:rsidRPr="00D55606">
        <w:rPr>
          <w:rFonts w:ascii="Franklin Gothic Book" w:hAnsi="Franklin Gothic Book"/>
          <w:sz w:val="24"/>
          <w:szCs w:val="24"/>
        </w:rPr>
        <w:t xml:space="preserve">систему </w:t>
      </w:r>
      <w:proofErr w:type="spellStart"/>
      <w:r w:rsidRPr="00D55606">
        <w:rPr>
          <w:rFonts w:ascii="Franklin Gothic Book" w:hAnsi="Franklin Gothic Book"/>
          <w:sz w:val="24"/>
          <w:szCs w:val="24"/>
        </w:rPr>
        <w:t>метапредметных</w:t>
      </w:r>
      <w:proofErr w:type="spellEnd"/>
      <w:r w:rsidRPr="00D55606">
        <w:rPr>
          <w:rFonts w:ascii="Franklin Gothic Book" w:hAnsi="Franklin Gothic Book"/>
          <w:sz w:val="24"/>
          <w:szCs w:val="24"/>
        </w:rPr>
        <w:t xml:space="preserve"> компетентностей, которые станут опорами и «драйверами»; </w:t>
      </w:r>
      <w:r w:rsidR="002373D1">
        <w:rPr>
          <w:rFonts w:ascii="Franklin Gothic Book" w:hAnsi="Franklin Gothic Book"/>
          <w:sz w:val="24"/>
          <w:szCs w:val="24"/>
        </w:rPr>
        <w:t xml:space="preserve">развивать </w:t>
      </w:r>
      <w:r w:rsidRPr="00D55606">
        <w:rPr>
          <w:rFonts w:ascii="Franklin Gothic Book" w:hAnsi="Franklin Gothic Book"/>
          <w:sz w:val="24"/>
          <w:szCs w:val="24"/>
        </w:rPr>
        <w:t xml:space="preserve">способность к постоянной самооценке (мониторингу собственных человеческих ресурсов) и к саморазвитию, в том числе, к быстрому «переучиванию», освоению новых фундаментальных знаний и новых специальностей. </w:t>
      </w:r>
    </w:p>
    <w:p w:rsidR="004378E6" w:rsidRPr="004378E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378E6">
        <w:rPr>
          <w:rFonts w:ascii="Franklin Gothic Book" w:hAnsi="Franklin Gothic Book"/>
          <w:sz w:val="24"/>
          <w:szCs w:val="24"/>
        </w:rPr>
        <w:t xml:space="preserve">Индивидуальная образовательная программа, безусловно, должна быть вариативной. И эта вариативность должна присутствовать не только на старте программы, когда обучающемуся предлагается несколько направлений развития собственных способностей и </w:t>
      </w:r>
      <w:proofErr w:type="spellStart"/>
      <w:r w:rsidRPr="004378E6">
        <w:rPr>
          <w:rFonts w:ascii="Franklin Gothic Book" w:hAnsi="Franklin Gothic Book"/>
          <w:sz w:val="24"/>
          <w:szCs w:val="24"/>
        </w:rPr>
        <w:t>самопродвижения</w:t>
      </w:r>
      <w:proofErr w:type="spellEnd"/>
      <w:r w:rsidRPr="004378E6">
        <w:rPr>
          <w:rFonts w:ascii="Franklin Gothic Book" w:hAnsi="Franklin Gothic Book"/>
          <w:sz w:val="24"/>
          <w:szCs w:val="24"/>
        </w:rPr>
        <w:t xml:space="preserve">, но и в ходе реализации. </w:t>
      </w:r>
    </w:p>
    <w:p w:rsidR="004378E6" w:rsidRPr="004378E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378E6">
        <w:rPr>
          <w:rFonts w:ascii="Franklin Gothic Book" w:hAnsi="Franklin Gothic Book"/>
          <w:sz w:val="24"/>
          <w:szCs w:val="24"/>
        </w:rPr>
        <w:t>После прохождения каждого блока программы</w:t>
      </w:r>
      <w:r w:rsidR="002373D1">
        <w:rPr>
          <w:rFonts w:ascii="Franklin Gothic Book" w:hAnsi="Franklin Gothic Book"/>
          <w:sz w:val="24"/>
          <w:szCs w:val="24"/>
        </w:rPr>
        <w:t xml:space="preserve"> (</w:t>
      </w:r>
      <w:r w:rsidRPr="004378E6">
        <w:rPr>
          <w:rFonts w:ascii="Franklin Gothic Book" w:hAnsi="Franklin Gothic Book"/>
          <w:sz w:val="24"/>
          <w:szCs w:val="24"/>
        </w:rPr>
        <w:t>и тем более после каждого весомого достижения</w:t>
      </w:r>
      <w:r w:rsidR="002373D1">
        <w:rPr>
          <w:rFonts w:ascii="Franklin Gothic Book" w:hAnsi="Franklin Gothic Book"/>
          <w:sz w:val="24"/>
          <w:szCs w:val="24"/>
        </w:rPr>
        <w:t>)</w:t>
      </w:r>
      <w:r w:rsidRPr="004378E6">
        <w:rPr>
          <w:rFonts w:ascii="Franklin Gothic Book" w:hAnsi="Franklin Gothic Book"/>
          <w:sz w:val="24"/>
          <w:szCs w:val="24"/>
        </w:rPr>
        <w:t xml:space="preserve"> исходный план должен корректироваться, а школьнику должны предлагаться альтернативные варианты продолжения. Эти варианты будут связаны уже не только со стартовой задачей, но с новыми возможностями и дефицитами школьниками, которые будут выявляться на каждом шаге программы (если она будет реализовываться действительно в задачном, </w:t>
      </w:r>
      <w:proofErr w:type="spellStart"/>
      <w:r w:rsidRPr="004378E6">
        <w:rPr>
          <w:rFonts w:ascii="Franklin Gothic Book" w:hAnsi="Franklin Gothic Book"/>
          <w:sz w:val="24"/>
          <w:szCs w:val="24"/>
        </w:rPr>
        <w:t>деятельностном</w:t>
      </w:r>
      <w:proofErr w:type="spellEnd"/>
      <w:r w:rsidRPr="004378E6">
        <w:rPr>
          <w:rFonts w:ascii="Franklin Gothic Book" w:hAnsi="Franklin Gothic Book"/>
          <w:sz w:val="24"/>
          <w:szCs w:val="24"/>
        </w:rPr>
        <w:t xml:space="preserve"> и </w:t>
      </w:r>
      <w:proofErr w:type="spellStart"/>
      <w:r w:rsidRPr="004378E6">
        <w:rPr>
          <w:rFonts w:ascii="Franklin Gothic Book" w:hAnsi="Franklin Gothic Book"/>
          <w:sz w:val="24"/>
          <w:szCs w:val="24"/>
        </w:rPr>
        <w:t>компетентностном</w:t>
      </w:r>
      <w:proofErr w:type="spellEnd"/>
      <w:r w:rsidRPr="004378E6">
        <w:rPr>
          <w:rFonts w:ascii="Franklin Gothic Book" w:hAnsi="Franklin Gothic Book"/>
          <w:sz w:val="24"/>
          <w:szCs w:val="24"/>
        </w:rPr>
        <w:t xml:space="preserve"> </w:t>
      </w:r>
      <w:r w:rsidR="002373D1">
        <w:rPr>
          <w:rFonts w:ascii="Franklin Gothic Book" w:hAnsi="Franklin Gothic Book"/>
          <w:sz w:val="24"/>
          <w:szCs w:val="24"/>
        </w:rPr>
        <w:t>формате</w:t>
      </w:r>
      <w:r w:rsidRPr="004378E6">
        <w:rPr>
          <w:rFonts w:ascii="Franklin Gothic Book" w:hAnsi="Franklin Gothic Book"/>
          <w:sz w:val="24"/>
          <w:szCs w:val="24"/>
        </w:rPr>
        <w:t xml:space="preserve">). </w:t>
      </w:r>
    </w:p>
    <w:p w:rsidR="004378E6" w:rsidRPr="004378E6" w:rsidRDefault="00D541A1" w:rsidP="004378E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378E6">
        <w:rPr>
          <w:rFonts w:ascii="Franklin Gothic Book" w:hAnsi="Franklin Gothic Book"/>
          <w:sz w:val="24"/>
          <w:szCs w:val="24"/>
        </w:rPr>
        <w:t xml:space="preserve">Только такой подход обеспечит становление школьника </w:t>
      </w:r>
      <w:r w:rsidRPr="00BA3DA3">
        <w:rPr>
          <w:rFonts w:ascii="Franklin Gothic Book" w:hAnsi="Franklin Gothic Book"/>
          <w:color w:val="2E74B5" w:themeColor="accent5" w:themeShade="BF"/>
          <w:sz w:val="24"/>
          <w:szCs w:val="24"/>
        </w:rPr>
        <w:t>как субъекта собственной жизни и деятельности</w:t>
      </w:r>
      <w:r w:rsidRPr="004378E6">
        <w:rPr>
          <w:rFonts w:ascii="Franklin Gothic Book" w:hAnsi="Franklin Gothic Book"/>
          <w:sz w:val="24"/>
          <w:szCs w:val="24"/>
        </w:rPr>
        <w:t xml:space="preserve">, активного и полноправного участника экономической жизни, а также превращение им своих способностей в свой капитал и максимально самостоятельное и рачительное распоряжение ими. Благодаря этому школьник осознаёт, что его выдающиеся качества и направление/цель/формы их развития – это предмет его собственного решения, или, по крайней мере, его прямого участия, и одновременно понимает, что для распоряжения собственными талантами требуются основания и хотя бы примерный проект собственных действий, а также способность в каждый момент времени понимать, как было бы продуктивнее распорядиться собственными способностями, в каком направлении и какими методами усилить и развить их. </w:t>
      </w:r>
    </w:p>
    <w:p w:rsidR="004378E6" w:rsidRPr="004378E6" w:rsidRDefault="00D541A1" w:rsidP="0085378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378E6">
        <w:rPr>
          <w:rFonts w:ascii="Franklin Gothic Book" w:hAnsi="Franklin Gothic Book"/>
          <w:sz w:val="24"/>
          <w:szCs w:val="24"/>
        </w:rPr>
        <w:t xml:space="preserve">Педагогическое сопровождение современных индивидуальных образовательных программ должно осуществляться </w:t>
      </w:r>
      <w:r w:rsidRPr="00BA3DA3">
        <w:rPr>
          <w:rFonts w:ascii="Franklin Gothic Book" w:hAnsi="Franklin Gothic Book"/>
          <w:color w:val="2E74B5" w:themeColor="accent5" w:themeShade="BF"/>
          <w:sz w:val="24"/>
          <w:szCs w:val="24"/>
        </w:rPr>
        <w:t>в режиме наставничества школьной педагогической командой</w:t>
      </w:r>
      <w:r w:rsidRPr="004378E6">
        <w:rPr>
          <w:rFonts w:ascii="Franklin Gothic Book" w:hAnsi="Franklin Gothic Book"/>
          <w:sz w:val="24"/>
          <w:szCs w:val="24"/>
        </w:rPr>
        <w:t xml:space="preserve"> (в отличие от режима трансляции знаний, неважно, индивидуального или фронтального). Притом, это наставничество должно быть разносторонним по своим </w:t>
      </w:r>
      <w:r w:rsidRPr="004378E6">
        <w:rPr>
          <w:rFonts w:ascii="Franklin Gothic Book" w:hAnsi="Franklin Gothic Book"/>
          <w:sz w:val="24"/>
          <w:szCs w:val="24"/>
        </w:rPr>
        <w:lastRenderedPageBreak/>
        <w:t xml:space="preserve">предметностям и гибким по формам своей реализации. Оно должно сочетать в себе </w:t>
      </w:r>
      <w:proofErr w:type="spellStart"/>
      <w:r w:rsidRPr="004378E6">
        <w:rPr>
          <w:rFonts w:ascii="Franklin Gothic Book" w:hAnsi="Franklin Gothic Book"/>
          <w:sz w:val="24"/>
          <w:szCs w:val="24"/>
        </w:rPr>
        <w:t>тьюторство</w:t>
      </w:r>
      <w:proofErr w:type="spellEnd"/>
      <w:r w:rsidRPr="004378E6">
        <w:rPr>
          <w:rFonts w:ascii="Franklin Gothic Book" w:hAnsi="Franklin Gothic Book"/>
          <w:sz w:val="24"/>
          <w:szCs w:val="24"/>
        </w:rPr>
        <w:t xml:space="preserve"> (работу по оформлению личностных оснований учеников и определению самых значимых ресурсов); </w:t>
      </w:r>
      <w:proofErr w:type="spellStart"/>
      <w:r w:rsidRPr="004378E6">
        <w:rPr>
          <w:rFonts w:ascii="Franklin Gothic Book" w:hAnsi="Franklin Gothic Book"/>
          <w:sz w:val="24"/>
          <w:szCs w:val="24"/>
        </w:rPr>
        <w:t>коучинг</w:t>
      </w:r>
      <w:proofErr w:type="spellEnd"/>
      <w:r w:rsidRPr="004378E6">
        <w:rPr>
          <w:rFonts w:ascii="Franklin Gothic Book" w:hAnsi="Franklin Gothic Book"/>
          <w:sz w:val="24"/>
          <w:szCs w:val="24"/>
        </w:rPr>
        <w:t xml:space="preserve"> (построение оптимальных стратегий и активизацию/усиления соответствующих им личностных ресурсов); </w:t>
      </w:r>
      <w:proofErr w:type="spellStart"/>
      <w:r w:rsidRPr="004378E6">
        <w:rPr>
          <w:rFonts w:ascii="Franklin Gothic Book" w:hAnsi="Franklin Gothic Book"/>
          <w:sz w:val="24"/>
          <w:szCs w:val="24"/>
        </w:rPr>
        <w:t>менторство</w:t>
      </w:r>
      <w:proofErr w:type="spellEnd"/>
      <w:r w:rsidRPr="004378E6">
        <w:rPr>
          <w:rFonts w:ascii="Franklin Gothic Book" w:hAnsi="Franklin Gothic Book"/>
          <w:sz w:val="24"/>
          <w:szCs w:val="24"/>
        </w:rPr>
        <w:t xml:space="preserve"> (сопровождение целостных актов деятельности учеников, от оформления базовой потребности до практического использования</w:t>
      </w:r>
      <w:r>
        <w:t xml:space="preserve"> </w:t>
      </w:r>
      <w:r w:rsidRPr="004378E6">
        <w:rPr>
          <w:rFonts w:ascii="Franklin Gothic Book" w:hAnsi="Franklin Gothic Book"/>
          <w:sz w:val="24"/>
          <w:szCs w:val="24"/>
        </w:rPr>
        <w:t>продукта)</w:t>
      </w:r>
      <w:r w:rsidR="00B35C22">
        <w:rPr>
          <w:rFonts w:ascii="Franklin Gothic Book" w:hAnsi="Franklin Gothic Book"/>
          <w:sz w:val="24"/>
          <w:szCs w:val="24"/>
        </w:rPr>
        <w:t>,</w:t>
      </w:r>
      <w:r w:rsidRPr="004378E6">
        <w:rPr>
          <w:rFonts w:ascii="Franklin Gothic Book" w:hAnsi="Franklin Gothic Book"/>
          <w:sz w:val="24"/>
          <w:szCs w:val="24"/>
        </w:rPr>
        <w:t xml:space="preserve"> персональное консультирование по учебным тематикам. </w:t>
      </w:r>
    </w:p>
    <w:p w:rsidR="00DE53BB" w:rsidRPr="00DE53BB" w:rsidRDefault="00D541A1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E53BB">
        <w:rPr>
          <w:rFonts w:ascii="Franklin Gothic Book" w:hAnsi="Franklin Gothic Book"/>
          <w:sz w:val="24"/>
          <w:szCs w:val="24"/>
        </w:rPr>
        <w:t xml:space="preserve">Такой комплекс обусловлен всё той же необходимостью сформировать у обучающегося субъектное отношение к собственному познавательному процессу и его результатам, способность </w:t>
      </w:r>
      <w:proofErr w:type="spellStart"/>
      <w:r w:rsidRPr="00DE53BB">
        <w:rPr>
          <w:rFonts w:ascii="Franklin Gothic Book" w:hAnsi="Franklin Gothic Book"/>
          <w:sz w:val="24"/>
          <w:szCs w:val="24"/>
        </w:rPr>
        <w:t>программно</w:t>
      </w:r>
      <w:proofErr w:type="spellEnd"/>
      <w:r w:rsidRPr="00DE53BB">
        <w:rPr>
          <w:rFonts w:ascii="Franklin Gothic Book" w:hAnsi="Franklin Gothic Book"/>
          <w:sz w:val="24"/>
          <w:szCs w:val="24"/>
        </w:rPr>
        <w:t xml:space="preserve"> организовывать свою деятельность, отношение к предметным знаниям как к предмету самостоятельной реконструкции и конструирования, предполагающему лишь наставническую поддержку, но ни в коем случае не передачу в «готовом» виде. </w:t>
      </w:r>
    </w:p>
    <w:p w:rsidR="00DE53BB" w:rsidRPr="00DE53BB" w:rsidRDefault="00D541A1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E53BB">
        <w:rPr>
          <w:rFonts w:ascii="Franklin Gothic Book" w:hAnsi="Franklin Gothic Book"/>
          <w:sz w:val="24"/>
          <w:szCs w:val="24"/>
        </w:rPr>
        <w:t xml:space="preserve">В конечном итоге, наставник должен не столько передать школьнику специализированные знания, отличающиеся от тех, которые осваивают его одноклассники, сколько сформировать его готовность и способность к познавательной деятельности в соответствии с персональными, неповторимыми интересами. </w:t>
      </w:r>
    </w:p>
    <w:p w:rsidR="00DE53BB" w:rsidRPr="00DE53BB" w:rsidRDefault="00D541A1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E53BB">
        <w:rPr>
          <w:rFonts w:ascii="Franklin Gothic Book" w:hAnsi="Franklin Gothic Book"/>
          <w:sz w:val="24"/>
          <w:szCs w:val="24"/>
        </w:rPr>
        <w:t xml:space="preserve">Так, становится понятно, что в целом </w:t>
      </w:r>
      <w:r w:rsidRPr="00BA3DA3">
        <w:rPr>
          <w:rFonts w:ascii="Franklin Gothic Book" w:hAnsi="Franklin Gothic Book"/>
          <w:color w:val="2E74B5" w:themeColor="accent5" w:themeShade="BF"/>
          <w:sz w:val="24"/>
          <w:szCs w:val="24"/>
        </w:rPr>
        <w:t>индивидуальная образовательная программа современного типа должна носить стратегический характер</w:t>
      </w:r>
      <w:r w:rsidRPr="00DE53BB">
        <w:rPr>
          <w:rFonts w:ascii="Franklin Gothic Book" w:hAnsi="Franklin Gothic Book"/>
          <w:sz w:val="24"/>
          <w:szCs w:val="24"/>
        </w:rPr>
        <w:t xml:space="preserve">, то есть, обеспечивать не только текущие, непосредственные образовательные потребности, но, прежде всего, способствовать оформлению ценностных оснований и целеполагания школьника, постановку его целей хотя бы в горизонте выбора профессии и поступления в вуз, оптимальное конфигурирование учебных предметов и отдельных тематик в их рамках для достижения данных целей. </w:t>
      </w:r>
    </w:p>
    <w:p w:rsidR="00DE53BB" w:rsidRPr="00DE53BB" w:rsidRDefault="00D541A1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E53BB">
        <w:rPr>
          <w:rFonts w:ascii="Franklin Gothic Book" w:hAnsi="Franklin Gothic Book"/>
          <w:sz w:val="24"/>
          <w:szCs w:val="24"/>
        </w:rPr>
        <w:t xml:space="preserve">В целом, современная индивидуальная образовательная программа должна «сменить акценты» в рамках образовательного процесса. Если до этого персональные интересы и предполагаемая жизненная траектория рассматривались лишь как факторы мотивации, побуждающие школьника к активности в освоении конкретных учебных тематик, в том числе, выходящих за рамки </w:t>
      </w:r>
      <w:proofErr w:type="spellStart"/>
      <w:r w:rsidRPr="00DE53BB">
        <w:rPr>
          <w:rFonts w:ascii="Franklin Gothic Book" w:hAnsi="Franklin Gothic Book"/>
          <w:sz w:val="24"/>
          <w:szCs w:val="24"/>
        </w:rPr>
        <w:t>ФГОС</w:t>
      </w:r>
      <w:proofErr w:type="spellEnd"/>
      <w:r w:rsidRPr="00DE53BB">
        <w:rPr>
          <w:rFonts w:ascii="Franklin Gothic Book" w:hAnsi="Franklin Gothic Book"/>
          <w:sz w:val="24"/>
          <w:szCs w:val="24"/>
        </w:rPr>
        <w:t xml:space="preserve"> (то есть, как «служебные» компоненты </w:t>
      </w:r>
      <w:proofErr w:type="spellStart"/>
      <w:r w:rsidRPr="00DE53BB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DE53BB">
        <w:rPr>
          <w:rFonts w:ascii="Franklin Gothic Book" w:hAnsi="Franklin Gothic Book"/>
          <w:sz w:val="24"/>
          <w:szCs w:val="24"/>
        </w:rPr>
        <w:t xml:space="preserve">), то теперь, наоборот, именно они являются предметом реконструкции, а предметные тематики являются необходимым материалом для такой образовательной подготовки, которая позволит ребенку максимально полно реализовать собственные цели и потребности. </w:t>
      </w:r>
    </w:p>
    <w:p w:rsidR="00C8217A" w:rsidRPr="00C8217A" w:rsidRDefault="00D541A1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DE53BB">
        <w:rPr>
          <w:rFonts w:ascii="Franklin Gothic Book" w:hAnsi="Franklin Gothic Book"/>
          <w:sz w:val="24"/>
          <w:szCs w:val="24"/>
        </w:rPr>
        <w:t xml:space="preserve">Современная индивидуальная образовательная программа заведомо носит не «монологический» характер, когда один педагог обеспечивает все темы в рамках программы или большую их часть, а </w:t>
      </w:r>
      <w:r w:rsidRPr="00BA3DA3">
        <w:rPr>
          <w:rFonts w:ascii="Franklin Gothic Book" w:hAnsi="Franklin Gothic Book"/>
          <w:color w:val="2E74B5" w:themeColor="accent5" w:themeShade="BF"/>
          <w:sz w:val="24"/>
          <w:szCs w:val="24"/>
        </w:rPr>
        <w:t>сетевой характер</w:t>
      </w:r>
      <w:r w:rsidRPr="00DE53BB">
        <w:rPr>
          <w:rFonts w:ascii="Franklin Gothic Book" w:hAnsi="Franklin Gothic Book"/>
          <w:sz w:val="24"/>
          <w:szCs w:val="24"/>
        </w:rPr>
        <w:t xml:space="preserve">. </w:t>
      </w:r>
      <w:r w:rsidRPr="00C8217A">
        <w:rPr>
          <w:rFonts w:ascii="Franklin Gothic Book" w:hAnsi="Franklin Gothic Book"/>
          <w:sz w:val="24"/>
          <w:szCs w:val="24"/>
        </w:rPr>
        <w:t xml:space="preserve">В этом случае, школьник осваивает ключевые тематики программы и формирует нужные </w:t>
      </w:r>
      <w:proofErr w:type="spellStart"/>
      <w:r w:rsidRPr="00C8217A">
        <w:rPr>
          <w:rFonts w:ascii="Franklin Gothic Book" w:hAnsi="Franklin Gothic Book"/>
          <w:sz w:val="24"/>
          <w:szCs w:val="24"/>
        </w:rPr>
        <w:t>метапредметные</w:t>
      </w:r>
      <w:proofErr w:type="spellEnd"/>
      <w:r w:rsidRPr="00C8217A">
        <w:rPr>
          <w:rFonts w:ascii="Franklin Gothic Book" w:hAnsi="Franklin Gothic Book"/>
          <w:sz w:val="24"/>
          <w:szCs w:val="24"/>
        </w:rPr>
        <w:t xml:space="preserve"> компетентности принципиально в разных образовательных пространствах как в рамках одной общеобразовательной школы (например, на уроках у разных учителей, в рамках факультативных з</w:t>
      </w:r>
      <w:r w:rsidR="00C8217A">
        <w:rPr>
          <w:rFonts w:ascii="Franklin Gothic Book" w:hAnsi="Franklin Gothic Book"/>
          <w:sz w:val="24"/>
          <w:szCs w:val="24"/>
        </w:rPr>
        <w:t>а</w:t>
      </w:r>
      <w:r w:rsidRPr="00C8217A">
        <w:rPr>
          <w:rFonts w:ascii="Franklin Gothic Book" w:hAnsi="Franklin Gothic Book"/>
          <w:sz w:val="24"/>
          <w:szCs w:val="24"/>
        </w:rPr>
        <w:t xml:space="preserve">нятий, внеурочных мероприятий, занятий с психологом, и т.д.), так и в других образовательных организациях, и в режиме использования образовательных Интернет-ресурсов. </w:t>
      </w:r>
    </w:p>
    <w:p w:rsidR="00D541A1" w:rsidRPr="00C8217A" w:rsidRDefault="00D541A1" w:rsidP="00DE53BB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lastRenderedPageBreak/>
        <w:t>Роль конкретного педагога, «отвечающего» за индивидуальную образовательную программу, состоит в том, чтобы координировать все эти пространства между собой, обеспечивать наиболее продуктивное включение обучающегося в каждое из них, организовывать для него рефлексию каждого конкретного образовательного опыта и структурирование всего массива получаемых знаний, представлений и впечатлений.</w:t>
      </w:r>
    </w:p>
    <w:p w:rsidR="00A84301" w:rsidRPr="00C8217A" w:rsidRDefault="00C8217A" w:rsidP="00C8217A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t>Следует отметить, что</w:t>
      </w:r>
      <w:r w:rsidR="00D541A1" w:rsidRPr="00C8217A">
        <w:rPr>
          <w:rFonts w:ascii="Franklin Gothic Book" w:hAnsi="Franklin Gothic Book"/>
          <w:sz w:val="24"/>
          <w:szCs w:val="24"/>
        </w:rPr>
        <w:t xml:space="preserve"> педагог создает школьнику основные опоры и ориентиры для персонального образовательного развития, в том числе, стимулы и «акселераторы» собственной активности, но сам в минимальной степени управляет его движением – это продвижение определяется сконструированными условиями, требованиями и ограничениями, возможностями, в их соотношении с собственными интересами и интенциями ребёнка.</w:t>
      </w:r>
    </w:p>
    <w:p w:rsidR="00D541A1" w:rsidRPr="00C8217A" w:rsidRDefault="00C8217A" w:rsidP="00C8217A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t>В</w:t>
      </w:r>
      <w:r w:rsidR="00D541A1" w:rsidRPr="00C8217A">
        <w:rPr>
          <w:rFonts w:ascii="Franklin Gothic Book" w:hAnsi="Franklin Gothic Book"/>
          <w:sz w:val="24"/>
          <w:szCs w:val="24"/>
        </w:rPr>
        <w:t xml:space="preserve">ажно подчеркнуть, что индивидуальная образовательная программа в современном социокультурном пространстве фактически «обречена» быть </w:t>
      </w:r>
      <w:proofErr w:type="spellStart"/>
      <w:r w:rsidR="00D541A1" w:rsidRPr="00C8217A">
        <w:rPr>
          <w:rFonts w:ascii="Franklin Gothic Book" w:hAnsi="Franklin Gothic Book"/>
          <w:color w:val="2E74B5" w:themeColor="accent5" w:themeShade="BF"/>
          <w:sz w:val="24"/>
          <w:szCs w:val="24"/>
        </w:rPr>
        <w:t>многосубъектной</w:t>
      </w:r>
      <w:proofErr w:type="spellEnd"/>
      <w:r w:rsidR="00D541A1" w:rsidRPr="00C8217A">
        <w:rPr>
          <w:rFonts w:ascii="Franklin Gothic Book" w:hAnsi="Franklin Gothic Book"/>
          <w:sz w:val="24"/>
          <w:szCs w:val="24"/>
        </w:rPr>
        <w:t xml:space="preserve">, реализовываться в режиме </w:t>
      </w:r>
      <w:r w:rsidR="00D541A1" w:rsidRPr="00C8217A">
        <w:rPr>
          <w:rFonts w:ascii="Franklin Gothic Book" w:hAnsi="Franklin Gothic Book"/>
          <w:color w:val="2E74B5" w:themeColor="accent5" w:themeShade="BF"/>
          <w:sz w:val="24"/>
          <w:szCs w:val="24"/>
        </w:rPr>
        <w:t>взаимодействия многих различных организаций и систем</w:t>
      </w:r>
      <w:r w:rsidR="00D541A1" w:rsidRPr="00C8217A">
        <w:rPr>
          <w:rFonts w:ascii="Franklin Gothic Book" w:hAnsi="Franklin Gothic Book"/>
          <w:sz w:val="24"/>
          <w:szCs w:val="24"/>
        </w:rPr>
        <w:t xml:space="preserve">. </w:t>
      </w:r>
      <w:r w:rsidRPr="00C8217A">
        <w:rPr>
          <w:rFonts w:ascii="Franklin Gothic Book" w:hAnsi="Franklin Gothic Book"/>
          <w:sz w:val="24"/>
          <w:szCs w:val="24"/>
        </w:rPr>
        <w:t>П</w:t>
      </w:r>
      <w:r w:rsidR="00D541A1" w:rsidRPr="00C8217A">
        <w:rPr>
          <w:rFonts w:ascii="Franklin Gothic Book" w:hAnsi="Franklin Gothic Book"/>
          <w:sz w:val="24"/>
          <w:szCs w:val="24"/>
        </w:rPr>
        <w:t>ервейшей задачей учителя является именно пробуждение и актуализация у школьника его ключевых познавательных и практических интересов, на основе которых затем уже может быть построена индивидуальная образовательная программа.</w:t>
      </w:r>
    </w:p>
    <w:p w:rsidR="00C8217A" w:rsidRDefault="00D541A1" w:rsidP="00C8217A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t xml:space="preserve">Структура индивидуальной образовательной программы интеллектуально одарённого школьника включает следующие компоненты: </w:t>
      </w:r>
    </w:p>
    <w:p w:rsidR="00C8217A" w:rsidRDefault="00D541A1" w:rsidP="00C8217A">
      <w:p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sym w:font="Symbol" w:char="F02D"/>
      </w:r>
      <w:r w:rsidRPr="00C8217A">
        <w:rPr>
          <w:rFonts w:ascii="Franklin Gothic Book" w:hAnsi="Franklin Gothic Book"/>
          <w:sz w:val="24"/>
          <w:szCs w:val="24"/>
        </w:rPr>
        <w:t xml:space="preserve"> </w:t>
      </w:r>
      <w:r w:rsidR="00C8217A">
        <w:rPr>
          <w:rFonts w:ascii="Franklin Gothic Book" w:hAnsi="Franklin Gothic Book"/>
          <w:sz w:val="24"/>
          <w:szCs w:val="24"/>
        </w:rPr>
        <w:tab/>
      </w:r>
      <w:r w:rsidRPr="00C8217A">
        <w:rPr>
          <w:rFonts w:ascii="Franklin Gothic Book" w:hAnsi="Franklin Gothic Book"/>
          <w:sz w:val="24"/>
          <w:szCs w:val="24"/>
        </w:rPr>
        <w:t xml:space="preserve">целевой (определение и постановка целей получения содержания обучения в рамках определенного предметного направления, сформулированных на основе федерального государственного образовательного стандарта, мотивов, ценностей и потребностей школьника); </w:t>
      </w:r>
    </w:p>
    <w:p w:rsidR="00C8217A" w:rsidRDefault="00D541A1" w:rsidP="00C8217A">
      <w:p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sym w:font="Symbol" w:char="F02D"/>
      </w:r>
      <w:r w:rsidRPr="00C8217A">
        <w:rPr>
          <w:rFonts w:ascii="Franklin Gothic Book" w:hAnsi="Franklin Gothic Book"/>
          <w:sz w:val="24"/>
          <w:szCs w:val="24"/>
        </w:rPr>
        <w:t xml:space="preserve"> </w:t>
      </w:r>
      <w:r w:rsidR="00C8217A">
        <w:rPr>
          <w:rFonts w:ascii="Franklin Gothic Book" w:hAnsi="Franklin Gothic Book"/>
          <w:sz w:val="24"/>
          <w:szCs w:val="24"/>
        </w:rPr>
        <w:tab/>
      </w:r>
      <w:r w:rsidRPr="00C8217A">
        <w:rPr>
          <w:rFonts w:ascii="Franklin Gothic Book" w:hAnsi="Franklin Gothic Book"/>
          <w:sz w:val="24"/>
          <w:szCs w:val="24"/>
        </w:rPr>
        <w:t xml:space="preserve">содержательный (обоснование структуры и отбор содержания учебных предметов, их систематизация и группировка, установление интегрированных и </w:t>
      </w:r>
      <w:proofErr w:type="spellStart"/>
      <w:r w:rsidRPr="00C8217A">
        <w:rPr>
          <w:rFonts w:ascii="Franklin Gothic Book" w:hAnsi="Franklin Gothic Book"/>
          <w:sz w:val="24"/>
          <w:szCs w:val="24"/>
        </w:rPr>
        <w:t>межцикловых</w:t>
      </w:r>
      <w:proofErr w:type="spellEnd"/>
      <w:r w:rsidRPr="00C8217A">
        <w:rPr>
          <w:rFonts w:ascii="Franklin Gothic Book" w:hAnsi="Franklin Gothic Book"/>
          <w:sz w:val="24"/>
          <w:szCs w:val="24"/>
        </w:rPr>
        <w:t xml:space="preserve"> связей, </w:t>
      </w:r>
      <w:proofErr w:type="spellStart"/>
      <w:r w:rsidRPr="00C8217A">
        <w:rPr>
          <w:rFonts w:ascii="Franklin Gothic Book" w:hAnsi="Franklin Gothic Book"/>
          <w:sz w:val="24"/>
          <w:szCs w:val="24"/>
        </w:rPr>
        <w:t>межпредметных</w:t>
      </w:r>
      <w:proofErr w:type="spellEnd"/>
      <w:r w:rsidRPr="00C8217A">
        <w:rPr>
          <w:rFonts w:ascii="Franklin Gothic Book" w:hAnsi="Franklin Gothic Book"/>
          <w:sz w:val="24"/>
          <w:szCs w:val="24"/>
        </w:rPr>
        <w:t xml:space="preserve"> и </w:t>
      </w:r>
      <w:proofErr w:type="spellStart"/>
      <w:r w:rsidRPr="00C8217A">
        <w:rPr>
          <w:rFonts w:ascii="Franklin Gothic Book" w:hAnsi="Franklin Gothic Book"/>
          <w:sz w:val="24"/>
          <w:szCs w:val="24"/>
        </w:rPr>
        <w:t>внутрипредметных</w:t>
      </w:r>
      <w:proofErr w:type="spellEnd"/>
      <w:r w:rsidRPr="00C8217A">
        <w:rPr>
          <w:rFonts w:ascii="Franklin Gothic Book" w:hAnsi="Franklin Gothic Book"/>
          <w:sz w:val="24"/>
          <w:szCs w:val="24"/>
        </w:rPr>
        <w:t xml:space="preserve"> связей); </w:t>
      </w:r>
    </w:p>
    <w:p w:rsidR="00C8217A" w:rsidRDefault="00D541A1" w:rsidP="00C8217A">
      <w:p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sym w:font="Symbol" w:char="F02D"/>
      </w:r>
      <w:r w:rsidRPr="00C8217A">
        <w:rPr>
          <w:rFonts w:ascii="Franklin Gothic Book" w:hAnsi="Franklin Gothic Book"/>
          <w:sz w:val="24"/>
          <w:szCs w:val="24"/>
        </w:rPr>
        <w:t xml:space="preserve"> </w:t>
      </w:r>
      <w:r w:rsidR="00C8217A">
        <w:rPr>
          <w:rFonts w:ascii="Franklin Gothic Book" w:hAnsi="Franklin Gothic Book"/>
          <w:sz w:val="24"/>
          <w:szCs w:val="24"/>
        </w:rPr>
        <w:tab/>
      </w:r>
      <w:r w:rsidRPr="00C8217A">
        <w:rPr>
          <w:rFonts w:ascii="Franklin Gothic Book" w:hAnsi="Franklin Gothic Book"/>
          <w:sz w:val="24"/>
          <w:szCs w:val="24"/>
        </w:rPr>
        <w:t xml:space="preserve">технологический (определение используемых педагогических технологий, форм, методов, методик, приёмов и систем обучения, развития и воспитания); </w:t>
      </w:r>
    </w:p>
    <w:p w:rsidR="00C8217A" w:rsidRDefault="00D541A1" w:rsidP="00C8217A">
      <w:p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sym w:font="Symbol" w:char="F02D"/>
      </w:r>
      <w:r w:rsidRPr="00C8217A">
        <w:rPr>
          <w:rFonts w:ascii="Franklin Gothic Book" w:hAnsi="Franklin Gothic Book"/>
          <w:sz w:val="24"/>
          <w:szCs w:val="24"/>
        </w:rPr>
        <w:t xml:space="preserve"> </w:t>
      </w:r>
      <w:r w:rsidR="00C8217A">
        <w:rPr>
          <w:rFonts w:ascii="Franklin Gothic Book" w:hAnsi="Franklin Gothic Book"/>
          <w:sz w:val="24"/>
          <w:szCs w:val="24"/>
        </w:rPr>
        <w:tab/>
      </w:r>
      <w:r w:rsidRPr="00C8217A">
        <w:rPr>
          <w:rFonts w:ascii="Franklin Gothic Book" w:hAnsi="Franklin Gothic Book"/>
          <w:sz w:val="24"/>
          <w:szCs w:val="24"/>
        </w:rPr>
        <w:t xml:space="preserve">диагностический (определение системы диагностического и педагогического (адресного) сопровождения школьника); </w:t>
      </w:r>
    </w:p>
    <w:p w:rsidR="00D541A1" w:rsidRPr="00C8217A" w:rsidRDefault="00D541A1" w:rsidP="00C8217A">
      <w:p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sym w:font="Symbol" w:char="F02D"/>
      </w:r>
      <w:r w:rsidRPr="00C8217A">
        <w:rPr>
          <w:rFonts w:ascii="Franklin Gothic Book" w:hAnsi="Franklin Gothic Book"/>
          <w:sz w:val="24"/>
          <w:szCs w:val="24"/>
        </w:rPr>
        <w:t xml:space="preserve"> </w:t>
      </w:r>
      <w:r w:rsidR="00C8217A">
        <w:rPr>
          <w:rFonts w:ascii="Franklin Gothic Book" w:hAnsi="Franklin Gothic Book"/>
          <w:sz w:val="24"/>
          <w:szCs w:val="24"/>
        </w:rPr>
        <w:tab/>
      </w:r>
      <w:r w:rsidRPr="00C8217A">
        <w:rPr>
          <w:rFonts w:ascii="Franklin Gothic Book" w:hAnsi="Franklin Gothic Book"/>
          <w:sz w:val="24"/>
          <w:szCs w:val="24"/>
        </w:rPr>
        <w:t>организационно-педагогический (пути и условия достижения педагогических целей)</w:t>
      </w:r>
      <w:r w:rsidR="00C8217A">
        <w:rPr>
          <w:rFonts w:ascii="Franklin Gothic Book" w:hAnsi="Franklin Gothic Book"/>
          <w:sz w:val="24"/>
          <w:szCs w:val="24"/>
        </w:rPr>
        <w:t>.</w:t>
      </w:r>
    </w:p>
    <w:p w:rsidR="001B352A" w:rsidRPr="00C8217A" w:rsidRDefault="001B352A" w:rsidP="00C8217A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8217A">
        <w:rPr>
          <w:rFonts w:ascii="Franklin Gothic Book" w:hAnsi="Franklin Gothic Book"/>
          <w:sz w:val="24"/>
          <w:szCs w:val="24"/>
        </w:rPr>
        <w:t>Совместная деятельность школьника, учителей-предметников, педагога</w:t>
      </w:r>
      <w:r w:rsidR="00C8217A" w:rsidRPr="00C8217A">
        <w:rPr>
          <w:rFonts w:ascii="Franklin Gothic Book" w:hAnsi="Franklin Gothic Book"/>
          <w:sz w:val="24"/>
          <w:szCs w:val="24"/>
        </w:rPr>
        <w:t>-</w:t>
      </w:r>
      <w:r w:rsidRPr="00C8217A">
        <w:rPr>
          <w:rFonts w:ascii="Franklin Gothic Book" w:hAnsi="Franklin Gothic Book"/>
          <w:sz w:val="24"/>
          <w:szCs w:val="24"/>
        </w:rPr>
        <w:t xml:space="preserve">психолога, заместителя директора, курирующего вопросы работы с одаренными детьми в школе в рамках </w:t>
      </w:r>
      <w:proofErr w:type="gramStart"/>
      <w:r w:rsidRPr="00C8217A">
        <w:rPr>
          <w:rFonts w:ascii="Franklin Gothic Book" w:hAnsi="Franklin Gothic Book"/>
          <w:sz w:val="24"/>
          <w:szCs w:val="24"/>
        </w:rPr>
        <w:t>индивидуальной образовательной программы обучения</w:t>
      </w:r>
      <w:proofErr w:type="gramEnd"/>
      <w:r w:rsidRPr="00C8217A">
        <w:rPr>
          <w:rFonts w:ascii="Franklin Gothic Book" w:hAnsi="Franklin Gothic Book"/>
          <w:sz w:val="24"/>
          <w:szCs w:val="24"/>
        </w:rPr>
        <w:t xml:space="preserve"> предполагает использование современных технологий, методов и средств обучения, в рамках которых одаренный ребенок может получать адресную информационную и педагогическую поддержку в зависимости от своих образовательных потребностей.</w:t>
      </w:r>
    </w:p>
    <w:p w:rsidR="00B95AF6" w:rsidRPr="00B95AF6" w:rsidRDefault="00B95AF6" w:rsidP="00B95AF6">
      <w:pPr>
        <w:spacing w:after="0"/>
        <w:jc w:val="both"/>
        <w:rPr>
          <w:sz w:val="8"/>
          <w:szCs w:val="8"/>
        </w:rPr>
      </w:pPr>
    </w:p>
    <w:p w:rsidR="00D4760B" w:rsidRPr="00B95AF6" w:rsidRDefault="00D4760B" w:rsidP="00B95AF6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B95AF6">
        <w:rPr>
          <w:rFonts w:ascii="Franklin Gothic Book" w:hAnsi="Franklin Gothic Book"/>
          <w:color w:val="2E74B5" w:themeColor="accent5" w:themeShade="BF"/>
          <w:sz w:val="24"/>
          <w:szCs w:val="24"/>
        </w:rPr>
        <w:lastRenderedPageBreak/>
        <w:t xml:space="preserve">Структура и содержание </w:t>
      </w:r>
      <w:r w:rsidRPr="00B95AF6">
        <w:rPr>
          <w:rFonts w:ascii="Franklin Gothic Book" w:hAnsi="Franklin Gothic Book"/>
          <w:sz w:val="24"/>
          <w:szCs w:val="24"/>
        </w:rPr>
        <w:t>индивидуальной образовательной программы для одарённого школьника</w:t>
      </w:r>
      <w:r w:rsidR="00B95AF6">
        <w:rPr>
          <w:rFonts w:ascii="Franklin Gothic Book" w:hAnsi="Franklin Gothic Book"/>
          <w:sz w:val="24"/>
          <w:szCs w:val="24"/>
        </w:rPr>
        <w:t>.</w:t>
      </w:r>
    </w:p>
    <w:p w:rsidR="00C67E52" w:rsidRPr="00C67E52" w:rsidRDefault="00D4760B" w:rsidP="00C67E5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Основой для проектирования содержания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 являются образовательные потребности, индивидуальные способности, интересы и возможности одарённого ребёнка (уровень его готовности к освоению программы, наличие самостоятельного познавательного интереса, характер мотивации), а также запрос его родителей на достижение определенного образовательного результата (обычно предполагающего простые и очевидные показатели достижения). </w:t>
      </w:r>
    </w:p>
    <w:p w:rsidR="00C67E52" w:rsidRPr="00C67E52" w:rsidRDefault="00D4760B" w:rsidP="00C67E5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Соответственно, и способ проектирования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 должен соответствовать особенностям обучения одаренного ребенка и его развития на протяжении определенного времени, притом учитывать пролонгированный характер данной педагогической формы, а значит, не только возможность, но и необходимость изменения данных особенностей в течение реализации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, в связи с чем должны своевременно корректироваться как отдельные приёмы, так и целые блоки педагогической деятельности. </w:t>
      </w:r>
    </w:p>
    <w:p w:rsidR="00C67E52" w:rsidRPr="00C67E52" w:rsidRDefault="00D4760B" w:rsidP="00C67E5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Так, самыми первыми шагами в реализации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 должны быть: </w:t>
      </w:r>
    </w:p>
    <w:p w:rsidR="00C67E52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Определение актуальных запросов обучающегося и его родителей на образовательные результаты </w:t>
      </w:r>
      <w:r w:rsidRPr="00C67E52">
        <w:sym w:font="Symbol" w:char="F02D"/>
      </w:r>
      <w:r w:rsidRPr="00C67E52">
        <w:rPr>
          <w:rFonts w:ascii="Franklin Gothic Book" w:hAnsi="Franklin Gothic Book"/>
          <w:sz w:val="24"/>
          <w:szCs w:val="24"/>
        </w:rPr>
        <w:t xml:space="preserve"> и конкретизация этих запросов до объективных, легко проверяемых показателей (притом соотнося их с собственными, экспертными представлениями о том, какие именно задачи и достижения для этого конкретного ребёнка окажутся самыми значимыми). </w:t>
      </w:r>
    </w:p>
    <w:p w:rsidR="00C67E52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Мысленная реконструкция: какие шаги должен проделать обучающийся/какие события с ним должны произойти, чтобы он сумел приобрести наиболее значимые для него характеристики, стать тем, кем хочет/должен стать и какие из этих событий сможет обеспечить педагог или педагогический коллектив. </w:t>
      </w:r>
    </w:p>
    <w:p w:rsidR="001B352A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>Еще одна мысленная реконструкция: благодаря каким действиям педагога (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ов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) необходимые события не просто «случатся» с обучающимся, но и будут им приняты как ценный опыт, смогут быть присвоены (говоря языком культурно-исторической и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деятельностной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 психологии, «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интериоризированы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>»), преобразуются в его персональный опыт?</w:t>
      </w:r>
    </w:p>
    <w:p w:rsidR="00C67E52" w:rsidRPr="00C67E52" w:rsidRDefault="00D4760B" w:rsidP="00C67E52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Отсюда вытекает основная задача школьной педагогической команды по реализации педагогического сопровождения одарённого школьника, а именно предложить высокомотивированному обучающемуся спектр возможностей и помочь ему сделать выбор. </w:t>
      </w:r>
    </w:p>
    <w:p w:rsidR="00C67E52" w:rsidRPr="00C67E52" w:rsidRDefault="00D4760B" w:rsidP="00C67E52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И здесь участникам педагогической команды снова важно задуматься и ответить себе на следующие вопросы: </w:t>
      </w:r>
    </w:p>
    <w:p w:rsidR="00C67E52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Как они будут отслеживать те изменения, которые будут происходить с обучающимся в ходе реализации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? </w:t>
      </w:r>
    </w:p>
    <w:p w:rsidR="00C67E52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Какие самые важны ситуации, требующие заведомого педагогического вмешательства, могут случиться с обучающимся в ходе реализации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 (как критические ситуации, так и ситуации достижений, способные увлечь ребенка в эйфорическое состояние и забыть полученный опыт)? </w:t>
      </w:r>
    </w:p>
    <w:p w:rsidR="00C67E52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lastRenderedPageBreak/>
        <w:t xml:space="preserve">В каком порядке они будут реагировать на эти изменения и по какому принципу будут принимать решения об оптимальных действиях (консультациях, дополнительных испытаниях, рефлексивных остановках)? </w:t>
      </w:r>
    </w:p>
    <w:p w:rsidR="00C67E52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 xml:space="preserve">Какие опоры и мотивирующие образы они будут готовы предложить обучающемуся в ходе реализации </w:t>
      </w:r>
      <w:proofErr w:type="spellStart"/>
      <w:r w:rsidRPr="00C67E52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C67E52">
        <w:rPr>
          <w:rFonts w:ascii="Franklin Gothic Book" w:hAnsi="Franklin Gothic Book"/>
          <w:sz w:val="24"/>
          <w:szCs w:val="24"/>
        </w:rPr>
        <w:t xml:space="preserve">, в том числе, в критических ситуациях потери веры в собственные силы, «вызова на пределе сил», или же, наоборот, в ситуации рекордного достижения? Как они помогут обучающимся оформить и закрепить их достижения в качестве произвольно реализуемого личностного качества, оперативно используемого инструмента? </w:t>
      </w:r>
    </w:p>
    <w:p w:rsidR="00D4760B" w:rsidRPr="00C67E52" w:rsidRDefault="00D4760B" w:rsidP="00C67E52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C67E52">
        <w:rPr>
          <w:rFonts w:ascii="Franklin Gothic Book" w:hAnsi="Franklin Gothic Book"/>
          <w:sz w:val="24"/>
          <w:szCs w:val="24"/>
        </w:rPr>
        <w:t>Самое главное: за счёт чего они смогут удержать самих себя именно в позиции сопровождения, и не поддаться искушению «броситься помогать» обучающимся, вменять им необходимые действия и т.д.?</w:t>
      </w:r>
    </w:p>
    <w:p w:rsidR="00D4760B" w:rsidRPr="00C67E52" w:rsidRDefault="00D4760B" w:rsidP="00C67E52">
      <w:pPr>
        <w:ind w:firstLine="567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C67E52">
        <w:rPr>
          <w:rFonts w:ascii="Franklin Gothic Book" w:hAnsi="Franklin Gothic Book"/>
          <w:color w:val="2E74B5" w:themeColor="accent5" w:themeShade="BF"/>
          <w:sz w:val="24"/>
          <w:szCs w:val="24"/>
        </w:rPr>
        <w:t>Структура индивидуальной образовательной программы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5"/>
        <w:gridCol w:w="2937"/>
        <w:gridCol w:w="5648"/>
      </w:tblGrid>
      <w:tr w:rsidR="00D4760B" w:rsidTr="009F3A7D">
        <w:tc>
          <w:tcPr>
            <w:tcW w:w="475" w:type="dxa"/>
          </w:tcPr>
          <w:p w:rsidR="00D4760B" w:rsidRPr="00C67E52" w:rsidRDefault="00D4760B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№</w:t>
            </w:r>
          </w:p>
        </w:tc>
        <w:tc>
          <w:tcPr>
            <w:tcW w:w="2937" w:type="dxa"/>
          </w:tcPr>
          <w:p w:rsidR="00D4760B" w:rsidRPr="00C67E52" w:rsidRDefault="00D4760B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Раздел </w:t>
            </w:r>
          </w:p>
        </w:tc>
        <w:tc>
          <w:tcPr>
            <w:tcW w:w="5648" w:type="dxa"/>
          </w:tcPr>
          <w:p w:rsidR="00D4760B" w:rsidRPr="00C67E52" w:rsidRDefault="00D4760B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Содержание </w:t>
            </w:r>
          </w:p>
        </w:tc>
      </w:tr>
      <w:tr w:rsidR="00D4760B" w:rsidTr="009F3A7D">
        <w:tc>
          <w:tcPr>
            <w:tcW w:w="475" w:type="dxa"/>
          </w:tcPr>
          <w:p w:rsidR="00D4760B" w:rsidRPr="00C67E52" w:rsidRDefault="00D4760B" w:rsidP="008D2E6B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1</w:t>
            </w:r>
          </w:p>
        </w:tc>
        <w:tc>
          <w:tcPr>
            <w:tcW w:w="2937" w:type="dxa"/>
          </w:tcPr>
          <w:p w:rsidR="00D4760B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Образовательная ситуация одарённого ребёнка, требующая построения индивидуальной образовательной программы</w:t>
            </w:r>
          </w:p>
        </w:tc>
        <w:tc>
          <w:tcPr>
            <w:tcW w:w="5648" w:type="dxa"/>
          </w:tcPr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описать</w:t>
            </w:r>
            <w:r w:rsidR="008D2E6B">
              <w:rPr>
                <w:rFonts w:ascii="Franklin Gothic Book" w:hAnsi="Franklin Gothic Book"/>
              </w:rPr>
              <w:t>:</w:t>
            </w:r>
            <w:r w:rsidRPr="00C67E52">
              <w:rPr>
                <w:rFonts w:ascii="Franklin Gothic Book" w:hAnsi="Franklin Gothic Book"/>
              </w:rPr>
              <w:t xml:space="preserve"> </w:t>
            </w:r>
          </w:p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способности (и в целом личностные качества) одарённого школьника, которые нужно актуализировать и развить в первую очередь; </w:t>
            </w:r>
          </w:p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намерения и притязания самого школьника и его родителей; дефициты самого школьника и его </w:t>
            </w:r>
            <w:proofErr w:type="spellStart"/>
            <w:r w:rsidRPr="00C67E52">
              <w:rPr>
                <w:rFonts w:ascii="Franklin Gothic Book" w:hAnsi="Franklin Gothic Book"/>
              </w:rPr>
              <w:t>микросоциального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 окружения, не позволяющие до конца раскрыться его потенциалу и требующие специального сопровождения; </w:t>
            </w:r>
          </w:p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запросы на результаты работы с одарённым ребенком («социальный заказ») от всех, кто в этом заинтересован (родители, школа; возможно, местное сообщество и потенциальные работодатели, и т.д.); </w:t>
            </w:r>
          </w:p>
          <w:p w:rsidR="00D4760B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 должен измениться школьник (его личностные проявления, деятельность) в результате образовательной программы (желаемая «модель» одаренного школьника)</w:t>
            </w:r>
          </w:p>
        </w:tc>
      </w:tr>
      <w:tr w:rsidR="00D4760B" w:rsidTr="009F3A7D">
        <w:tc>
          <w:tcPr>
            <w:tcW w:w="475" w:type="dxa"/>
          </w:tcPr>
          <w:p w:rsidR="00D4760B" w:rsidRPr="00C67E52" w:rsidRDefault="00D4760B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2</w:t>
            </w:r>
          </w:p>
        </w:tc>
        <w:tc>
          <w:tcPr>
            <w:tcW w:w="2937" w:type="dxa"/>
          </w:tcPr>
          <w:p w:rsidR="00D4760B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Возможности для реализации индивидуальной образовательной программы, имеющиеся у общеобразовательной организации</w:t>
            </w:r>
          </w:p>
        </w:tc>
        <w:tc>
          <w:tcPr>
            <w:tcW w:w="5648" w:type="dxa"/>
          </w:tcPr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описать</w:t>
            </w:r>
            <w:r w:rsidR="008D2E6B">
              <w:rPr>
                <w:rFonts w:ascii="Franklin Gothic Book" w:hAnsi="Franklin Gothic Book"/>
              </w:rPr>
              <w:t>:</w:t>
            </w:r>
            <w:r w:rsidRPr="00C67E52">
              <w:rPr>
                <w:rFonts w:ascii="Franklin Gothic Book" w:hAnsi="Franklin Gothic Book"/>
              </w:rPr>
              <w:t xml:space="preserve"> </w:t>
            </w:r>
          </w:p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инфраструктурные возможности, материально-технические ресурсы, профессиональные качества педагогов, особенности образовательной среды, детско</w:t>
            </w:r>
            <w:r w:rsidR="00C67E52" w:rsidRPr="00C67E52">
              <w:rPr>
                <w:rFonts w:ascii="Franklin Gothic Book" w:hAnsi="Franklin Gothic Book"/>
              </w:rPr>
              <w:t>-</w:t>
            </w:r>
            <w:r w:rsidRPr="00C67E52">
              <w:rPr>
                <w:rFonts w:ascii="Franklin Gothic Book" w:hAnsi="Franklin Gothic Book"/>
              </w:rPr>
              <w:t xml:space="preserve">взрослых отношений, отношений между школьниками, внутренние нормативные документы необходимы для развития способностей данного конкретного школьника, описанных в предыдущем разделе; </w:t>
            </w:r>
          </w:p>
          <w:p w:rsidR="00C67E52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из этих возможностей и ресурсов имеются в общеобразовательной организации, а какие необходимо специально создавать (или как-то компенсировать); </w:t>
            </w:r>
          </w:p>
          <w:p w:rsidR="00D4760B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 именно предполагается компенсировать те ресурсы, которые необходимы, но в настоящее время отсутствуют в общеобразовательной организации</w:t>
            </w:r>
          </w:p>
        </w:tc>
      </w:tr>
      <w:tr w:rsidR="00D4760B" w:rsidTr="009F3A7D">
        <w:tc>
          <w:tcPr>
            <w:tcW w:w="475" w:type="dxa"/>
          </w:tcPr>
          <w:p w:rsidR="00D4760B" w:rsidRPr="00C67E52" w:rsidRDefault="00D4760B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lastRenderedPageBreak/>
              <w:t>3</w:t>
            </w:r>
          </w:p>
        </w:tc>
        <w:tc>
          <w:tcPr>
            <w:tcW w:w="2937" w:type="dxa"/>
          </w:tcPr>
          <w:p w:rsidR="00D4760B" w:rsidRPr="00C67E52" w:rsidRDefault="00D4760B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Цели и задачи реализации индивидуальной образовательной программы</w:t>
            </w:r>
          </w:p>
        </w:tc>
        <w:tc>
          <w:tcPr>
            <w:tcW w:w="5648" w:type="dxa"/>
          </w:tcPr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описать</w:t>
            </w:r>
            <w:r w:rsidR="008D2E6B">
              <w:rPr>
                <w:rFonts w:ascii="Franklin Gothic Book" w:hAnsi="Franklin Gothic Book"/>
              </w:rPr>
              <w:t>:</w:t>
            </w:r>
            <w:r w:rsidRPr="00C67E52">
              <w:rPr>
                <w:rFonts w:ascii="Franklin Gothic Book" w:hAnsi="Franklin Gothic Book"/>
              </w:rPr>
              <w:t xml:space="preserve"> </w:t>
            </w:r>
          </w:p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 изменится исходная ситуация, в которой находится одарённый школьник, а также перечислить тех субъектов, которые обеспечат реализацию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, т.к. именно они будут решать поставленные задачи и за счёт этого обеспечивать достижение цели. </w:t>
            </w:r>
          </w:p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Поэтому, необходимо определить всех субъектов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>, в том числе, самого школьника и его родителей, оценить их интересы и возможности</w:t>
            </w:r>
          </w:p>
        </w:tc>
      </w:tr>
      <w:tr w:rsidR="00D4760B" w:rsidTr="009F3A7D">
        <w:tc>
          <w:tcPr>
            <w:tcW w:w="475" w:type="dxa"/>
          </w:tcPr>
          <w:p w:rsidR="00D4760B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4</w:t>
            </w:r>
          </w:p>
        </w:tc>
        <w:tc>
          <w:tcPr>
            <w:tcW w:w="2937" w:type="dxa"/>
          </w:tcPr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Основные этапы, методы, технологии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</w:p>
        </w:tc>
        <w:tc>
          <w:tcPr>
            <w:tcW w:w="5648" w:type="dxa"/>
          </w:tcPr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описать</w:t>
            </w:r>
            <w:r w:rsidR="008D2E6B">
              <w:rPr>
                <w:rFonts w:ascii="Franklin Gothic Book" w:hAnsi="Franklin Gothic Book"/>
              </w:rPr>
              <w:t>:</w:t>
            </w:r>
            <w:r w:rsidRPr="00C67E52">
              <w:rPr>
                <w:rFonts w:ascii="Franklin Gothic Book" w:hAnsi="Franklin Gothic Book"/>
              </w:rPr>
              <w:t xml:space="preserve"> </w:t>
            </w:r>
          </w:p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этапы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>, с обоснованием их последовательности (в какую деятельность и в какой учебный материал школьники должны погрузиться раньше или позже, как они будут использовать опыт, полученный ранее, на последующих шагах);</w:t>
            </w:r>
          </w:p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 </w:t>
            </w: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в какую деятельность будут вовлекаться школьники, и какие приёмы будут при этом использоваться; </w:t>
            </w:r>
          </w:p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основные образовательные форматы будут использоваться, в какой последовательности и почему именно они обеспечат необходимые промежуточные и итоговые образовательные результаты? </w:t>
            </w:r>
          </w:p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В этом разделе необходимо описать методы индивидуального педагогического сопровождения одаренного школьника, в частности, формы организации для него рефлексии полученного опыта, структурирования знаний и превращения их в индивидуальные инструменты</w:t>
            </w:r>
          </w:p>
        </w:tc>
      </w:tr>
      <w:tr w:rsidR="00D4760B" w:rsidTr="009F3A7D">
        <w:tc>
          <w:tcPr>
            <w:tcW w:w="475" w:type="dxa"/>
          </w:tcPr>
          <w:p w:rsidR="00D4760B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5</w:t>
            </w:r>
          </w:p>
        </w:tc>
        <w:tc>
          <w:tcPr>
            <w:tcW w:w="2937" w:type="dxa"/>
          </w:tcPr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Содержательное обеспечение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>: программно</w:t>
            </w:r>
            <w:r w:rsidR="00C67E52" w:rsidRPr="00C67E52">
              <w:rPr>
                <w:rFonts w:ascii="Franklin Gothic Book" w:hAnsi="Franklin Gothic Book"/>
              </w:rPr>
              <w:t>-</w:t>
            </w:r>
            <w:r w:rsidRPr="00C67E52">
              <w:rPr>
                <w:rFonts w:ascii="Franklin Gothic Book" w:hAnsi="Franklin Gothic Book"/>
              </w:rPr>
              <w:t>методическое, информационное, знаково</w:t>
            </w:r>
            <w:r w:rsidR="00C67E52" w:rsidRPr="00C67E52">
              <w:rPr>
                <w:rFonts w:ascii="Franklin Gothic Book" w:hAnsi="Franklin Gothic Book"/>
              </w:rPr>
              <w:t>-</w:t>
            </w:r>
            <w:r w:rsidRPr="00C67E52">
              <w:rPr>
                <w:rFonts w:ascii="Franklin Gothic Book" w:hAnsi="Franklin Gothic Book"/>
              </w:rPr>
              <w:t>символическое</w:t>
            </w:r>
          </w:p>
        </w:tc>
        <w:tc>
          <w:tcPr>
            <w:tcW w:w="5648" w:type="dxa"/>
          </w:tcPr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указать содержательно</w:t>
            </w:r>
            <w:r w:rsidR="00C67E52" w:rsidRPr="00C67E52">
              <w:rPr>
                <w:rFonts w:ascii="Franklin Gothic Book" w:hAnsi="Franklin Gothic Book"/>
              </w:rPr>
              <w:t>-</w:t>
            </w:r>
            <w:r w:rsidRPr="00C67E52">
              <w:rPr>
                <w:rFonts w:ascii="Franklin Gothic Book" w:hAnsi="Franklin Gothic Book"/>
              </w:rPr>
              <w:t xml:space="preserve">методические «опоры», которые помогут школьнику с пользой для себя принять участие во всех запланированных мероприятиях и событиях образовательной программы, приобрести новые знания, способности, опыт: </w:t>
            </w:r>
          </w:p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методические пособия, комплекты учебников, подбор книг и статей для чтения в рамках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; </w:t>
            </w:r>
          </w:p>
          <w:p w:rsidR="00C67E52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открытые информационные ресурсы, к которым школьнику будет важнее всего обращаться при прохождении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; </w:t>
            </w:r>
          </w:p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символы, которые будут постоянно «на виду» у школьника и позволят ему сохранять интерес и волю к прохождению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>, помогут мобилизоваться в трудный момент, подскажут нужную мысль при выполнении заданий</w:t>
            </w:r>
          </w:p>
        </w:tc>
      </w:tr>
      <w:tr w:rsidR="00D4760B" w:rsidTr="009F3A7D">
        <w:tc>
          <w:tcPr>
            <w:tcW w:w="475" w:type="dxa"/>
          </w:tcPr>
          <w:p w:rsidR="00D4760B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6</w:t>
            </w:r>
          </w:p>
        </w:tc>
        <w:tc>
          <w:tcPr>
            <w:tcW w:w="2937" w:type="dxa"/>
          </w:tcPr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Нормативно-правовое, инфраструктурное, организационно</w:t>
            </w:r>
            <w:r w:rsidR="00C67E52" w:rsidRPr="00C67E52">
              <w:rPr>
                <w:rFonts w:ascii="Franklin Gothic Book" w:hAnsi="Franklin Gothic Book"/>
              </w:rPr>
              <w:t>-</w:t>
            </w:r>
            <w:r w:rsidRPr="00C67E52">
              <w:rPr>
                <w:rFonts w:ascii="Franklin Gothic Book" w:hAnsi="Franklin Gothic Book"/>
              </w:rPr>
              <w:t xml:space="preserve">управленческое, материальное обеспечение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</w:p>
        </w:tc>
        <w:tc>
          <w:tcPr>
            <w:tcW w:w="5648" w:type="dxa"/>
          </w:tcPr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Необходимо указать: </w:t>
            </w:r>
          </w:p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должны быть приняты локальные нормативно-правовые акты (например, положение о вариативном расписании занятий), чтобы все мероприятия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 были строго легитимны и притом упорядочены, нормированы; </w:t>
            </w:r>
          </w:p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lastRenderedPageBreak/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управленческие решения должны быть заблаговременно приняты, чтобы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 успешно реализовывалась (начиная от выделения части школьного двора под площадку для биологических опытов, заканчивая финансированием поездок на состязания и назначением сопровождающих); </w:t>
            </w:r>
          </w:p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кабинеты и пространства школы (например, теплица, газоны, подсобные помещения) точно будут задействованы при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; как должно быть организовано пространство в них; каким должен быть режим их использования; </w:t>
            </w:r>
          </w:p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какое оборудование, инвентарь, расходные материалы потребуются при реализации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; за счёт каких средств или коопераций их можно будет привлечь; чем, в случае необходимости, их можно будет заменить без ущерба для качества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</w:p>
        </w:tc>
      </w:tr>
      <w:tr w:rsidR="00D4760B" w:rsidTr="009F3A7D">
        <w:tc>
          <w:tcPr>
            <w:tcW w:w="475" w:type="dxa"/>
          </w:tcPr>
          <w:p w:rsidR="00D4760B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lastRenderedPageBreak/>
              <w:t>7</w:t>
            </w:r>
          </w:p>
        </w:tc>
        <w:tc>
          <w:tcPr>
            <w:tcW w:w="2937" w:type="dxa"/>
          </w:tcPr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Учебно-тематический и календарно-тематический план</w:t>
            </w:r>
          </w:p>
        </w:tc>
        <w:tc>
          <w:tcPr>
            <w:tcW w:w="5648" w:type="dxa"/>
          </w:tcPr>
          <w:p w:rsidR="00D4760B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структурировать и обобщить всё изложенное в предыдущих разделах: перечислить все предполагаемые мероприятия программы в хронологической последовательности и в виде таблиц; показать, как эти мероприятия соотносятся между собой по времени; определить, какие ресурсы необходимы для реализации каждого мероприятия</w:t>
            </w:r>
          </w:p>
        </w:tc>
      </w:tr>
      <w:tr w:rsidR="00E35C07" w:rsidTr="009F3A7D">
        <w:tc>
          <w:tcPr>
            <w:tcW w:w="475" w:type="dxa"/>
          </w:tcPr>
          <w:p w:rsidR="00E35C07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8</w:t>
            </w:r>
          </w:p>
        </w:tc>
        <w:tc>
          <w:tcPr>
            <w:tcW w:w="2937" w:type="dxa"/>
          </w:tcPr>
          <w:p w:rsidR="00E35C07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Модель и механизмы управления реализацией индивидуальной образовательной программы</w:t>
            </w:r>
          </w:p>
        </w:tc>
        <w:tc>
          <w:tcPr>
            <w:tcW w:w="5648" w:type="dxa"/>
          </w:tcPr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Необходимо показать </w:t>
            </w:r>
            <w:proofErr w:type="spellStart"/>
            <w:r w:rsidRPr="00C67E52">
              <w:rPr>
                <w:rFonts w:ascii="Franklin Gothic Book" w:hAnsi="Franklin Gothic Book"/>
              </w:rPr>
              <w:t>соорганизацию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 школьной педагогической команды, осуществляющей образовательную, информационную деятельность по отношению к одаренному школьнику, возможно отвечая на следующие вопросы</w:t>
            </w:r>
            <w:r w:rsidR="00C67E52">
              <w:rPr>
                <w:rFonts w:ascii="Franklin Gothic Book" w:hAnsi="Franklin Gothic Book"/>
              </w:rPr>
              <w:t>:</w:t>
            </w:r>
            <w:r w:rsidRPr="00C67E52">
              <w:rPr>
                <w:rFonts w:ascii="Franklin Gothic Book" w:hAnsi="Franklin Gothic Book"/>
              </w:rPr>
              <w:t xml:space="preserve"> </w:t>
            </w:r>
          </w:p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инстанции (конкретные специалисты, отделы, советы, и т.д.) осуществляют управление и вправе требовать от других субъектов, реализующих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, выполнения своих указаний (в том числе, от родителей и внешних партнёров); </w:t>
            </w:r>
          </w:p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на каком основании управляющие субъекты могут требовать выполнения своих указаний и быть уверенными в выполнении (нормативные акты, соглашения, различные формы мотивации); </w:t>
            </w:r>
          </w:p>
          <w:p w:rsid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задачи стоят перед управленцами (согласование между собой действий разных субъектов, ресурсное обеспечение программы, создание для школьника возможностей пробных действий, и т.д.); </w:t>
            </w:r>
          </w:p>
          <w:p w:rsidR="00E35C07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каковы основные процедуры управления (отдача указаний и контроль выполнения; организация согласований и переговоров; создание содержательных мотиваций, или…?)</w:t>
            </w:r>
          </w:p>
        </w:tc>
      </w:tr>
    </w:tbl>
    <w:p w:rsidR="009F3A7D" w:rsidRDefault="009F3A7D">
      <w:r>
        <w:br w:type="page"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5"/>
        <w:gridCol w:w="2937"/>
        <w:gridCol w:w="5648"/>
      </w:tblGrid>
      <w:tr w:rsidR="00E35C07" w:rsidTr="009F3A7D">
        <w:tc>
          <w:tcPr>
            <w:tcW w:w="475" w:type="dxa"/>
          </w:tcPr>
          <w:p w:rsidR="00E35C07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lastRenderedPageBreak/>
              <w:t>9</w:t>
            </w:r>
          </w:p>
        </w:tc>
        <w:tc>
          <w:tcPr>
            <w:tcW w:w="2937" w:type="dxa"/>
          </w:tcPr>
          <w:p w:rsidR="00E35C07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Мониторинг результатов реализации индивидуальной образовательной программы</w:t>
            </w:r>
          </w:p>
        </w:tc>
        <w:tc>
          <w:tcPr>
            <w:tcW w:w="5648" w:type="dxa"/>
          </w:tcPr>
          <w:p w:rsidR="008D2E6B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Данный раздел должен быть построен в соответствии с разделами 1 и 3 разработанной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. </w:t>
            </w:r>
          </w:p>
          <w:p w:rsidR="008D2E6B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 xml:space="preserve">Результаты и критерии их достижения должны вытекать из «модели» новых качеств одаренного школьника, а также целей и задач программы. Так, необходимо представить: </w:t>
            </w:r>
          </w:p>
          <w:p w:rsidR="008D2E6B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конкретные, измеримые результаты ожидаются от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: что школьник должен знать, понимать, уметь, хотеть другого, более значимого, чем до начала ее реализации; </w:t>
            </w:r>
          </w:p>
          <w:p w:rsidR="008D2E6B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какие критерии оценивания достижений результатов одаренного школьника и их качества; </w:t>
            </w:r>
          </w:p>
          <w:p w:rsidR="00E35C07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 фиксируем эти критерии и убеждаемся, что они соблюдены</w:t>
            </w:r>
          </w:p>
        </w:tc>
      </w:tr>
      <w:tr w:rsidR="00E35C07" w:rsidTr="009F3A7D">
        <w:tc>
          <w:tcPr>
            <w:tcW w:w="475" w:type="dxa"/>
          </w:tcPr>
          <w:p w:rsidR="00E35C07" w:rsidRPr="00C67E52" w:rsidRDefault="00E35C07" w:rsidP="000C020B">
            <w:pPr>
              <w:jc w:val="both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10</w:t>
            </w:r>
          </w:p>
        </w:tc>
        <w:tc>
          <w:tcPr>
            <w:tcW w:w="2937" w:type="dxa"/>
          </w:tcPr>
          <w:p w:rsidR="00E35C07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Дальнейшее использование и развитие результатов индивидуальной образовательной программы</w:t>
            </w:r>
          </w:p>
        </w:tc>
        <w:tc>
          <w:tcPr>
            <w:tcW w:w="5648" w:type="dxa"/>
          </w:tcPr>
          <w:p w:rsidR="008D2E6B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t>Необходимо описать</w:t>
            </w:r>
            <w:r w:rsidR="008D2E6B">
              <w:rPr>
                <w:rFonts w:ascii="Franklin Gothic Book" w:hAnsi="Franklin Gothic Book"/>
              </w:rPr>
              <w:t>:</w:t>
            </w:r>
            <w:r w:rsidRPr="00C67E52">
              <w:rPr>
                <w:rFonts w:ascii="Franklin Gothic Book" w:hAnsi="Franklin Gothic Book"/>
              </w:rPr>
              <w:t xml:space="preserve"> </w:t>
            </w:r>
          </w:p>
          <w:p w:rsidR="008D2E6B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условия, при которых сам одаренный школьник сможет в дальнейшем использовать результаты, достигнутые благодаря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 xml:space="preserve">; </w:t>
            </w:r>
          </w:p>
          <w:p w:rsidR="00E35C07" w:rsidRPr="00C67E52" w:rsidRDefault="00E35C07" w:rsidP="008D2E6B">
            <w:pPr>
              <w:spacing w:line="276" w:lineRule="auto"/>
              <w:rPr>
                <w:rFonts w:ascii="Franklin Gothic Book" w:hAnsi="Franklin Gothic Book"/>
              </w:rPr>
            </w:pPr>
            <w:r w:rsidRPr="00C67E52">
              <w:rPr>
                <w:rFonts w:ascii="Franklin Gothic Book" w:hAnsi="Franklin Gothic Book"/>
              </w:rPr>
              <w:sym w:font="Symbol" w:char="F02D"/>
            </w:r>
            <w:r w:rsidRPr="00C67E52">
              <w:rPr>
                <w:rFonts w:ascii="Franklin Gothic Book" w:hAnsi="Franklin Gothic Book"/>
              </w:rPr>
              <w:t xml:space="preserve"> как коллектив образовательной организации и/или весь круг субъектов, реализовавших </w:t>
            </w:r>
            <w:proofErr w:type="spellStart"/>
            <w:r w:rsidRPr="00C67E52">
              <w:rPr>
                <w:rFonts w:ascii="Franklin Gothic Book" w:hAnsi="Franklin Gothic Book"/>
              </w:rPr>
              <w:t>ИОП</w:t>
            </w:r>
            <w:proofErr w:type="spellEnd"/>
            <w:r w:rsidRPr="00C67E52">
              <w:rPr>
                <w:rFonts w:ascii="Franklin Gothic Book" w:hAnsi="Franklin Gothic Book"/>
              </w:rPr>
              <w:t>, использует её результаты, чтобы создать для школьника возможность новых достижений, обеспечить жизненное и профессиональное самоопределение, его первичную профессионализацию, приобретение первоначального социального статуса</w:t>
            </w:r>
          </w:p>
        </w:tc>
      </w:tr>
    </w:tbl>
    <w:p w:rsidR="00D4760B" w:rsidRDefault="00D4760B" w:rsidP="000C020B">
      <w:pPr>
        <w:jc w:val="both"/>
      </w:pPr>
    </w:p>
    <w:p w:rsidR="000C020B" w:rsidRDefault="00E35C07" w:rsidP="00304B95">
      <w:pPr>
        <w:ind w:firstLine="567"/>
        <w:jc w:val="both"/>
      </w:pPr>
      <w:r w:rsidRPr="00304B95">
        <w:rPr>
          <w:rFonts w:ascii="Franklin Gothic Book" w:hAnsi="Franklin Gothic Book"/>
          <w:sz w:val="24"/>
          <w:szCs w:val="24"/>
        </w:rPr>
        <w:t>Стоит помнить, что</w:t>
      </w:r>
      <w:r w:rsidR="00F47EDF">
        <w:rPr>
          <w:rFonts w:ascii="Franklin Gothic Book" w:hAnsi="Franklin Gothic Book"/>
          <w:sz w:val="24"/>
          <w:szCs w:val="24"/>
        </w:rPr>
        <w:t>,</w:t>
      </w:r>
      <w:r w:rsidRPr="00304B95">
        <w:rPr>
          <w:rFonts w:ascii="Franklin Gothic Book" w:hAnsi="Franklin Gothic Book"/>
          <w:sz w:val="24"/>
          <w:szCs w:val="24"/>
        </w:rPr>
        <w:t xml:space="preserve"> если одарённый школьник и/или его родители не участвуют в разработке </w:t>
      </w:r>
      <w:proofErr w:type="spellStart"/>
      <w:r w:rsidRPr="00304B95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304B95">
        <w:rPr>
          <w:rFonts w:ascii="Franklin Gothic Book" w:hAnsi="Franklin Gothic Book"/>
          <w:sz w:val="24"/>
          <w:szCs w:val="24"/>
        </w:rPr>
        <w:t>, её действительно индивидуальный характер, а также её воздействие на развитие выдающихся способностей ребёнка можно ставить под вопрос, поскольку, развитие этих способностей заведомо не может происходить в субъект-объектном режиме.</w:t>
      </w:r>
      <w:r w:rsidR="00304B95">
        <w:rPr>
          <w:rFonts w:ascii="Franklin Gothic Book" w:hAnsi="Franklin Gothic Book"/>
          <w:sz w:val="24"/>
          <w:szCs w:val="24"/>
        </w:rPr>
        <w:t xml:space="preserve"> </w:t>
      </w:r>
    </w:p>
    <w:p w:rsidR="00304B95" w:rsidRPr="00304B95" w:rsidRDefault="00E35C07" w:rsidP="00304B95">
      <w:pPr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304B95">
        <w:rPr>
          <w:rFonts w:ascii="Franklin Gothic Book" w:hAnsi="Franklin Gothic Book"/>
          <w:sz w:val="24"/>
          <w:szCs w:val="24"/>
        </w:rPr>
        <w:t xml:space="preserve">Как уже не раз отмечалось раньше, индивидуальная образовательная программа реализуется в условиях сложной кооперации следующих позиционеров: </w:t>
      </w:r>
    </w:p>
    <w:p w:rsidR="00304B95" w:rsidRPr="00304B95" w:rsidRDefault="00E35C07" w:rsidP="00304B95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304B95">
        <w:rPr>
          <w:rFonts w:ascii="Franklin Gothic Book" w:hAnsi="Franklin Gothic Book"/>
          <w:sz w:val="24"/>
          <w:szCs w:val="24"/>
        </w:rPr>
        <w:t>нескольких педагогов общеобразовательной организации, различающихся по своим позициям (</w:t>
      </w:r>
      <w:proofErr w:type="spellStart"/>
      <w:r w:rsidRPr="00304B95">
        <w:rPr>
          <w:rFonts w:ascii="Franklin Gothic Book" w:hAnsi="Franklin Gothic Book"/>
          <w:sz w:val="24"/>
          <w:szCs w:val="24"/>
        </w:rPr>
        <w:t>тьютор</w:t>
      </w:r>
      <w:proofErr w:type="spellEnd"/>
      <w:r w:rsidRPr="00304B95">
        <w:rPr>
          <w:rFonts w:ascii="Franklin Gothic Book" w:hAnsi="Franklin Gothic Book"/>
          <w:sz w:val="24"/>
          <w:szCs w:val="24"/>
        </w:rPr>
        <w:t xml:space="preserve">, наставник, носитель фундаментального предметного знания, тренер); </w:t>
      </w:r>
    </w:p>
    <w:p w:rsidR="00304B95" w:rsidRPr="00304B95" w:rsidRDefault="00E35C07" w:rsidP="00304B95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304B95">
        <w:rPr>
          <w:rFonts w:ascii="Franklin Gothic Book" w:hAnsi="Franklin Gothic Book"/>
          <w:sz w:val="24"/>
          <w:szCs w:val="24"/>
        </w:rPr>
        <w:t xml:space="preserve">родителей, которые могут занимать позиции от носителей образовательного заказа до активного участия в реализации </w:t>
      </w:r>
      <w:proofErr w:type="spellStart"/>
      <w:r w:rsidRPr="00304B95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304B95">
        <w:rPr>
          <w:rFonts w:ascii="Franklin Gothic Book" w:hAnsi="Franklin Gothic Book"/>
          <w:sz w:val="24"/>
          <w:szCs w:val="24"/>
        </w:rPr>
        <w:t xml:space="preserve">, например, за счёт организации для своего ребенка высококачественного образовательного пространства дома, организации образовательных событий в системе дополнительного образования; </w:t>
      </w:r>
    </w:p>
    <w:p w:rsidR="00304B95" w:rsidRPr="00304B95" w:rsidRDefault="00E35C07" w:rsidP="00304B95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304B95">
        <w:rPr>
          <w:rFonts w:ascii="Franklin Gothic Book" w:hAnsi="Franklin Gothic Book"/>
          <w:sz w:val="24"/>
          <w:szCs w:val="24"/>
        </w:rPr>
        <w:t xml:space="preserve">представителей организаций дополнительного образования, среднего профессионального образования, а также организаций молодёжной политики и культуры, в которых обучающийся может совершить важные для него продуктивные пробы и реализовать учебные проекты, предусмотренные </w:t>
      </w:r>
      <w:proofErr w:type="spellStart"/>
      <w:r w:rsidRPr="00304B95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304B95">
        <w:rPr>
          <w:rFonts w:ascii="Franklin Gothic Book" w:hAnsi="Franklin Gothic Book"/>
          <w:sz w:val="24"/>
          <w:szCs w:val="24"/>
        </w:rPr>
        <w:t xml:space="preserve">; </w:t>
      </w:r>
    </w:p>
    <w:p w:rsidR="00304B95" w:rsidRPr="00304B95" w:rsidRDefault="00E35C07" w:rsidP="00304B95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304B95">
        <w:rPr>
          <w:rFonts w:ascii="Franklin Gothic Book" w:hAnsi="Franklin Gothic Book"/>
          <w:sz w:val="24"/>
          <w:szCs w:val="24"/>
        </w:rPr>
        <w:lastRenderedPageBreak/>
        <w:t xml:space="preserve">представителей научных и даже производственных организаций, предоставляющих обучающемуся возможность для знакомства с важными для него предметными сферами на практике, дающие ряд ресурсов, необходимых для пробных практических действий; </w:t>
      </w:r>
    </w:p>
    <w:p w:rsidR="000C020B" w:rsidRPr="00304B95" w:rsidRDefault="00E35C07" w:rsidP="00304B95">
      <w:pPr>
        <w:pStyle w:val="a6"/>
        <w:numPr>
          <w:ilvl w:val="0"/>
          <w:numId w:val="10"/>
        </w:numPr>
        <w:spacing w:line="276" w:lineRule="auto"/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304B95">
        <w:rPr>
          <w:rFonts w:ascii="Franklin Gothic Book" w:hAnsi="Franklin Gothic Book"/>
          <w:sz w:val="24"/>
          <w:szCs w:val="24"/>
        </w:rPr>
        <w:t xml:space="preserve">наконец, самого обучающегося, который в оптимальном варианте реализации </w:t>
      </w:r>
      <w:proofErr w:type="spellStart"/>
      <w:r w:rsidRPr="00304B95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304B95">
        <w:rPr>
          <w:rFonts w:ascii="Franklin Gothic Book" w:hAnsi="Franklin Gothic Book"/>
          <w:sz w:val="24"/>
          <w:szCs w:val="24"/>
        </w:rPr>
        <w:t xml:space="preserve"> должен стать её полноправным субъектом, а как минимум сознательным «заказчиком».</w:t>
      </w:r>
    </w:p>
    <w:p w:rsidR="004C2D40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 xml:space="preserve">При этом, можно выделить и инвариантную последовательность данных действий: </w:t>
      </w:r>
    </w:p>
    <w:p w:rsidR="004C2D40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 xml:space="preserve">1. Разработка основного варианта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 xml:space="preserve">, утверждение на педагогическом или методическом совете; определение руководителя (или руководящей группы) реализации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 xml:space="preserve">; закрепление их полномочий и мер, их материального стимулирования соответствующими локальными нормативно-правовыми актами. </w:t>
      </w:r>
    </w:p>
    <w:p w:rsidR="004C2D40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 xml:space="preserve">2. Разработка системы организационно-управленческих мер, обеспечивающих реализацию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 xml:space="preserve">; закрепление каждой из мер соответствующим локальным нормативно-правовым актом. </w:t>
      </w:r>
    </w:p>
    <w:p w:rsidR="004C2D40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 xml:space="preserve">3. Формирование школьной команды по реализации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 xml:space="preserve">; закрепление прав, полномочий, обязанностей, мер стимулирования её участников; при необходимости </w:t>
      </w:r>
      <w:r w:rsidRPr="004C2D40">
        <w:rPr>
          <w:rFonts w:ascii="Franklin Gothic Book" w:hAnsi="Franklin Gothic Book"/>
          <w:sz w:val="24"/>
          <w:szCs w:val="24"/>
        </w:rPr>
        <w:sym w:font="Symbol" w:char="F02D"/>
      </w:r>
      <w:r w:rsidRPr="004C2D40">
        <w:rPr>
          <w:rFonts w:ascii="Franklin Gothic Book" w:hAnsi="Franklin Gothic Book"/>
          <w:sz w:val="24"/>
          <w:szCs w:val="24"/>
        </w:rPr>
        <w:t xml:space="preserve"> организация повышения квалификации для членов команды. </w:t>
      </w:r>
    </w:p>
    <w:p w:rsidR="004C2D40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 xml:space="preserve">4. Формирование партнерской сети реализации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 xml:space="preserve">, с закреплением взаимных обязательств и полномочий соответствующими договорными документами. </w:t>
      </w:r>
    </w:p>
    <w:p w:rsidR="004C2D40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 xml:space="preserve">5. Создание, локально-нормативное закрепление, апробация механизмов обратной связи в рамках реализации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 xml:space="preserve">. </w:t>
      </w:r>
    </w:p>
    <w:p w:rsidR="00E35C07" w:rsidRPr="004C2D40" w:rsidRDefault="00E35C07" w:rsidP="004C2D40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4C2D40">
        <w:rPr>
          <w:rFonts w:ascii="Franklin Gothic Book" w:hAnsi="Franklin Gothic Book"/>
          <w:sz w:val="24"/>
          <w:szCs w:val="24"/>
        </w:rPr>
        <w:t>6. Реализация первого (пробного) этапа организационно</w:t>
      </w:r>
      <w:r w:rsidR="004C2D40" w:rsidRPr="004C2D40">
        <w:rPr>
          <w:rFonts w:ascii="Franklin Gothic Book" w:hAnsi="Franklin Gothic Book"/>
          <w:sz w:val="24"/>
          <w:szCs w:val="24"/>
        </w:rPr>
        <w:t>-</w:t>
      </w:r>
      <w:r w:rsidRPr="004C2D40">
        <w:rPr>
          <w:rFonts w:ascii="Franklin Gothic Book" w:hAnsi="Franklin Gothic Book"/>
          <w:sz w:val="24"/>
          <w:szCs w:val="24"/>
        </w:rPr>
        <w:t xml:space="preserve">управленческого взаимодействия в рамках реализации </w:t>
      </w:r>
      <w:proofErr w:type="spellStart"/>
      <w:r w:rsidRPr="004C2D40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4C2D40">
        <w:rPr>
          <w:rFonts w:ascii="Franklin Gothic Book" w:hAnsi="Franklin Gothic Book"/>
          <w:sz w:val="24"/>
          <w:szCs w:val="24"/>
        </w:rPr>
        <w:t>, рефлексия достижений и дефицитов, корректировка порядка взаимодействия и закрепляющих его локальных нормативных актов.</w:t>
      </w:r>
    </w:p>
    <w:p w:rsidR="00E35C07" w:rsidRPr="004C2D40" w:rsidRDefault="00E35C07" w:rsidP="00F47EDF">
      <w:pPr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4C2D40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ПЛАН </w:t>
      </w:r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ИНТЕЛЛЕКТУАЛЬНЫХ </w:t>
      </w:r>
      <w:r w:rsidRPr="004C2D40">
        <w:rPr>
          <w:rFonts w:ascii="Franklin Gothic Book" w:hAnsi="Franklin Gothic Book"/>
          <w:color w:val="2E74B5" w:themeColor="accent5" w:themeShade="BF"/>
          <w:sz w:val="24"/>
          <w:szCs w:val="24"/>
        </w:rPr>
        <w:t>СОСТЯЗАНИЙ: шаблоны для заполнения</w:t>
      </w:r>
    </w:p>
    <w:tbl>
      <w:tblPr>
        <w:tblStyle w:val="ab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36"/>
        <w:gridCol w:w="1354"/>
        <w:gridCol w:w="1690"/>
        <w:gridCol w:w="1358"/>
        <w:gridCol w:w="1336"/>
        <w:gridCol w:w="1336"/>
        <w:gridCol w:w="1138"/>
        <w:gridCol w:w="992"/>
      </w:tblGrid>
      <w:tr w:rsidR="00DE3D50" w:rsidRPr="00DE3D50" w:rsidTr="004A6A94">
        <w:tc>
          <w:tcPr>
            <w:tcW w:w="4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№</w:t>
            </w:r>
          </w:p>
        </w:tc>
        <w:tc>
          <w:tcPr>
            <w:tcW w:w="1354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Название олимпиады, конкурса</w:t>
            </w:r>
          </w:p>
        </w:tc>
        <w:tc>
          <w:tcPr>
            <w:tcW w:w="1690" w:type="dxa"/>
          </w:tcPr>
          <w:p w:rsid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Предмет соревнования/</w:t>
            </w:r>
          </w:p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демонстрации</w:t>
            </w:r>
          </w:p>
        </w:tc>
        <w:tc>
          <w:tcPr>
            <w:tcW w:w="135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Процедура проведения</w:t>
            </w: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Типы результатов</w:t>
            </w: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Способы фиксации результатов</w:t>
            </w:r>
          </w:p>
        </w:tc>
        <w:tc>
          <w:tcPr>
            <w:tcW w:w="113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proofErr w:type="spellStart"/>
            <w:r>
              <w:rPr>
                <w:rFonts w:ascii="Franklin Gothic Book" w:hAnsi="Franklin Gothic Book"/>
              </w:rPr>
              <w:t>Развива</w:t>
            </w:r>
            <w:r w:rsidR="004A6A94">
              <w:rPr>
                <w:rFonts w:ascii="Franklin Gothic Book" w:hAnsi="Franklin Gothic Book"/>
              </w:rPr>
              <w:t>-</w:t>
            </w:r>
            <w:r>
              <w:rPr>
                <w:rFonts w:ascii="Franklin Gothic Book" w:hAnsi="Franklin Gothic Book"/>
              </w:rPr>
              <w:t>ющее</w:t>
            </w:r>
            <w:proofErr w:type="spellEnd"/>
            <w:r>
              <w:rPr>
                <w:rFonts w:ascii="Franklin Gothic Book" w:hAnsi="Franklin Gothic Book"/>
              </w:rPr>
              <w:t xml:space="preserve"> значение</w:t>
            </w:r>
          </w:p>
        </w:tc>
        <w:tc>
          <w:tcPr>
            <w:tcW w:w="992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Дата участия</w:t>
            </w:r>
          </w:p>
        </w:tc>
      </w:tr>
      <w:tr w:rsidR="00DE3D50" w:rsidRPr="00DE3D50" w:rsidTr="004A6A94">
        <w:tc>
          <w:tcPr>
            <w:tcW w:w="9640" w:type="dxa"/>
            <w:gridSpan w:val="8"/>
          </w:tcPr>
          <w:p w:rsidR="00DE3D50" w:rsidRPr="00DE3D50" w:rsidRDefault="00DE3D50" w:rsidP="00DE3D50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Мероприятия из Перечня Министерства Просвещения РФ и Министерства науки и высшего образования РФ на предстоящий учебный год</w:t>
            </w:r>
          </w:p>
        </w:tc>
      </w:tr>
      <w:tr w:rsidR="00DE3D50" w:rsidRPr="00DE3D50" w:rsidTr="004A6A94">
        <w:tc>
          <w:tcPr>
            <w:tcW w:w="4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4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90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3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</w:tr>
      <w:tr w:rsidR="00DE3D50" w:rsidRPr="00DE3D50" w:rsidTr="004A6A94">
        <w:tc>
          <w:tcPr>
            <w:tcW w:w="4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4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90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3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</w:tr>
      <w:tr w:rsidR="00DE3D50" w:rsidRPr="00DE3D50" w:rsidTr="004A6A94">
        <w:tc>
          <w:tcPr>
            <w:tcW w:w="9640" w:type="dxa"/>
            <w:gridSpan w:val="8"/>
          </w:tcPr>
          <w:p w:rsidR="00DE3D50" w:rsidRPr="00DE3D50" w:rsidRDefault="00DE3D50" w:rsidP="00DE3D50">
            <w:pPr>
              <w:spacing w:line="276" w:lineRule="auto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Мероприятия регионального, муниципального, школьного уровней</w:t>
            </w:r>
          </w:p>
        </w:tc>
      </w:tr>
      <w:tr w:rsidR="00DE3D50" w:rsidRPr="00DE3D50" w:rsidTr="004A6A94">
        <w:tc>
          <w:tcPr>
            <w:tcW w:w="4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4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90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3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</w:tr>
      <w:tr w:rsidR="00DE3D50" w:rsidRPr="00DE3D50" w:rsidTr="004A6A94">
        <w:tc>
          <w:tcPr>
            <w:tcW w:w="4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4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90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3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</w:tr>
      <w:tr w:rsidR="00DE3D50" w:rsidRPr="00DE3D50" w:rsidTr="004A6A94">
        <w:tc>
          <w:tcPr>
            <w:tcW w:w="4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4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690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5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336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138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</w:tcPr>
          <w:p w:rsidR="00DE3D50" w:rsidRPr="00DE3D50" w:rsidRDefault="00DE3D50" w:rsidP="00DE3D50">
            <w:pPr>
              <w:spacing w:line="276" w:lineRule="auto"/>
              <w:jc w:val="both"/>
              <w:rPr>
                <w:rFonts w:ascii="Franklin Gothic Book" w:hAnsi="Franklin Gothic Book"/>
              </w:rPr>
            </w:pPr>
          </w:p>
        </w:tc>
      </w:tr>
    </w:tbl>
    <w:p w:rsidR="00E35C07" w:rsidRDefault="00E35C07" w:rsidP="007A0587">
      <w:pPr>
        <w:jc w:val="both"/>
      </w:pPr>
    </w:p>
    <w:p w:rsidR="00173591" w:rsidRDefault="00173591" w:rsidP="004A6A94">
      <w:pPr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173591" w:rsidRDefault="00173591" w:rsidP="004A6A94">
      <w:pPr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4A6A94" w:rsidRPr="006604CE" w:rsidRDefault="004A6A94" w:rsidP="004A6A94">
      <w:pPr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6604CE">
        <w:rPr>
          <w:rFonts w:ascii="Franklin Gothic Book" w:hAnsi="Franklin Gothic Book"/>
          <w:color w:val="2E74B5" w:themeColor="accent5" w:themeShade="BF"/>
          <w:sz w:val="24"/>
          <w:szCs w:val="24"/>
        </w:rPr>
        <w:lastRenderedPageBreak/>
        <w:t>БАНК ЗАДАНИЙ</w:t>
      </w:r>
      <w:r>
        <w:rPr>
          <w:rFonts w:ascii="Franklin Gothic Book" w:hAnsi="Franklin Gothic Book"/>
          <w:color w:val="2E74B5" w:themeColor="accent5" w:themeShade="BF"/>
          <w:sz w:val="24"/>
          <w:szCs w:val="24"/>
        </w:rPr>
        <w:t>:</w:t>
      </w:r>
    </w:p>
    <w:tbl>
      <w:tblPr>
        <w:tblStyle w:val="ab"/>
        <w:tblW w:w="9635" w:type="dxa"/>
        <w:tblInd w:w="-284" w:type="dxa"/>
        <w:tblLook w:val="04A0" w:firstRow="1" w:lastRow="0" w:firstColumn="1" w:lastColumn="0" w:noHBand="0" w:noVBand="1"/>
      </w:tblPr>
      <w:tblGrid>
        <w:gridCol w:w="442"/>
        <w:gridCol w:w="3203"/>
        <w:gridCol w:w="1812"/>
        <w:gridCol w:w="2477"/>
        <w:gridCol w:w="1701"/>
      </w:tblGrid>
      <w:tr w:rsidR="004A6A94" w:rsidTr="004A6A94">
        <w:tc>
          <w:tcPr>
            <w:tcW w:w="442" w:type="dxa"/>
          </w:tcPr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№</w:t>
            </w:r>
          </w:p>
        </w:tc>
        <w:tc>
          <w:tcPr>
            <w:tcW w:w="3203" w:type="dxa"/>
          </w:tcPr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Название олимпиады, конкурса</w:t>
            </w:r>
          </w:p>
        </w:tc>
        <w:tc>
          <w:tcPr>
            <w:tcW w:w="1812" w:type="dxa"/>
          </w:tcPr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Предмет</w:t>
            </w:r>
          </w:p>
        </w:tc>
        <w:tc>
          <w:tcPr>
            <w:tcW w:w="2477" w:type="dxa"/>
          </w:tcPr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Адрес ссылок на Банк заданий</w:t>
            </w:r>
          </w:p>
        </w:tc>
        <w:tc>
          <w:tcPr>
            <w:tcW w:w="1701" w:type="dxa"/>
          </w:tcPr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Трудные </w:t>
            </w:r>
          </w:p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задания/</w:t>
            </w:r>
          </w:p>
          <w:p w:rsidR="004A6A94" w:rsidRPr="009F3A7D" w:rsidRDefault="004A6A94" w:rsidP="00972FEA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темы</w:t>
            </w:r>
          </w:p>
        </w:tc>
      </w:tr>
      <w:tr w:rsidR="004A6A94" w:rsidTr="004A6A94">
        <w:tc>
          <w:tcPr>
            <w:tcW w:w="442" w:type="dxa"/>
          </w:tcPr>
          <w:p w:rsidR="004A6A94" w:rsidRDefault="004A6A94" w:rsidP="00972FEA">
            <w:pPr>
              <w:jc w:val="both"/>
            </w:pPr>
          </w:p>
        </w:tc>
        <w:tc>
          <w:tcPr>
            <w:tcW w:w="3203" w:type="dxa"/>
          </w:tcPr>
          <w:p w:rsidR="004A6A94" w:rsidRDefault="004A6A94" w:rsidP="00972FEA">
            <w:pPr>
              <w:jc w:val="both"/>
            </w:pPr>
          </w:p>
        </w:tc>
        <w:tc>
          <w:tcPr>
            <w:tcW w:w="1812" w:type="dxa"/>
          </w:tcPr>
          <w:p w:rsidR="004A6A94" w:rsidRDefault="004A6A94" w:rsidP="00972FEA">
            <w:pPr>
              <w:jc w:val="both"/>
            </w:pPr>
          </w:p>
        </w:tc>
        <w:tc>
          <w:tcPr>
            <w:tcW w:w="2477" w:type="dxa"/>
          </w:tcPr>
          <w:p w:rsidR="004A6A94" w:rsidRDefault="004A6A94" w:rsidP="00972FEA">
            <w:pPr>
              <w:jc w:val="both"/>
            </w:pPr>
          </w:p>
        </w:tc>
        <w:tc>
          <w:tcPr>
            <w:tcW w:w="1701" w:type="dxa"/>
          </w:tcPr>
          <w:p w:rsidR="004A6A94" w:rsidRDefault="004A6A94" w:rsidP="00972FEA">
            <w:pPr>
              <w:jc w:val="both"/>
            </w:pPr>
          </w:p>
        </w:tc>
      </w:tr>
    </w:tbl>
    <w:p w:rsidR="004A6A94" w:rsidRDefault="004A6A94" w:rsidP="007A0587">
      <w:pPr>
        <w:jc w:val="both"/>
      </w:pPr>
    </w:p>
    <w:p w:rsidR="004A6A94" w:rsidRPr="004A6A94" w:rsidRDefault="004A6A94" w:rsidP="004A6A94">
      <w:pPr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ОСНОВНЫЕ ЭТАПЫ, МЕТОДЫ, ТЕХНОЛОГИИ РЕАЛИЗАЦИИ </w:t>
      </w:r>
      <w:proofErr w:type="spellStart"/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>ИОП</w:t>
      </w:r>
      <w:proofErr w:type="spellEnd"/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>. ТЕХНОЛОГИЧЕСКАЯ СТРУКТУРА</w:t>
      </w:r>
      <w:r>
        <w:t xml:space="preserve"> </w:t>
      </w:r>
      <w:proofErr w:type="spellStart"/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>ИОП</w:t>
      </w:r>
      <w:proofErr w:type="spellEnd"/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. ПЛАН ДЕЯТЕЛЬНОСТИ ДЛЯ ДОСТИЖЕНИЯ РЕЗУЛЬТАТОВ по </w:t>
      </w:r>
      <w:proofErr w:type="spellStart"/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>ИОП</w:t>
      </w:r>
      <w:proofErr w:type="spellEnd"/>
      <w:r w:rsidRPr="004A6A94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 обучающегося</w:t>
      </w:r>
    </w:p>
    <w:tbl>
      <w:tblPr>
        <w:tblStyle w:val="ab"/>
        <w:tblW w:w="9498" w:type="dxa"/>
        <w:tblInd w:w="-147" w:type="dxa"/>
        <w:tblLook w:val="04A0" w:firstRow="1" w:lastRow="0" w:firstColumn="1" w:lastColumn="0" w:noHBand="0" w:noVBand="1"/>
      </w:tblPr>
      <w:tblGrid>
        <w:gridCol w:w="1998"/>
        <w:gridCol w:w="2817"/>
        <w:gridCol w:w="1965"/>
        <w:gridCol w:w="1712"/>
        <w:gridCol w:w="1006"/>
      </w:tblGrid>
      <w:tr w:rsidR="001E4175" w:rsidRPr="009F3A7D" w:rsidTr="001E4175">
        <w:tc>
          <w:tcPr>
            <w:tcW w:w="1998" w:type="dxa"/>
          </w:tcPr>
          <w:p w:rsidR="004A6A94" w:rsidRPr="009F3A7D" w:rsidRDefault="004A6A94" w:rsidP="004A6A9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Цель</w:t>
            </w:r>
          </w:p>
        </w:tc>
        <w:tc>
          <w:tcPr>
            <w:tcW w:w="2817" w:type="dxa"/>
          </w:tcPr>
          <w:p w:rsidR="004A6A94" w:rsidRPr="009F3A7D" w:rsidRDefault="004A6A94" w:rsidP="004A6A9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Содержание деятельности</w:t>
            </w:r>
          </w:p>
        </w:tc>
        <w:tc>
          <w:tcPr>
            <w:tcW w:w="1965" w:type="dxa"/>
          </w:tcPr>
          <w:p w:rsidR="004A6A94" w:rsidRPr="009F3A7D" w:rsidRDefault="004A6A94" w:rsidP="004A6A9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Планируемые результаты</w:t>
            </w:r>
          </w:p>
        </w:tc>
        <w:tc>
          <w:tcPr>
            <w:tcW w:w="1712" w:type="dxa"/>
          </w:tcPr>
          <w:p w:rsidR="004A6A94" w:rsidRPr="009F3A7D" w:rsidRDefault="004A6A94" w:rsidP="004A6A9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Исполнители </w:t>
            </w:r>
          </w:p>
        </w:tc>
        <w:tc>
          <w:tcPr>
            <w:tcW w:w="1006" w:type="dxa"/>
          </w:tcPr>
          <w:p w:rsidR="004A6A94" w:rsidRPr="009F3A7D" w:rsidRDefault="004A6A94" w:rsidP="004A6A94">
            <w:pPr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Сроки </w:t>
            </w:r>
          </w:p>
        </w:tc>
      </w:tr>
      <w:tr w:rsidR="001E1A72" w:rsidRPr="009F3A7D" w:rsidTr="00972FEA">
        <w:tc>
          <w:tcPr>
            <w:tcW w:w="9498" w:type="dxa"/>
            <w:gridSpan w:val="5"/>
          </w:tcPr>
          <w:p w:rsidR="001E1A72" w:rsidRPr="009F3A7D" w:rsidRDefault="001E1A72" w:rsidP="004A6A94">
            <w:pPr>
              <w:jc w:val="center"/>
              <w:rPr>
                <w:rFonts w:ascii="Franklin Gothic Book" w:hAnsi="Franklin Gothic Book"/>
                <w:b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b/>
                <w:sz w:val="20"/>
                <w:szCs w:val="20"/>
              </w:rPr>
              <w:t>Информационно-аналитический этап</w:t>
            </w:r>
          </w:p>
        </w:tc>
      </w:tr>
      <w:tr w:rsidR="001E4175" w:rsidRPr="009F3A7D" w:rsidTr="001E4175">
        <w:tc>
          <w:tcPr>
            <w:tcW w:w="1998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Изучение личности ОР</w:t>
            </w:r>
          </w:p>
        </w:tc>
        <w:tc>
          <w:tcPr>
            <w:tcW w:w="2817" w:type="dxa"/>
          </w:tcPr>
          <w:p w:rsidR="004A6A94" w:rsidRPr="009F3A7D" w:rsidRDefault="004A6A94" w:rsidP="001E1A72">
            <w:pPr>
              <w:pStyle w:val="a6"/>
              <w:numPr>
                <w:ilvl w:val="0"/>
                <w:numId w:val="11"/>
              </w:numPr>
              <w:tabs>
                <w:tab w:val="left" w:pos="289"/>
              </w:tabs>
              <w:ind w:left="6" w:hanging="6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Проведение диагностик для выявления уровня развития способностей и индивидуальных особенностей одаренного ребенка.</w:t>
            </w:r>
          </w:p>
          <w:p w:rsidR="004A6A94" w:rsidRPr="009F3A7D" w:rsidRDefault="004A6A94" w:rsidP="001E1A72">
            <w:pPr>
              <w:pStyle w:val="a6"/>
              <w:numPr>
                <w:ilvl w:val="0"/>
                <w:numId w:val="11"/>
              </w:numPr>
              <w:tabs>
                <w:tab w:val="left" w:pos="289"/>
              </w:tabs>
              <w:ind w:left="6" w:hanging="6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Подготовка отчета по диагностикам.</w:t>
            </w:r>
          </w:p>
        </w:tc>
        <w:tc>
          <w:tcPr>
            <w:tcW w:w="1965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Уровень развития способностей и индивидуальных </w:t>
            </w:r>
            <w:r w:rsidR="00D173D8" w:rsidRPr="009F3A7D">
              <w:rPr>
                <w:rFonts w:ascii="Franklin Gothic Book" w:hAnsi="Franklin Gothic Book"/>
                <w:sz w:val="20"/>
                <w:szCs w:val="20"/>
              </w:rPr>
              <w:t>особенностей одаренного ребенка</w:t>
            </w:r>
          </w:p>
        </w:tc>
        <w:tc>
          <w:tcPr>
            <w:tcW w:w="1712" w:type="dxa"/>
          </w:tcPr>
          <w:p w:rsidR="004A6A94" w:rsidRPr="009F3A7D" w:rsidRDefault="004A6A94" w:rsidP="004A6A94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Педагог-психолог</w:t>
            </w:r>
          </w:p>
        </w:tc>
        <w:tc>
          <w:tcPr>
            <w:tcW w:w="1006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4175" w:rsidRPr="009F3A7D" w:rsidTr="001E4175">
        <w:tc>
          <w:tcPr>
            <w:tcW w:w="1998" w:type="dxa"/>
          </w:tcPr>
          <w:p w:rsidR="00A82676" w:rsidRPr="009F3A7D" w:rsidRDefault="00A82676" w:rsidP="00A8267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Изучение и анализ образовательных ресурсов города/района и Интернет </w:t>
            </w:r>
          </w:p>
        </w:tc>
        <w:tc>
          <w:tcPr>
            <w:tcW w:w="2817" w:type="dxa"/>
          </w:tcPr>
          <w:p w:rsidR="00A82676" w:rsidRPr="009F3A7D" w:rsidRDefault="00A82676" w:rsidP="00A8267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Работа с педагогами ДО города, образовательным и сайтами Интернета </w:t>
            </w:r>
          </w:p>
        </w:tc>
        <w:tc>
          <w:tcPr>
            <w:tcW w:w="1965" w:type="dxa"/>
          </w:tcPr>
          <w:p w:rsidR="00A82676" w:rsidRPr="009F3A7D" w:rsidRDefault="00A82676" w:rsidP="00A8267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Создана библиотека Интернет-ресурсов </w:t>
            </w:r>
          </w:p>
        </w:tc>
        <w:tc>
          <w:tcPr>
            <w:tcW w:w="1712" w:type="dxa"/>
          </w:tcPr>
          <w:p w:rsidR="00A82676" w:rsidRPr="009F3A7D" w:rsidRDefault="00A82676" w:rsidP="00A8267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</w:t>
            </w:r>
          </w:p>
        </w:tc>
        <w:tc>
          <w:tcPr>
            <w:tcW w:w="1006" w:type="dxa"/>
          </w:tcPr>
          <w:p w:rsidR="00A82676" w:rsidRPr="009F3A7D" w:rsidRDefault="00A82676" w:rsidP="00A82676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4175" w:rsidRPr="009F3A7D" w:rsidTr="001E4175">
        <w:tc>
          <w:tcPr>
            <w:tcW w:w="1998" w:type="dxa"/>
          </w:tcPr>
          <w:p w:rsidR="004A6A94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Информирование о совокупности образовательной деятельности обучающегося и сетевого сообщества в течение определенного времени</w:t>
            </w:r>
          </w:p>
        </w:tc>
        <w:tc>
          <w:tcPr>
            <w:tcW w:w="2817" w:type="dxa"/>
          </w:tcPr>
          <w:p w:rsidR="00D173D8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Ознакомление администрации школы, педагогов, родителей с результатами диагностик по изучению личности. </w:t>
            </w:r>
          </w:p>
          <w:p w:rsidR="00D173D8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3. Проведение консультаций с педагогами других школ. </w:t>
            </w:r>
          </w:p>
          <w:p w:rsidR="004A6A94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4. Ознакомление со сроками действия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</w:p>
        </w:tc>
        <w:tc>
          <w:tcPr>
            <w:tcW w:w="1965" w:type="dxa"/>
          </w:tcPr>
          <w:p w:rsidR="004A6A94" w:rsidRPr="009F3A7D" w:rsidRDefault="00D173D8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Определенные результаты диагностик</w:t>
            </w:r>
          </w:p>
          <w:p w:rsidR="00D173D8" w:rsidRPr="009F3A7D" w:rsidRDefault="00D173D8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  <w:p w:rsidR="00D173D8" w:rsidRPr="009F3A7D" w:rsidRDefault="00D173D8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  <w:p w:rsidR="00D173D8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Помощь в реализации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</w:p>
          <w:p w:rsidR="00D173D8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Срок действия Один учебный год</w:t>
            </w:r>
          </w:p>
        </w:tc>
        <w:tc>
          <w:tcPr>
            <w:tcW w:w="1712" w:type="dxa"/>
          </w:tcPr>
          <w:p w:rsidR="004A6A94" w:rsidRPr="009F3A7D" w:rsidRDefault="00D173D8" w:rsidP="00D173D8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Педагог-психолог</w:t>
            </w:r>
          </w:p>
          <w:p w:rsidR="00D173D8" w:rsidRPr="009F3A7D" w:rsidRDefault="00D173D8" w:rsidP="00D173D8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  <w:p w:rsidR="00D173D8" w:rsidRPr="009F3A7D" w:rsidRDefault="00D173D8" w:rsidP="00D173D8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  <w:p w:rsidR="00D173D8" w:rsidRPr="009F3A7D" w:rsidRDefault="00D173D8" w:rsidP="00D173D8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  <w:p w:rsidR="00D173D8" w:rsidRPr="009F3A7D" w:rsidRDefault="00D173D8" w:rsidP="00D173D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</w:t>
            </w:r>
          </w:p>
        </w:tc>
        <w:tc>
          <w:tcPr>
            <w:tcW w:w="1006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1A72" w:rsidRPr="009F3A7D" w:rsidTr="00972FEA">
        <w:tc>
          <w:tcPr>
            <w:tcW w:w="9498" w:type="dxa"/>
            <w:gridSpan w:val="5"/>
          </w:tcPr>
          <w:p w:rsidR="001E1A72" w:rsidRPr="009F3A7D" w:rsidRDefault="001E1A72" w:rsidP="00972FEA">
            <w:pPr>
              <w:jc w:val="center"/>
              <w:rPr>
                <w:rFonts w:ascii="Franklin Gothic Book" w:hAnsi="Franklin Gothic Book"/>
                <w:b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b/>
                <w:sz w:val="20"/>
                <w:szCs w:val="20"/>
              </w:rPr>
              <w:t>Мотивационный этап</w:t>
            </w:r>
          </w:p>
        </w:tc>
      </w:tr>
      <w:tr w:rsidR="001E4175" w:rsidRPr="009F3A7D" w:rsidTr="001E4175">
        <w:tc>
          <w:tcPr>
            <w:tcW w:w="1998" w:type="dxa"/>
          </w:tcPr>
          <w:p w:rsidR="004A6A94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Реализация потребности в самоопределении на основе образовательного выбора</w:t>
            </w:r>
          </w:p>
        </w:tc>
        <w:tc>
          <w:tcPr>
            <w:tcW w:w="2817" w:type="dxa"/>
          </w:tcPr>
          <w:p w:rsidR="001E1A72" w:rsidRPr="009F3A7D" w:rsidRDefault="001E1A72" w:rsidP="001E1A72">
            <w:pPr>
              <w:tabs>
                <w:tab w:val="left" w:pos="431"/>
              </w:tabs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Изучение потребностей одаренного ребенка. </w:t>
            </w:r>
          </w:p>
          <w:p w:rsidR="004A6A94" w:rsidRPr="009F3A7D" w:rsidRDefault="001E1A72" w:rsidP="001E1A72">
            <w:pPr>
              <w:tabs>
                <w:tab w:val="left" w:pos="148"/>
                <w:tab w:val="left" w:pos="289"/>
              </w:tabs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2. Изучение социальной жизни учащейся</w:t>
            </w:r>
          </w:p>
        </w:tc>
        <w:tc>
          <w:tcPr>
            <w:tcW w:w="1965" w:type="dxa"/>
          </w:tcPr>
          <w:p w:rsidR="004A6A94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Выявлены потребности. Характеристика социальной жизни и намерений обучающегося </w:t>
            </w:r>
          </w:p>
        </w:tc>
        <w:tc>
          <w:tcPr>
            <w:tcW w:w="1712" w:type="dxa"/>
          </w:tcPr>
          <w:p w:rsidR="004A6A94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</w:t>
            </w:r>
          </w:p>
        </w:tc>
        <w:tc>
          <w:tcPr>
            <w:tcW w:w="1006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4175" w:rsidRPr="009F3A7D" w:rsidTr="001E4175">
        <w:tc>
          <w:tcPr>
            <w:tcW w:w="1998" w:type="dxa"/>
          </w:tcPr>
          <w:p w:rsidR="004A6A94" w:rsidRPr="009F3A7D" w:rsidRDefault="001E1A72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Определение цели, ценностей и результатов образовательной деятельности обучающегося</w:t>
            </w:r>
          </w:p>
        </w:tc>
        <w:tc>
          <w:tcPr>
            <w:tcW w:w="2817" w:type="dxa"/>
          </w:tcPr>
          <w:p w:rsidR="001E1A72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Формирование модели одаренного ребенка. </w:t>
            </w:r>
          </w:p>
          <w:p w:rsidR="001E1A72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Целеполагание. </w:t>
            </w:r>
          </w:p>
          <w:p w:rsidR="001E1A72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3. Выбор технологий, методов, форм обучения. </w:t>
            </w:r>
          </w:p>
          <w:p w:rsidR="004A6A94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4. Прогнозирование результатов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</w:p>
        </w:tc>
        <w:tc>
          <w:tcPr>
            <w:tcW w:w="1965" w:type="dxa"/>
          </w:tcPr>
          <w:p w:rsidR="004A6A94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Сформирована модель ОР на выходе 11 класса. Определен методический инструментарий педагога-наставника</w:t>
            </w:r>
          </w:p>
        </w:tc>
        <w:tc>
          <w:tcPr>
            <w:tcW w:w="1712" w:type="dxa"/>
          </w:tcPr>
          <w:p w:rsidR="004A6A94" w:rsidRPr="009F3A7D" w:rsidRDefault="001E1A72" w:rsidP="001E1A72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</w:t>
            </w:r>
          </w:p>
        </w:tc>
        <w:tc>
          <w:tcPr>
            <w:tcW w:w="1006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B71F7B" w:rsidRPr="009F3A7D" w:rsidTr="00972FEA">
        <w:tc>
          <w:tcPr>
            <w:tcW w:w="9498" w:type="dxa"/>
            <w:gridSpan w:val="5"/>
          </w:tcPr>
          <w:p w:rsidR="00B71F7B" w:rsidRPr="009F3A7D" w:rsidRDefault="00B71F7B" w:rsidP="00972FEA">
            <w:pPr>
              <w:jc w:val="center"/>
              <w:rPr>
                <w:rFonts w:ascii="Franklin Gothic Book" w:hAnsi="Franklin Gothic Book"/>
                <w:b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b/>
                <w:sz w:val="20"/>
                <w:szCs w:val="20"/>
              </w:rPr>
              <w:t>Планово-прогностический этап</w:t>
            </w:r>
          </w:p>
        </w:tc>
      </w:tr>
      <w:tr w:rsidR="001E4175" w:rsidRPr="009F3A7D" w:rsidTr="001E4175">
        <w:tc>
          <w:tcPr>
            <w:tcW w:w="1998" w:type="dxa"/>
          </w:tcPr>
          <w:p w:rsidR="004A6A94" w:rsidRPr="009F3A7D" w:rsidRDefault="00B71F7B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Определение содержания видов образовательной деятельности ОР</w:t>
            </w:r>
          </w:p>
        </w:tc>
        <w:tc>
          <w:tcPr>
            <w:tcW w:w="2817" w:type="dxa"/>
          </w:tcPr>
          <w:p w:rsidR="00B71F7B" w:rsidRPr="009F3A7D" w:rsidRDefault="00B71F7B" w:rsidP="00B71F7B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Составление планов, банка заданий, библиотеки Интернет ресурсов. </w:t>
            </w:r>
          </w:p>
          <w:p w:rsidR="004A6A94" w:rsidRPr="009F3A7D" w:rsidRDefault="00B71F7B" w:rsidP="00B71F7B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2. Консультации с администрацией школы.</w:t>
            </w:r>
          </w:p>
        </w:tc>
        <w:tc>
          <w:tcPr>
            <w:tcW w:w="1965" w:type="dxa"/>
          </w:tcPr>
          <w:p w:rsidR="004A6A94" w:rsidRPr="009F3A7D" w:rsidRDefault="00B71F7B" w:rsidP="00B71F7B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Планы, банк заданий, библиотека Интернет-ресурсов.</w:t>
            </w:r>
          </w:p>
        </w:tc>
        <w:tc>
          <w:tcPr>
            <w:tcW w:w="1712" w:type="dxa"/>
          </w:tcPr>
          <w:p w:rsidR="004A6A94" w:rsidRPr="009F3A7D" w:rsidRDefault="00B71F7B" w:rsidP="000868A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ОД. Администрация школы</w:t>
            </w:r>
          </w:p>
        </w:tc>
        <w:tc>
          <w:tcPr>
            <w:tcW w:w="1006" w:type="dxa"/>
          </w:tcPr>
          <w:p w:rsidR="004A6A94" w:rsidRPr="009F3A7D" w:rsidRDefault="004A6A94" w:rsidP="007A058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4175" w:rsidRPr="009F3A7D" w:rsidTr="001E4175">
        <w:tc>
          <w:tcPr>
            <w:tcW w:w="1998" w:type="dxa"/>
          </w:tcPr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Фиксация нагрузки обучающегося, закрепление порядка выполнения учеб</w:t>
            </w: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ного плана и выбора образовательного маршрута. </w:t>
            </w:r>
          </w:p>
        </w:tc>
        <w:tc>
          <w:tcPr>
            <w:tcW w:w="2817" w:type="dxa"/>
          </w:tcPr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1. Изучение САНПИН по нагрузке учащихся. </w:t>
            </w:r>
          </w:p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Разработка нормативных документов. </w:t>
            </w:r>
          </w:p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3. Проведение беседы с администрацией школы, родителями, педагогами и родителями по реализации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. </w:t>
            </w:r>
          </w:p>
        </w:tc>
        <w:tc>
          <w:tcPr>
            <w:tcW w:w="1965" w:type="dxa"/>
          </w:tcPr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Зафиксирована нагрузка для обучающегося. Положение о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. </w:t>
            </w:r>
          </w:p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Оказана помощь в самоопределении и </w:t>
            </w: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выбору основных предметов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>.</w:t>
            </w:r>
          </w:p>
        </w:tc>
        <w:tc>
          <w:tcPr>
            <w:tcW w:w="1712" w:type="dxa"/>
          </w:tcPr>
          <w:p w:rsidR="000868A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Школьная команда по работе с ОД. </w:t>
            </w:r>
          </w:p>
          <w:p w:rsidR="000677FC" w:rsidRPr="009F3A7D" w:rsidRDefault="000677FC" w:rsidP="000868A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Администрация школы </w:t>
            </w:r>
          </w:p>
        </w:tc>
        <w:tc>
          <w:tcPr>
            <w:tcW w:w="1006" w:type="dxa"/>
          </w:tcPr>
          <w:p w:rsidR="000677FC" w:rsidRPr="009F3A7D" w:rsidRDefault="000677FC" w:rsidP="000677F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4175" w:rsidRPr="009F3A7D" w:rsidTr="001E4175">
        <w:tc>
          <w:tcPr>
            <w:tcW w:w="1998" w:type="dxa"/>
          </w:tcPr>
          <w:p w:rsidR="001E4175" w:rsidRPr="009F3A7D" w:rsidRDefault="001E4175" w:rsidP="001E4175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lastRenderedPageBreak/>
              <w:t xml:space="preserve">Организация психолого-педагогической помощи для улучшения эмоционального состояния и повышения самооценки обучающегося. </w:t>
            </w:r>
          </w:p>
        </w:tc>
        <w:tc>
          <w:tcPr>
            <w:tcW w:w="2817" w:type="dxa"/>
          </w:tcPr>
          <w:p w:rsidR="001E4175" w:rsidRPr="009F3A7D" w:rsidRDefault="001E4175" w:rsidP="001E4175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Проведение психологических тренингов, консультаций и бесед по изменению эмоционального состояния. </w:t>
            </w:r>
          </w:p>
          <w:p w:rsidR="001E4175" w:rsidRPr="009F3A7D" w:rsidRDefault="001E4175" w:rsidP="001E4175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Самообразование. </w:t>
            </w:r>
          </w:p>
          <w:p w:rsidR="001E4175" w:rsidRPr="009F3A7D" w:rsidRDefault="001E4175" w:rsidP="001E4175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3. Онлайн-курсы. </w:t>
            </w:r>
          </w:p>
        </w:tc>
        <w:tc>
          <w:tcPr>
            <w:tcW w:w="1965" w:type="dxa"/>
          </w:tcPr>
          <w:p w:rsidR="001E4175" w:rsidRPr="009F3A7D" w:rsidRDefault="001E4175" w:rsidP="001E4175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Изменение мотивации, самооценки учебных достижений и психологического состояния. </w:t>
            </w:r>
          </w:p>
        </w:tc>
        <w:tc>
          <w:tcPr>
            <w:tcW w:w="1712" w:type="dxa"/>
          </w:tcPr>
          <w:p w:rsidR="001E4175" w:rsidRPr="009F3A7D" w:rsidRDefault="001E4175" w:rsidP="001E4175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ОД. Педагог-психолог</w:t>
            </w:r>
          </w:p>
        </w:tc>
        <w:tc>
          <w:tcPr>
            <w:tcW w:w="1006" w:type="dxa"/>
          </w:tcPr>
          <w:p w:rsidR="001E4175" w:rsidRPr="009F3A7D" w:rsidRDefault="001E4175" w:rsidP="001E4175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C53B7C" w:rsidRPr="009F3A7D" w:rsidTr="001E4175">
        <w:tc>
          <w:tcPr>
            <w:tcW w:w="1998" w:type="dxa"/>
          </w:tcPr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Организация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тьюторского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сопровождения обучающегося по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согласно составленным планам </w:t>
            </w:r>
          </w:p>
        </w:tc>
        <w:tc>
          <w:tcPr>
            <w:tcW w:w="2817" w:type="dxa"/>
          </w:tcPr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Ознакомление педагогов с функциями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тьютора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. </w:t>
            </w:r>
          </w:p>
          <w:p w:rsidR="00402D0E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Разработка нормативных документов. </w:t>
            </w:r>
          </w:p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3. Реализация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</w:p>
        </w:tc>
        <w:tc>
          <w:tcPr>
            <w:tcW w:w="1965" w:type="dxa"/>
          </w:tcPr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Разработан функционал педагога-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тьютора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Положение о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тьюторстве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. </w:t>
            </w:r>
          </w:p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</w:p>
        </w:tc>
        <w:tc>
          <w:tcPr>
            <w:tcW w:w="1712" w:type="dxa"/>
          </w:tcPr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Школьная команда по работе с ОД.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Администра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>-</w:t>
            </w:r>
          </w:p>
          <w:p w:rsidR="00C53B7C" w:rsidRPr="009F3A7D" w:rsidRDefault="00C53B7C" w:rsidP="00C53B7C">
            <w:pPr>
              <w:rPr>
                <w:rFonts w:ascii="Franklin Gothic Book" w:hAnsi="Franklin Gothic Book"/>
                <w:sz w:val="20"/>
                <w:szCs w:val="20"/>
              </w:rPr>
            </w:pP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ция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школы </w:t>
            </w:r>
          </w:p>
        </w:tc>
        <w:tc>
          <w:tcPr>
            <w:tcW w:w="1006" w:type="dxa"/>
          </w:tcPr>
          <w:p w:rsidR="00C53B7C" w:rsidRPr="009F3A7D" w:rsidRDefault="00C53B7C" w:rsidP="00C53B7C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402D0E" w:rsidRPr="009F3A7D" w:rsidTr="00972FEA">
        <w:tc>
          <w:tcPr>
            <w:tcW w:w="9498" w:type="dxa"/>
            <w:gridSpan w:val="5"/>
          </w:tcPr>
          <w:p w:rsidR="00402D0E" w:rsidRPr="009F3A7D" w:rsidRDefault="00402D0E" w:rsidP="00972FEA">
            <w:pPr>
              <w:jc w:val="center"/>
              <w:rPr>
                <w:rFonts w:ascii="Franklin Gothic Book" w:hAnsi="Franklin Gothic Book"/>
                <w:b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b/>
                <w:sz w:val="20"/>
                <w:szCs w:val="20"/>
              </w:rPr>
              <w:t>Контрольно-диагностический этап</w:t>
            </w:r>
          </w:p>
        </w:tc>
      </w:tr>
      <w:tr w:rsidR="001E4175" w:rsidRPr="009F3A7D" w:rsidTr="001E4175">
        <w:tc>
          <w:tcPr>
            <w:tcW w:w="1998" w:type="dxa"/>
          </w:tcPr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Организация и проведение мониторинга учебной,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внеучебной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деятельности, эмоционального состояния обучающегося</w:t>
            </w:r>
          </w:p>
        </w:tc>
        <w:tc>
          <w:tcPr>
            <w:tcW w:w="2817" w:type="dxa"/>
          </w:tcPr>
          <w:p w:rsidR="00402D0E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Выявление трудностей, ошибок. </w:t>
            </w:r>
          </w:p>
          <w:p w:rsidR="00402D0E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Выделение сложных заданий. </w:t>
            </w:r>
          </w:p>
          <w:p w:rsidR="00402D0E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3. Качество обучения. </w:t>
            </w:r>
          </w:p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4. Анализ результатов УВД</w:t>
            </w:r>
          </w:p>
        </w:tc>
        <w:tc>
          <w:tcPr>
            <w:tcW w:w="1965" w:type="dxa"/>
          </w:tcPr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Фиксация возможных трудностей, ошибок, заданий разного уровня. Изменение качества образования</w:t>
            </w:r>
          </w:p>
        </w:tc>
        <w:tc>
          <w:tcPr>
            <w:tcW w:w="1712" w:type="dxa"/>
          </w:tcPr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</w:t>
            </w:r>
          </w:p>
        </w:tc>
        <w:tc>
          <w:tcPr>
            <w:tcW w:w="1006" w:type="dxa"/>
          </w:tcPr>
          <w:p w:rsidR="001E4175" w:rsidRPr="009F3A7D" w:rsidRDefault="001E4175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1E4175" w:rsidRPr="009F3A7D" w:rsidTr="001E4175">
        <w:tc>
          <w:tcPr>
            <w:tcW w:w="1998" w:type="dxa"/>
          </w:tcPr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Фиксация результатов образовательной деятельности</w:t>
            </w:r>
          </w:p>
        </w:tc>
        <w:tc>
          <w:tcPr>
            <w:tcW w:w="2817" w:type="dxa"/>
          </w:tcPr>
          <w:p w:rsidR="00402D0E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1. Оценка и самооценка успехов воспитанника. </w:t>
            </w:r>
          </w:p>
          <w:p w:rsidR="00402D0E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2. Рефлексия. </w:t>
            </w:r>
          </w:p>
          <w:p w:rsidR="00402D0E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3. Корректировка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. </w:t>
            </w:r>
          </w:p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4. Внесение изменений в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</w:p>
        </w:tc>
        <w:tc>
          <w:tcPr>
            <w:tcW w:w="1965" w:type="dxa"/>
          </w:tcPr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Определенные результаты в олимпиадах и интеллектуальны х конкурсах. Изменения </w:t>
            </w:r>
            <w:proofErr w:type="spellStart"/>
            <w:r w:rsidRPr="009F3A7D">
              <w:rPr>
                <w:rFonts w:ascii="Franklin Gothic Book" w:hAnsi="Franklin Gothic Book"/>
                <w:sz w:val="20"/>
                <w:szCs w:val="20"/>
              </w:rPr>
              <w:t>ИОП</w:t>
            </w:r>
            <w:proofErr w:type="spellEnd"/>
            <w:r w:rsidRPr="009F3A7D">
              <w:rPr>
                <w:rFonts w:ascii="Franklin Gothic Book" w:hAnsi="Franklin Gothic Book"/>
                <w:sz w:val="20"/>
                <w:szCs w:val="20"/>
              </w:rPr>
              <w:t xml:space="preserve"> на новый учебный год</w:t>
            </w:r>
          </w:p>
        </w:tc>
        <w:tc>
          <w:tcPr>
            <w:tcW w:w="1712" w:type="dxa"/>
          </w:tcPr>
          <w:p w:rsidR="001E4175" w:rsidRPr="009F3A7D" w:rsidRDefault="00402D0E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9F3A7D">
              <w:rPr>
                <w:rFonts w:ascii="Franklin Gothic Book" w:hAnsi="Franklin Gothic Book"/>
                <w:sz w:val="20"/>
                <w:szCs w:val="20"/>
              </w:rPr>
              <w:t>Школьная команда по работе с ОД</w:t>
            </w:r>
          </w:p>
        </w:tc>
        <w:tc>
          <w:tcPr>
            <w:tcW w:w="1006" w:type="dxa"/>
          </w:tcPr>
          <w:p w:rsidR="001E4175" w:rsidRPr="009F3A7D" w:rsidRDefault="001E4175" w:rsidP="00402D0E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:rsidR="004A6A94" w:rsidRDefault="004A6A94" w:rsidP="007A0587">
      <w:pPr>
        <w:jc w:val="both"/>
      </w:pP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Организационно-педагогические условия для реализации индивидуальной образовательной программы интеллектуально одарённого школьника. </w:t>
      </w: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Формы обучения: </w:t>
      </w: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1. Занятия в классе </w:t>
      </w: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предполагает изучение одной или нескольких тем на уроке, быстрое освоение учебного материала, выполнение дифференцированных заданий, консультирование с учителем, взаимодействие с другими обучающимися, обмен мнением, участие в беседах. </w:t>
      </w: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2. Групповые занятия – обучающийся учиться работать в группах, создаваемых на различной основе, выполняет задания разного уровня сложности, обменивается полученными знаниями и умениями, решает учебные ситуации, развивает коммуникацию с участниками группы. </w:t>
      </w: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3. Дистанционное обучение – реализуется через онлайн-платформы для получения самостоятельных знаний и умений, участия в олимпиадах, конкурсах интеллектуальной направленности, работы с </w:t>
      </w:r>
      <w:proofErr w:type="spellStart"/>
      <w:r w:rsidRPr="00AE0FF3">
        <w:rPr>
          <w:rFonts w:ascii="Franklin Gothic Book" w:hAnsi="Franklin Gothic Book"/>
          <w:sz w:val="24"/>
          <w:szCs w:val="24"/>
        </w:rPr>
        <w:t>ЦОРами</w:t>
      </w:r>
      <w:proofErr w:type="spellEnd"/>
      <w:r w:rsidRPr="00AE0FF3">
        <w:rPr>
          <w:rFonts w:ascii="Franklin Gothic Book" w:hAnsi="Franklin Gothic Book"/>
          <w:sz w:val="24"/>
          <w:szCs w:val="24"/>
        </w:rPr>
        <w:t xml:space="preserve">, адаптация к новым формам обучения. </w:t>
      </w: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4. Самообразование, саморазвитие и самовоспитание </w:t>
      </w:r>
      <w:r w:rsidR="00AE0FF3" w:rsidRPr="00AE0FF3">
        <w:rPr>
          <w:rFonts w:ascii="Franklin Gothic Book" w:hAnsi="Franklin Gothic Book"/>
          <w:sz w:val="24"/>
          <w:szCs w:val="24"/>
        </w:rPr>
        <w:t>–</w:t>
      </w:r>
      <w:r w:rsidRPr="00AE0FF3">
        <w:rPr>
          <w:rFonts w:ascii="Franklin Gothic Book" w:hAnsi="Franklin Gothic Book"/>
          <w:sz w:val="24"/>
          <w:szCs w:val="24"/>
        </w:rPr>
        <w:t xml:space="preserve"> осуществляется добровольно, управляется самим человеком, конкретно действует в одном или нескольких направлениях своего развития, осваивает новые социальные роли, устанавливает личностный смысл учения, получает результаты своего самостоятельного труда. </w:t>
      </w:r>
    </w:p>
    <w:p w:rsidR="0004547A" w:rsidRPr="00AE0FF3" w:rsidRDefault="0004547A" w:rsidP="00AE0FF3">
      <w:pPr>
        <w:spacing w:line="276" w:lineRule="auto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lastRenderedPageBreak/>
        <w:t>5. Социальная практика – осуществляется через реальные действия вне школы, обучающийся приобретает опыт социально-значимых действий, социализируется в обществе, самоопределяется с будущей профессией и траекторий своей дальнейшей жизни.</w:t>
      </w:r>
    </w:p>
    <w:p w:rsidR="00AE0FF3" w:rsidRPr="00AE0FF3" w:rsidRDefault="0004547A" w:rsidP="00AE0FF3">
      <w:pPr>
        <w:spacing w:line="276" w:lineRule="auto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Формы работы учителя-предметника </w:t>
      </w:r>
    </w:p>
    <w:p w:rsidR="00AE0FF3" w:rsidRDefault="0004547A" w:rsidP="0004547A">
      <w:pPr>
        <w:jc w:val="both"/>
        <w:rPr>
          <w:rFonts w:ascii="Franklin Gothic Book" w:hAnsi="Franklin Gothic Book"/>
          <w:sz w:val="24"/>
          <w:szCs w:val="24"/>
        </w:rPr>
      </w:pPr>
      <w:proofErr w:type="spellStart"/>
      <w:r w:rsidRPr="00AE0FF3">
        <w:rPr>
          <w:rFonts w:ascii="Franklin Gothic Book" w:hAnsi="Franklin Gothic Book"/>
          <w:sz w:val="24"/>
          <w:szCs w:val="24"/>
        </w:rPr>
        <w:t>Тьюторство</w:t>
      </w:r>
      <w:proofErr w:type="spellEnd"/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это осуществление общего руководства самостоятельной внеаудиторной работой обучающегося. </w:t>
      </w:r>
    </w:p>
    <w:p w:rsidR="00AE0FF3" w:rsidRDefault="0004547A" w:rsidP="0004547A">
      <w:pPr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Консультирование – особым образом организованное взаимодействие между педагогом-консультантом и обучающимся, направленное на разрешение проблем, выполнение социального заказа и внесение позитивных изменений в его деятельность. </w:t>
      </w:r>
    </w:p>
    <w:p w:rsidR="00AE0FF3" w:rsidRDefault="0004547A" w:rsidP="0004547A">
      <w:pPr>
        <w:jc w:val="both"/>
        <w:rPr>
          <w:rFonts w:ascii="Franklin Gothic Book" w:hAnsi="Franklin Gothic Book"/>
          <w:sz w:val="24"/>
          <w:szCs w:val="24"/>
        </w:rPr>
      </w:pPr>
      <w:proofErr w:type="spellStart"/>
      <w:r w:rsidRPr="00AE0FF3">
        <w:rPr>
          <w:rFonts w:ascii="Franklin Gothic Book" w:hAnsi="Franklin Gothic Book"/>
          <w:sz w:val="24"/>
          <w:szCs w:val="24"/>
        </w:rPr>
        <w:t>Тьюторство</w:t>
      </w:r>
      <w:proofErr w:type="spellEnd"/>
      <w:r w:rsidRPr="00AE0FF3">
        <w:rPr>
          <w:rFonts w:ascii="Franklin Gothic Book" w:hAnsi="Franklin Gothic Book"/>
          <w:sz w:val="24"/>
          <w:szCs w:val="24"/>
        </w:rPr>
        <w:t xml:space="preserve"> предполагает: </w:t>
      </w:r>
    </w:p>
    <w:p w:rsidR="00AE0FF3" w:rsidRDefault="0004547A" w:rsidP="0004547A">
      <w:pPr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1. Поддержку </w:t>
      </w: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решение проблем самим обучающимся. </w:t>
      </w:r>
    </w:p>
    <w:p w:rsidR="00AE0FF3" w:rsidRDefault="0004547A" w:rsidP="0004547A">
      <w:pPr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2. Сопровождение </w:t>
      </w: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AE0FF3">
        <w:rPr>
          <w:rFonts w:ascii="Franklin Gothic Book" w:hAnsi="Franklin Gothic Book"/>
          <w:sz w:val="24"/>
          <w:szCs w:val="24"/>
        </w:rPr>
        <w:t>сопровождение</w:t>
      </w:r>
      <w:proofErr w:type="spellEnd"/>
      <w:r w:rsidRPr="00AE0FF3">
        <w:rPr>
          <w:rFonts w:ascii="Franklin Gothic Book" w:hAnsi="Franklin Gothic Book"/>
          <w:sz w:val="24"/>
          <w:szCs w:val="24"/>
        </w:rPr>
        <w:t xml:space="preserve"> в реализации </w:t>
      </w:r>
      <w:proofErr w:type="spellStart"/>
      <w:r w:rsidRPr="00AE0FF3">
        <w:rPr>
          <w:rFonts w:ascii="Franklin Gothic Book" w:hAnsi="Franklin Gothic Book"/>
          <w:sz w:val="24"/>
          <w:szCs w:val="24"/>
        </w:rPr>
        <w:t>ИОП</w:t>
      </w:r>
      <w:proofErr w:type="spellEnd"/>
      <w:r w:rsidRPr="00AE0FF3">
        <w:rPr>
          <w:rFonts w:ascii="Franklin Gothic Book" w:hAnsi="Franklin Gothic Book"/>
          <w:sz w:val="24"/>
          <w:szCs w:val="24"/>
        </w:rPr>
        <w:t>, учебно</w:t>
      </w:r>
      <w:r w:rsidR="00AE0FF3">
        <w:rPr>
          <w:rFonts w:ascii="Franklin Gothic Book" w:hAnsi="Franklin Gothic Book"/>
          <w:sz w:val="24"/>
          <w:szCs w:val="24"/>
        </w:rPr>
        <w:t>-</w:t>
      </w:r>
      <w:r w:rsidRPr="00AE0FF3">
        <w:rPr>
          <w:rFonts w:ascii="Franklin Gothic Book" w:hAnsi="Franklin Gothic Book"/>
          <w:sz w:val="24"/>
          <w:szCs w:val="24"/>
        </w:rPr>
        <w:t xml:space="preserve">исследовательских и проектных работ обучающихся. </w:t>
      </w:r>
    </w:p>
    <w:p w:rsidR="0004547A" w:rsidRPr="00AE0FF3" w:rsidRDefault="0004547A" w:rsidP="0004547A">
      <w:pPr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t xml:space="preserve">3. </w:t>
      </w:r>
      <w:proofErr w:type="spellStart"/>
      <w:r w:rsidRPr="00AE0FF3">
        <w:rPr>
          <w:rFonts w:ascii="Franklin Gothic Book" w:hAnsi="Franklin Gothic Book"/>
          <w:sz w:val="24"/>
          <w:szCs w:val="24"/>
        </w:rPr>
        <w:t>Фасилитация</w:t>
      </w:r>
      <w:proofErr w:type="spellEnd"/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сопровождение личностного развития.</w:t>
      </w:r>
    </w:p>
    <w:p w:rsidR="00AE0FF3" w:rsidRDefault="0004547A" w:rsidP="0004547A">
      <w:pPr>
        <w:jc w:val="both"/>
      </w:pPr>
      <w:r w:rsidRP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>Функции педагога-</w:t>
      </w:r>
      <w:proofErr w:type="spellStart"/>
      <w:r w:rsidRP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>тьютора</w:t>
      </w:r>
      <w:proofErr w:type="spellEnd"/>
      <w:r w:rsidRP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 в ходе реализации </w:t>
      </w:r>
      <w:proofErr w:type="spellStart"/>
      <w:r w:rsidRP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>ИОП</w:t>
      </w:r>
      <w:proofErr w:type="spellEnd"/>
      <w:r w:rsidR="00AE0FF3">
        <w:rPr>
          <w:rFonts w:ascii="Franklin Gothic Book" w:hAnsi="Franklin Gothic Book"/>
          <w:color w:val="2E74B5" w:themeColor="accent5" w:themeShade="BF"/>
          <w:sz w:val="24"/>
          <w:szCs w:val="24"/>
        </w:rPr>
        <w:t>:</w:t>
      </w:r>
      <w:r>
        <w:t xml:space="preserve"> </w:t>
      </w:r>
    </w:p>
    <w:p w:rsidR="00AE0FF3" w:rsidRPr="00AE0FF3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>
        <w:sym w:font="Symbol" w:char="F02D"/>
      </w:r>
      <w:r>
        <w:t xml:space="preserve"> </w:t>
      </w:r>
      <w:r w:rsidR="00AE0FF3">
        <w:tab/>
      </w:r>
      <w:r w:rsidRPr="00AE0FF3">
        <w:rPr>
          <w:rFonts w:ascii="Franklin Gothic Book" w:hAnsi="Franklin Gothic Book"/>
          <w:sz w:val="24"/>
          <w:szCs w:val="24"/>
        </w:rPr>
        <w:t xml:space="preserve">разрабатывает задания; </w:t>
      </w:r>
    </w:p>
    <w:p w:rsidR="00AE0FF3" w:rsidRPr="00AE0FF3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="00AE0FF3">
        <w:rPr>
          <w:rFonts w:ascii="Franklin Gothic Book" w:hAnsi="Franklin Gothic Book"/>
          <w:sz w:val="24"/>
          <w:szCs w:val="24"/>
        </w:rPr>
        <w:tab/>
      </w:r>
      <w:r w:rsidRPr="00AE0FF3">
        <w:rPr>
          <w:rFonts w:ascii="Franklin Gothic Book" w:hAnsi="Franklin Gothic Book"/>
          <w:sz w:val="24"/>
          <w:szCs w:val="24"/>
        </w:rPr>
        <w:t xml:space="preserve">организует обсуждение; </w:t>
      </w:r>
    </w:p>
    <w:p w:rsidR="00AE0FF3" w:rsidRPr="00AE0FF3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="00AE0FF3">
        <w:rPr>
          <w:rFonts w:ascii="Franklin Gothic Book" w:hAnsi="Franklin Gothic Book"/>
          <w:sz w:val="24"/>
          <w:szCs w:val="24"/>
        </w:rPr>
        <w:tab/>
      </w:r>
      <w:r w:rsidRPr="00AE0FF3">
        <w:rPr>
          <w:rFonts w:ascii="Franklin Gothic Book" w:hAnsi="Franklin Gothic Book"/>
          <w:sz w:val="24"/>
          <w:szCs w:val="24"/>
        </w:rPr>
        <w:t xml:space="preserve">работает с субъектным опытом обучающегося; </w:t>
      </w:r>
    </w:p>
    <w:p w:rsidR="00AE0FF3" w:rsidRPr="00AE0FF3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="00AE0FF3">
        <w:rPr>
          <w:rFonts w:ascii="Franklin Gothic Book" w:hAnsi="Franklin Gothic Book"/>
          <w:sz w:val="24"/>
          <w:szCs w:val="24"/>
        </w:rPr>
        <w:tab/>
      </w:r>
      <w:r w:rsidRPr="00AE0FF3">
        <w:rPr>
          <w:rFonts w:ascii="Franklin Gothic Book" w:hAnsi="Franklin Gothic Book"/>
          <w:sz w:val="24"/>
          <w:szCs w:val="24"/>
        </w:rPr>
        <w:t xml:space="preserve">анализирует познавательные интересы, намерения, потребности, личные устремления каждого; </w:t>
      </w:r>
    </w:p>
    <w:p w:rsidR="00AE0FF3" w:rsidRPr="00AE0FF3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="00AE0FF3">
        <w:rPr>
          <w:rFonts w:ascii="Franklin Gothic Book" w:hAnsi="Franklin Gothic Book"/>
          <w:sz w:val="24"/>
          <w:szCs w:val="24"/>
        </w:rPr>
        <w:tab/>
      </w:r>
      <w:r w:rsidRPr="00AE0FF3">
        <w:rPr>
          <w:rFonts w:ascii="Franklin Gothic Book" w:hAnsi="Franklin Gothic Book"/>
          <w:sz w:val="24"/>
          <w:szCs w:val="24"/>
        </w:rPr>
        <w:t xml:space="preserve">продумывает способы мотивации и варианты фиксации достижений; </w:t>
      </w:r>
    </w:p>
    <w:p w:rsidR="00AE0FF3" w:rsidRPr="00AE0FF3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="00AE0FF3">
        <w:rPr>
          <w:rFonts w:ascii="Franklin Gothic Book" w:hAnsi="Franklin Gothic Book"/>
          <w:sz w:val="24"/>
          <w:szCs w:val="24"/>
        </w:rPr>
        <w:tab/>
      </w:r>
      <w:r w:rsidRPr="00AE0FF3">
        <w:rPr>
          <w:rFonts w:ascii="Franklin Gothic Book" w:hAnsi="Franklin Gothic Book"/>
          <w:sz w:val="24"/>
          <w:szCs w:val="24"/>
        </w:rPr>
        <w:t xml:space="preserve">разрабатывает направления проектной, исследовательской деятельности и вовлекает в олимпиады и интеллектуальные конкурсы разного уровня; </w:t>
      </w:r>
    </w:p>
    <w:p w:rsidR="0004547A" w:rsidRDefault="0004547A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  <w:r w:rsidRPr="00AE0FF3">
        <w:rPr>
          <w:rFonts w:ascii="Franklin Gothic Book" w:hAnsi="Franklin Gothic Book"/>
          <w:sz w:val="24"/>
          <w:szCs w:val="24"/>
        </w:rPr>
        <w:sym w:font="Symbol" w:char="F02D"/>
      </w:r>
      <w:r w:rsidRPr="00AE0FF3">
        <w:rPr>
          <w:rFonts w:ascii="Franklin Gothic Book" w:hAnsi="Franklin Gothic Book"/>
          <w:sz w:val="24"/>
          <w:szCs w:val="24"/>
        </w:rPr>
        <w:t xml:space="preserve"> </w:t>
      </w:r>
      <w:r w:rsidR="00AE0FF3">
        <w:rPr>
          <w:rFonts w:ascii="Franklin Gothic Book" w:hAnsi="Franklin Gothic Book"/>
          <w:sz w:val="24"/>
          <w:szCs w:val="24"/>
        </w:rPr>
        <w:tab/>
      </w:r>
      <w:r w:rsidRPr="00AE0FF3">
        <w:rPr>
          <w:rFonts w:ascii="Franklin Gothic Book" w:hAnsi="Franklin Gothic Book"/>
          <w:sz w:val="24"/>
          <w:szCs w:val="24"/>
        </w:rPr>
        <w:t>осуществляет консультирование по видам (см. таблицу):</w:t>
      </w:r>
    </w:p>
    <w:p w:rsidR="009F3A7D" w:rsidRDefault="009F3A7D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2977"/>
        <w:gridCol w:w="3257"/>
        <w:gridCol w:w="2689"/>
      </w:tblGrid>
      <w:tr w:rsidR="00AE0FF3" w:rsidTr="00AE0FF3">
        <w:tc>
          <w:tcPr>
            <w:tcW w:w="2977" w:type="dxa"/>
          </w:tcPr>
          <w:p w:rsidR="00AE0FF3" w:rsidRDefault="00AE0FF3" w:rsidP="00AE0FF3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Экспертное</w:t>
            </w:r>
          </w:p>
        </w:tc>
        <w:tc>
          <w:tcPr>
            <w:tcW w:w="3257" w:type="dxa"/>
          </w:tcPr>
          <w:p w:rsidR="00AE0FF3" w:rsidRDefault="00AE0FF3" w:rsidP="00AE0FF3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Методическо-проектное</w:t>
            </w:r>
          </w:p>
        </w:tc>
        <w:tc>
          <w:tcPr>
            <w:tcW w:w="2689" w:type="dxa"/>
          </w:tcPr>
          <w:p w:rsidR="00AE0FF3" w:rsidRDefault="00AE0FF3" w:rsidP="00AE0FF3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Процессное</w:t>
            </w:r>
          </w:p>
        </w:tc>
      </w:tr>
      <w:tr w:rsidR="00AE0FF3" w:rsidTr="00AE0FF3">
        <w:tc>
          <w:tcPr>
            <w:tcW w:w="2977" w:type="dxa"/>
          </w:tcPr>
          <w:p w:rsidR="00AE0FF3" w:rsidRDefault="00AE0FF3" w:rsidP="00AE0FF3">
            <w:pPr>
              <w:spacing w:line="276" w:lineRule="auto"/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Ведет мониторинг. Оценивает работы</w:t>
            </w:r>
          </w:p>
        </w:tc>
        <w:tc>
          <w:tcPr>
            <w:tcW w:w="3257" w:type="dxa"/>
          </w:tcPr>
          <w:p w:rsidR="00AE0FF3" w:rsidRDefault="00AE0FF3" w:rsidP="00AE0FF3">
            <w:pPr>
              <w:spacing w:line="276" w:lineRule="auto"/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Сопровождает написание и презентацию учебно-исследовательских работ и проектов, направляет на участие в олимпиадах и конкурсах</w:t>
            </w:r>
          </w:p>
        </w:tc>
        <w:tc>
          <w:tcPr>
            <w:tcW w:w="2689" w:type="dxa"/>
          </w:tcPr>
          <w:p w:rsidR="00AE0FF3" w:rsidRDefault="00AE0FF3" w:rsidP="00AE0FF3">
            <w:pPr>
              <w:spacing w:line="276" w:lineRule="auto"/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Сопровождает обучающегося при реализации </w:t>
            </w:r>
            <w:proofErr w:type="spellStart"/>
            <w:r>
              <w:rPr>
                <w:rFonts w:ascii="Franklin Gothic Book" w:hAnsi="Franklin Gothic Book"/>
                <w:sz w:val="24"/>
                <w:szCs w:val="24"/>
              </w:rPr>
              <w:t>ИОП</w:t>
            </w:r>
            <w:proofErr w:type="spellEnd"/>
          </w:p>
        </w:tc>
      </w:tr>
    </w:tbl>
    <w:p w:rsidR="00AE0FF3" w:rsidRPr="00AE0FF3" w:rsidRDefault="00AE0FF3" w:rsidP="00AE0FF3">
      <w:pPr>
        <w:ind w:left="993" w:hanging="426"/>
        <w:jc w:val="both"/>
        <w:rPr>
          <w:rFonts w:ascii="Franklin Gothic Book" w:hAnsi="Franklin Gothic Book"/>
          <w:sz w:val="24"/>
          <w:szCs w:val="24"/>
        </w:rPr>
      </w:pPr>
    </w:p>
    <w:p w:rsidR="007A0587" w:rsidRDefault="007A0587" w:rsidP="00712AE4">
      <w:pPr>
        <w:jc w:val="both"/>
      </w:pPr>
    </w:p>
    <w:p w:rsidR="007A0587" w:rsidRDefault="00F47EDF" w:rsidP="00F47ED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3B2ABAA" wp14:editId="487051B4">
            <wp:extent cx="1647825" cy="1152525"/>
            <wp:effectExtent l="0" t="0" r="9525" b="9525"/>
            <wp:docPr id="10" name="Рисунок 10" descr="https://grizly.club/uploads/posts/2023-02/1675905364_grizly-club-p-odarennie-deti-klipart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grizly.club/uploads/posts/2023-02/1675905364_grizly-club-p-odarennie-deti-klipart-44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063" cy="116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587" w:rsidRDefault="007A0587" w:rsidP="00712AE4">
      <w:pPr>
        <w:jc w:val="both"/>
      </w:pPr>
    </w:p>
    <w:p w:rsidR="009F3A7D" w:rsidRPr="009F3A7D" w:rsidRDefault="009F3A7D" w:rsidP="009F3A7D">
      <w:pPr>
        <w:spacing w:line="276" w:lineRule="auto"/>
        <w:ind w:firstLine="567"/>
        <w:jc w:val="both"/>
        <w:rPr>
          <w:rFonts w:ascii="Franklin Gothic Book" w:hAnsi="Franklin Gothic Book"/>
          <w:sz w:val="24"/>
          <w:szCs w:val="24"/>
        </w:rPr>
      </w:pPr>
      <w:r w:rsidRPr="009F3A7D">
        <w:rPr>
          <w:rFonts w:ascii="Franklin Gothic Book" w:hAnsi="Franklin Gothic Book"/>
          <w:sz w:val="24"/>
          <w:szCs w:val="24"/>
        </w:rPr>
        <w:tab/>
        <w:t xml:space="preserve">Для организации летних интеллектуальных школ для обучающихся, покажем программу </w:t>
      </w:r>
      <w:r w:rsidR="00740E5C" w:rsidRPr="009F3A7D">
        <w:rPr>
          <w:rFonts w:ascii="Franklin Gothic Book" w:hAnsi="Franklin Gothic Book"/>
          <w:sz w:val="24"/>
          <w:szCs w:val="24"/>
        </w:rPr>
        <w:t>Летн</w:t>
      </w:r>
      <w:r w:rsidRPr="009F3A7D">
        <w:rPr>
          <w:rFonts w:ascii="Franklin Gothic Book" w:hAnsi="Franklin Gothic Book"/>
          <w:sz w:val="24"/>
          <w:szCs w:val="24"/>
        </w:rPr>
        <w:t>ей</w:t>
      </w:r>
      <w:r w:rsidR="00740E5C" w:rsidRPr="009F3A7D">
        <w:rPr>
          <w:rFonts w:ascii="Franklin Gothic Book" w:hAnsi="Franklin Gothic Book"/>
          <w:sz w:val="24"/>
          <w:szCs w:val="24"/>
        </w:rPr>
        <w:t xml:space="preserve"> школ</w:t>
      </w:r>
      <w:r w:rsidRPr="009F3A7D">
        <w:rPr>
          <w:rFonts w:ascii="Franklin Gothic Book" w:hAnsi="Franklin Gothic Book"/>
          <w:sz w:val="24"/>
          <w:szCs w:val="24"/>
        </w:rPr>
        <w:t>ы</w:t>
      </w:r>
      <w:r w:rsidR="00740E5C" w:rsidRPr="009F3A7D">
        <w:rPr>
          <w:rFonts w:ascii="Franklin Gothic Book" w:hAnsi="Franklin Gothic Book"/>
          <w:sz w:val="24"/>
          <w:szCs w:val="24"/>
        </w:rPr>
        <w:t xml:space="preserve"> «</w:t>
      </w:r>
      <w:proofErr w:type="spellStart"/>
      <w:r w:rsidR="00740E5C" w:rsidRPr="009F3A7D">
        <w:rPr>
          <w:rFonts w:ascii="Franklin Gothic Book" w:hAnsi="Franklin Gothic Book"/>
          <w:sz w:val="24"/>
          <w:szCs w:val="24"/>
        </w:rPr>
        <w:t>Наноград</w:t>
      </w:r>
      <w:proofErr w:type="spellEnd"/>
      <w:r w:rsidR="00740E5C" w:rsidRPr="009F3A7D">
        <w:rPr>
          <w:rFonts w:ascii="Franklin Gothic Book" w:hAnsi="Franklin Gothic Book"/>
          <w:sz w:val="24"/>
          <w:szCs w:val="24"/>
        </w:rPr>
        <w:t xml:space="preserve">» </w:t>
      </w:r>
      <w:r w:rsidR="00740E5C" w:rsidRPr="00C80510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в рамках Программы «Школьная лига </w:t>
      </w:r>
      <w:proofErr w:type="spellStart"/>
      <w:r w:rsidR="00740E5C" w:rsidRPr="00C80510">
        <w:rPr>
          <w:rFonts w:ascii="Franklin Gothic Book" w:hAnsi="Franklin Gothic Book"/>
          <w:color w:val="2E74B5" w:themeColor="accent5" w:themeShade="BF"/>
          <w:sz w:val="24"/>
          <w:szCs w:val="24"/>
        </w:rPr>
        <w:t>РОСНАНО</w:t>
      </w:r>
      <w:proofErr w:type="spellEnd"/>
      <w:r w:rsidR="00740E5C" w:rsidRPr="00C80510">
        <w:rPr>
          <w:rFonts w:ascii="Franklin Gothic Book" w:hAnsi="Franklin Gothic Book"/>
          <w:color w:val="2E74B5" w:themeColor="accent5" w:themeShade="BF"/>
          <w:sz w:val="24"/>
          <w:szCs w:val="24"/>
        </w:rPr>
        <w:t>»</w:t>
      </w:r>
      <w:r w:rsidRPr="00C80510">
        <w:rPr>
          <w:rFonts w:ascii="Franklin Gothic Book" w:hAnsi="Franklin Gothic Book"/>
          <w:color w:val="2E74B5" w:themeColor="accent5" w:themeShade="BF"/>
          <w:sz w:val="24"/>
          <w:szCs w:val="24"/>
        </w:rPr>
        <w:t>.</w:t>
      </w:r>
      <w:r w:rsidR="00740E5C" w:rsidRPr="00C80510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 </w:t>
      </w:r>
    </w:p>
    <w:p w:rsidR="009F3A7D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Целевое назначение программы: повышение качества естественно-научного образования в школах и создание условий для роста мотивации детей школьного возраста к получению естественнонаучного образования, ранней профессиональной ориентации, направленной на выбор специальностей исследовательского, инженерно-технического и техно</w:t>
      </w:r>
      <w:r w:rsidR="009F3A7D" w:rsidRPr="00455929">
        <w:rPr>
          <w:rFonts w:ascii="Franklin Gothic Book" w:hAnsi="Franklin Gothic Book"/>
        </w:rPr>
        <w:t>-</w:t>
      </w:r>
      <w:r w:rsidRPr="00455929">
        <w:rPr>
          <w:rFonts w:ascii="Franklin Gothic Book" w:hAnsi="Franklin Gothic Book"/>
        </w:rPr>
        <w:t xml:space="preserve">предпринимательского профиля в области высоких технологий. </w:t>
      </w:r>
    </w:p>
    <w:p w:rsidR="00550DF0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Каникулярная летняя школа «</w:t>
      </w:r>
      <w:proofErr w:type="spellStart"/>
      <w:r w:rsidRPr="00455929">
        <w:rPr>
          <w:rFonts w:ascii="Franklin Gothic Book" w:hAnsi="Franklin Gothic Book"/>
        </w:rPr>
        <w:t>Наноград</w:t>
      </w:r>
      <w:proofErr w:type="spellEnd"/>
      <w:r w:rsidRPr="00455929">
        <w:rPr>
          <w:rFonts w:ascii="Franklin Gothic Book" w:hAnsi="Franklin Gothic Book"/>
        </w:rPr>
        <w:t>» – это образовательная программа дополнительного образования, организации досуговой деятельности и самореализации, выстроенная на основании бизнес-кейсов и общей методологии «увлекающего обучения» (</w:t>
      </w:r>
      <w:proofErr w:type="spellStart"/>
      <w:r w:rsidRPr="00455929">
        <w:rPr>
          <w:rFonts w:ascii="Franklin Gothic Book" w:hAnsi="Franklin Gothic Book"/>
        </w:rPr>
        <w:t>edutainment</w:t>
      </w:r>
      <w:proofErr w:type="spellEnd"/>
      <w:r w:rsidRPr="00455929">
        <w:rPr>
          <w:rFonts w:ascii="Franklin Gothic Book" w:hAnsi="Franklin Gothic Book"/>
        </w:rPr>
        <w:t xml:space="preserve">). </w:t>
      </w:r>
    </w:p>
    <w:p w:rsidR="00550DF0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Организационная структура летней школы. </w:t>
      </w:r>
    </w:p>
    <w:p w:rsidR="00550DF0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Организационная структура летней школы включает в себя следующие элементы. </w:t>
      </w:r>
    </w:p>
    <w:p w:rsidR="00550DF0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Совет города</w:t>
      </w:r>
      <w:r w:rsidR="00550DF0" w:rsidRPr="00455929">
        <w:rPr>
          <w:rFonts w:ascii="Franklin Gothic Book" w:hAnsi="Franklin Gothic Book"/>
        </w:rPr>
        <w:t>.</w:t>
      </w:r>
      <w:r w:rsidRPr="00455929">
        <w:rPr>
          <w:rFonts w:ascii="Franklin Gothic Book" w:hAnsi="Franklin Gothic Book"/>
        </w:rPr>
        <w:t xml:space="preserve"> Совет города вырабатывает законы, решает конфликтные ситуации, рассматривает инновационные предложения; совет создает службы обеспечения жизни города, включая Информационный центр, Телеканал, Пресс-центр, ЖКХ. </w:t>
      </w:r>
    </w:p>
    <w:p w:rsidR="00550DF0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Все участники летней школы становятся жителями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>; принимаются на стажировку в одну из компаний корпорации «</w:t>
      </w:r>
      <w:proofErr w:type="spellStart"/>
      <w:r w:rsidRPr="00455929">
        <w:rPr>
          <w:rFonts w:ascii="Franklin Gothic Book" w:hAnsi="Franklin Gothic Book"/>
        </w:rPr>
        <w:t>Граднано</w:t>
      </w:r>
      <w:proofErr w:type="spellEnd"/>
      <w:r w:rsidRPr="00455929">
        <w:rPr>
          <w:rFonts w:ascii="Franklin Gothic Book" w:hAnsi="Franklin Gothic Book"/>
        </w:rPr>
        <w:t xml:space="preserve">», записываются на лекции Академии и в академические мастерские и лаборатории, подписывают Хартию жителей города; получают паспорт, участвуют в событиях, организованных Фестивальным центром и в социальной жизни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. </w:t>
      </w:r>
    </w:p>
    <w:p w:rsidR="00550DF0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Хартия жителей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разрабатывается жителями предшествующего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и действует в течение жизни города, корректируется Советом города. 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Хартия включает в себя права и обязанности жителей города. У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есть гимн, герб, тотемное животное (Кот ученый, он же </w:t>
      </w:r>
      <w:proofErr w:type="spellStart"/>
      <w:r w:rsidRPr="00455929">
        <w:rPr>
          <w:rFonts w:ascii="Franklin Gothic Book" w:hAnsi="Franklin Gothic Book"/>
        </w:rPr>
        <w:t>Нанокот</w:t>
      </w:r>
      <w:proofErr w:type="spellEnd"/>
      <w:r w:rsidRPr="00455929">
        <w:rPr>
          <w:rFonts w:ascii="Franklin Gothic Book" w:hAnsi="Franklin Gothic Book"/>
        </w:rPr>
        <w:t xml:space="preserve">), дерево Лукоморья. Также </w:t>
      </w:r>
      <w:proofErr w:type="spellStart"/>
      <w:r w:rsidRPr="00455929">
        <w:rPr>
          <w:rFonts w:ascii="Franklin Gothic Book" w:hAnsi="Franklin Gothic Book"/>
        </w:rPr>
        <w:t>Наноград</w:t>
      </w:r>
      <w:proofErr w:type="spellEnd"/>
      <w:r w:rsidRPr="00455929">
        <w:rPr>
          <w:rFonts w:ascii="Franklin Gothic Book" w:hAnsi="Franklin Gothic Book"/>
        </w:rPr>
        <w:t xml:space="preserve"> обладает собственным бестиарием, который населяют: Демон Максвелла, Бозон </w:t>
      </w:r>
      <w:proofErr w:type="spellStart"/>
      <w:r w:rsidRPr="00455929">
        <w:rPr>
          <w:rFonts w:ascii="Franklin Gothic Book" w:hAnsi="Franklin Gothic Book"/>
        </w:rPr>
        <w:t>Хиггса</w:t>
      </w:r>
      <w:proofErr w:type="spellEnd"/>
      <w:r w:rsidRPr="00455929">
        <w:rPr>
          <w:rFonts w:ascii="Franklin Gothic Book" w:hAnsi="Franklin Gothic Book"/>
        </w:rPr>
        <w:t xml:space="preserve">, Лента </w:t>
      </w:r>
      <w:proofErr w:type="spellStart"/>
      <w:r w:rsidRPr="00455929">
        <w:rPr>
          <w:rFonts w:ascii="Franklin Gothic Book" w:hAnsi="Franklin Gothic Book"/>
        </w:rPr>
        <w:t>Мёбиуса</w:t>
      </w:r>
      <w:proofErr w:type="spellEnd"/>
      <w:r w:rsidRPr="00455929">
        <w:rPr>
          <w:rFonts w:ascii="Franklin Gothic Book" w:hAnsi="Franklin Gothic Book"/>
        </w:rPr>
        <w:t xml:space="preserve">, Абсолютный Ноль, Белый Карлик, Кот </w:t>
      </w:r>
      <w:proofErr w:type="spellStart"/>
      <w:r w:rsidRPr="00455929">
        <w:rPr>
          <w:rFonts w:ascii="Franklin Gothic Book" w:hAnsi="Franklin Gothic Book"/>
        </w:rPr>
        <w:t>Шрёдингера</w:t>
      </w:r>
      <w:proofErr w:type="spellEnd"/>
      <w:r w:rsidRPr="00455929">
        <w:rPr>
          <w:rFonts w:ascii="Franklin Gothic Book" w:hAnsi="Franklin Gothic Book"/>
        </w:rPr>
        <w:t xml:space="preserve"> и т.д.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В городе существует система индикаторов качества жизни и работы: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– оплата труда в компании осуществляется через систему начисления на личный счет местной валюты — «</w:t>
      </w:r>
      <w:proofErr w:type="spellStart"/>
      <w:r w:rsidRPr="00455929">
        <w:rPr>
          <w:rFonts w:ascii="Franklin Gothic Book" w:hAnsi="Franklin Gothic Book"/>
        </w:rPr>
        <w:t>нанокотиков</w:t>
      </w:r>
      <w:proofErr w:type="spellEnd"/>
      <w:r w:rsidRPr="00455929">
        <w:rPr>
          <w:rFonts w:ascii="Franklin Gothic Book" w:hAnsi="Franklin Gothic Book"/>
        </w:rPr>
        <w:t xml:space="preserve">», на которую можно приобрести реальные вещи – книги, </w:t>
      </w:r>
      <w:proofErr w:type="spellStart"/>
      <w:r w:rsidRPr="00455929">
        <w:rPr>
          <w:rFonts w:ascii="Franklin Gothic Book" w:hAnsi="Franklin Gothic Book"/>
        </w:rPr>
        <w:t>USB</w:t>
      </w:r>
      <w:proofErr w:type="spellEnd"/>
      <w:r w:rsidRPr="00455929">
        <w:rPr>
          <w:rFonts w:ascii="Franklin Gothic Book" w:hAnsi="Franklin Gothic Book"/>
        </w:rPr>
        <w:t xml:space="preserve">-накопители, оборудование для собственных исследований, сувениры;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предусмотрены благодарственные платежи в адрес компаний и конкретных жителей города;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выдаются призы Фестивального центра и Академии;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осуществляется социальная оценка качества работы основных служб города.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Корпорация «</w:t>
      </w:r>
      <w:proofErr w:type="spellStart"/>
      <w:r w:rsidRPr="00455929">
        <w:rPr>
          <w:rFonts w:ascii="Franklin Gothic Book" w:hAnsi="Franklin Gothic Book"/>
        </w:rPr>
        <w:t>Граднано</w:t>
      </w:r>
      <w:proofErr w:type="spellEnd"/>
      <w:r w:rsidRPr="00455929">
        <w:rPr>
          <w:rFonts w:ascii="Franklin Gothic Book" w:hAnsi="Franklin Gothic Book"/>
        </w:rPr>
        <w:t xml:space="preserve">». Партнерские компании, которые работают в области инновационного бизнеса, </w:t>
      </w:r>
      <w:proofErr w:type="spellStart"/>
      <w:r w:rsidRPr="00455929">
        <w:rPr>
          <w:rFonts w:ascii="Franklin Gothic Book" w:hAnsi="Franklin Gothic Book"/>
        </w:rPr>
        <w:t>нанотехнологий</w:t>
      </w:r>
      <w:proofErr w:type="spellEnd"/>
      <w:r w:rsidRPr="00455929">
        <w:rPr>
          <w:rFonts w:ascii="Franklin Gothic Book" w:hAnsi="Franklin Gothic Book"/>
        </w:rPr>
        <w:t xml:space="preserve"> и </w:t>
      </w:r>
      <w:proofErr w:type="spellStart"/>
      <w:r w:rsidRPr="00455929">
        <w:rPr>
          <w:rFonts w:ascii="Franklin Gothic Book" w:hAnsi="Franklin Gothic Book"/>
        </w:rPr>
        <w:t>наноматериалов</w:t>
      </w:r>
      <w:proofErr w:type="spellEnd"/>
      <w:r w:rsidRPr="00455929">
        <w:rPr>
          <w:rFonts w:ascii="Franklin Gothic Book" w:hAnsi="Franklin Gothic Book"/>
        </w:rPr>
        <w:t xml:space="preserve"> в рамках летней школы: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принимают на стажировку жителей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на специальных стажерских площадках;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lastRenderedPageBreak/>
        <w:t xml:space="preserve">– предоставляют информацию о своей деятельности, продуктах, разработках, направлениях стратегии развития, партнерах;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командируют в </w:t>
      </w:r>
      <w:proofErr w:type="spellStart"/>
      <w:r w:rsidRPr="00455929">
        <w:rPr>
          <w:rFonts w:ascii="Franklin Gothic Book" w:hAnsi="Franklin Gothic Book"/>
        </w:rPr>
        <w:t>Наноград</w:t>
      </w:r>
      <w:proofErr w:type="spellEnd"/>
      <w:r w:rsidRPr="00455929">
        <w:rPr>
          <w:rFonts w:ascii="Franklin Gothic Book" w:hAnsi="Franklin Gothic Book"/>
        </w:rPr>
        <w:t xml:space="preserve"> специалистов-кураторов, чтобы дать компетентные консультации стажерам.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Самый важный документ, который получает на руки каждый стажер, — это кейс, составленный по материалам компании. Кейс — это не игровое, а реальное задание, требующее своего решения.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Структура кейса включает: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описание компании, предоставившей </w:t>
      </w:r>
      <w:proofErr w:type="spellStart"/>
      <w:r w:rsidRPr="00455929">
        <w:rPr>
          <w:rFonts w:ascii="Franklin Gothic Book" w:hAnsi="Franklin Gothic Book"/>
        </w:rPr>
        <w:t>кейсовое</w:t>
      </w:r>
      <w:proofErr w:type="spellEnd"/>
      <w:r w:rsidRPr="00455929">
        <w:rPr>
          <w:rFonts w:ascii="Franklin Gothic Book" w:hAnsi="Franklin Gothic Book"/>
        </w:rPr>
        <w:t xml:space="preserve"> задание для школьников;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описание инженерной (конструкторской или технологической), маркетинговой и рекламной проблематики, с которой столкнулась компания в реальной ситуации; </w:t>
      </w:r>
    </w:p>
    <w:p w:rsidR="009E7EBA" w:rsidRPr="00455929" w:rsidRDefault="00740E5C" w:rsidP="00B1750F">
      <w:pPr>
        <w:spacing w:after="80"/>
        <w:ind w:firstLine="567"/>
        <w:jc w:val="both"/>
      </w:pPr>
      <w:r w:rsidRPr="00455929">
        <w:rPr>
          <w:rFonts w:ascii="Franklin Gothic Book" w:hAnsi="Franklin Gothic Book"/>
        </w:rPr>
        <w:t>– постановка инженерной, маркетинговой и рекламной задачи.</w:t>
      </w:r>
      <w:r w:rsidRPr="00455929">
        <w:t xml:space="preserve">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В рамках школы проходит выездной день, во время которого школьники посещают предприятия, знакомятся с производством, встречаются с инженерами предприятий, в том числе предоставивших кейсы для решений.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Академия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Академия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реализует свою образовательную программу в рамках системы лекций и мастерских; проводит научные дискуссии по актуальным проблемам развития науки. В Академии функционирует отделение </w:t>
      </w:r>
      <w:proofErr w:type="spellStart"/>
      <w:r w:rsidRPr="00455929">
        <w:rPr>
          <w:rFonts w:ascii="Franklin Gothic Book" w:hAnsi="Franklin Gothic Book"/>
        </w:rPr>
        <w:t>НАО</w:t>
      </w:r>
      <w:proofErr w:type="spellEnd"/>
      <w:r w:rsidRPr="00455929">
        <w:rPr>
          <w:rFonts w:ascii="Franklin Gothic Book" w:hAnsi="Franklin Gothic Book"/>
        </w:rPr>
        <w:t xml:space="preserve"> («</w:t>
      </w:r>
      <w:proofErr w:type="spellStart"/>
      <w:r w:rsidRPr="00455929">
        <w:rPr>
          <w:rFonts w:ascii="Franklin Gothic Book" w:hAnsi="Franklin Gothic Book"/>
        </w:rPr>
        <w:t>Наноградская</w:t>
      </w:r>
      <w:proofErr w:type="spellEnd"/>
      <w:r w:rsidRPr="00455929">
        <w:rPr>
          <w:rFonts w:ascii="Franklin Gothic Book" w:hAnsi="Franklin Gothic Book"/>
        </w:rPr>
        <w:t xml:space="preserve"> Академия Образования»), в которой проходят повышение квалификации педагоги, приехавшие вместе с детьми. Академия ведет мониторинг качества жизни города. Лекции, различные занятия, мастерские для детей и взрослых проводят ведущие и известные ученые и бизнесмены, представители науки и </w:t>
      </w:r>
      <w:proofErr w:type="spellStart"/>
      <w:r w:rsidRPr="00455929">
        <w:rPr>
          <w:rFonts w:ascii="Franklin Gothic Book" w:hAnsi="Franklin Gothic Book"/>
        </w:rPr>
        <w:t>наноиндустрии</w:t>
      </w:r>
      <w:proofErr w:type="spellEnd"/>
      <w:r w:rsidRPr="00455929">
        <w:rPr>
          <w:rFonts w:ascii="Franklin Gothic Book" w:hAnsi="Franklin Gothic Book"/>
        </w:rPr>
        <w:t xml:space="preserve">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Фестивальный центр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Фестивальный центр руководит проведением основных мероприятий в городе, организует спортивную и музыкальную жизнь жителей. В городе проводятся: церемонии открытия и закрытия, Музыкальный и Кинофестиваль, Чемпионат по </w:t>
      </w:r>
      <w:proofErr w:type="spellStart"/>
      <w:r w:rsidRPr="00455929">
        <w:rPr>
          <w:rFonts w:ascii="Franklin Gothic Book" w:hAnsi="Franklin Gothic Book"/>
        </w:rPr>
        <w:t>наноиграм</w:t>
      </w:r>
      <w:proofErr w:type="spellEnd"/>
      <w:r w:rsidRPr="00455929">
        <w:rPr>
          <w:rFonts w:ascii="Franklin Gothic Book" w:hAnsi="Franklin Gothic Book"/>
        </w:rPr>
        <w:t xml:space="preserve">, Спартакиада, аукционы.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Материально-техническая база. Так как летняя школа «</w:t>
      </w:r>
      <w:proofErr w:type="spellStart"/>
      <w:r w:rsidRPr="00455929">
        <w:rPr>
          <w:rFonts w:ascii="Franklin Gothic Book" w:hAnsi="Franklin Gothic Book"/>
        </w:rPr>
        <w:t>Наноград</w:t>
      </w:r>
      <w:proofErr w:type="spellEnd"/>
      <w:r w:rsidRPr="00455929">
        <w:rPr>
          <w:rFonts w:ascii="Franklin Gothic Book" w:hAnsi="Franklin Gothic Book"/>
        </w:rPr>
        <w:t>» проводится в новом месте, задача материально-технического и бытового устройства школы решается каждый раз заново. Для проведения летней школы «</w:t>
      </w:r>
      <w:proofErr w:type="spellStart"/>
      <w:r w:rsidRPr="00455929">
        <w:rPr>
          <w:rFonts w:ascii="Franklin Gothic Book" w:hAnsi="Franklin Gothic Book"/>
        </w:rPr>
        <w:t>Наноград</w:t>
      </w:r>
      <w:proofErr w:type="spellEnd"/>
      <w:r w:rsidRPr="00455929">
        <w:rPr>
          <w:rFonts w:ascii="Franklin Gothic Book" w:hAnsi="Franklin Gothic Book"/>
        </w:rPr>
        <w:t xml:space="preserve">» необходимы помещения, позволяющие организовать компактное, безопасное и удобное проживание, питание и работу участников летней школы. Важно наличие 2-3 нескольких более-менее независимых помещений (удаленных, изолированных от других) для ночной работы ТВ-студии.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Помещения для работы.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Зал со сценой для сбора всех участников летней школы и проведения больших лекций (со звуком и возможностями мультимедиа и пр.) (от 350 до 500 посадочных мест); 5-7 аудиторий, в которых может одновременно собраться 50-70 человек (лекции по группам, мастер-классы); 10 аудиторий вместимостью 20-25 человек для постоянной работы «команд участников»; 10 аудиторий вместимостью 15-20 человек для организации мастерских и лабораторий; помещение для организации работы мэрии Летней школы (не менее 50 </w:t>
      </w:r>
      <w:proofErr w:type="spellStart"/>
      <w:r w:rsidRPr="00455929">
        <w:rPr>
          <w:rFonts w:ascii="Franklin Gothic Book" w:hAnsi="Franklin Gothic Book"/>
        </w:rPr>
        <w:t>кв.м</w:t>
      </w:r>
      <w:proofErr w:type="spellEnd"/>
      <w:r w:rsidRPr="00455929">
        <w:rPr>
          <w:rFonts w:ascii="Franklin Gothic Book" w:hAnsi="Franklin Gothic Book"/>
        </w:rPr>
        <w:t xml:space="preserve">); 2 помещения для организации работы компьютерных классов (по 20 мест каждый). Места для танцевально-музыкальных вечеров; спортивные сооружения (футбольное поле, волейбол, баскетбол…); пространство для выставки «Смотрите – это НАНО!» (100-120 </w:t>
      </w:r>
      <w:proofErr w:type="spellStart"/>
      <w:proofErr w:type="gramStart"/>
      <w:r w:rsidRPr="00455929">
        <w:rPr>
          <w:rFonts w:ascii="Franklin Gothic Book" w:hAnsi="Franklin Gothic Book"/>
        </w:rPr>
        <w:t>кв.м</w:t>
      </w:r>
      <w:proofErr w:type="spellEnd"/>
      <w:proofErr w:type="gramEnd"/>
      <w:r w:rsidRPr="00455929">
        <w:rPr>
          <w:rFonts w:ascii="Franklin Gothic Book" w:hAnsi="Franklin Gothic Book"/>
        </w:rPr>
        <w:t xml:space="preserve">).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Техническое оснащение.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Интернет-доступ (</w:t>
      </w:r>
      <w:proofErr w:type="spellStart"/>
      <w:r w:rsidRPr="00455929">
        <w:rPr>
          <w:rFonts w:ascii="Franklin Gothic Book" w:hAnsi="Franklin Gothic Book"/>
        </w:rPr>
        <w:t>wi-fi</w:t>
      </w:r>
      <w:proofErr w:type="spellEnd"/>
      <w:r w:rsidRPr="00455929">
        <w:rPr>
          <w:rFonts w:ascii="Franklin Gothic Book" w:hAnsi="Franklin Gothic Book"/>
        </w:rPr>
        <w:t>) во всех помещениях для одновременной работы большого количества пользователей – ориентировочно 2 канала по 20 Мб; 2 компьютерных класса по 20 пер</w:t>
      </w:r>
      <w:r w:rsidRPr="00455929">
        <w:rPr>
          <w:rFonts w:ascii="Franklin Gothic Book" w:hAnsi="Franklin Gothic Book"/>
        </w:rPr>
        <w:lastRenderedPageBreak/>
        <w:t xml:space="preserve">сональных компьютеров + принтер, сканер; 15 </w:t>
      </w:r>
      <w:proofErr w:type="spellStart"/>
      <w:r w:rsidRPr="00455929">
        <w:rPr>
          <w:rFonts w:ascii="Franklin Gothic Book" w:hAnsi="Franklin Gothic Book"/>
        </w:rPr>
        <w:t>флипчартов</w:t>
      </w:r>
      <w:proofErr w:type="spellEnd"/>
      <w:r w:rsidRPr="00455929">
        <w:rPr>
          <w:rFonts w:ascii="Franklin Gothic Book" w:hAnsi="Franklin Gothic Book"/>
        </w:rPr>
        <w:t xml:space="preserve">; 10 мультимедиа проекторов; звуковая система в общем зале и на открытой площадке. Педагогический дизайн образовательной программы. </w:t>
      </w:r>
    </w:p>
    <w:p w:rsidR="009E7EBA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Образовательная программа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 имеет несколько взаимосвязанных содержательных линий работы: 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– решение кейсов в рамках компаний корпорации «</w:t>
      </w:r>
      <w:proofErr w:type="spellStart"/>
      <w:r w:rsidRPr="00455929">
        <w:rPr>
          <w:rFonts w:ascii="Franklin Gothic Book" w:hAnsi="Franklin Gothic Book"/>
        </w:rPr>
        <w:t>Граднано</w:t>
      </w:r>
      <w:proofErr w:type="spellEnd"/>
      <w:r w:rsidRPr="00455929">
        <w:rPr>
          <w:rFonts w:ascii="Franklin Gothic Book" w:hAnsi="Franklin Gothic Book"/>
        </w:rPr>
        <w:t xml:space="preserve">»; 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обучение в Академии; 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– участие в событиях Фестивального центра;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 – работа в мастерских или студиях исследовательской</w:t>
      </w:r>
      <w:r w:rsidR="009E7EBA" w:rsidRPr="00455929">
        <w:rPr>
          <w:rFonts w:ascii="Franklin Gothic Book" w:hAnsi="Franklin Gothic Book"/>
        </w:rPr>
        <w:t>,</w:t>
      </w:r>
      <w:r w:rsidRPr="00455929">
        <w:rPr>
          <w:rFonts w:ascii="Franklin Gothic Book" w:hAnsi="Franklin Gothic Book"/>
        </w:rPr>
        <w:t xml:space="preserve"> или проектной направленности; 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участие в спортивных и общественных событиях города; </w:t>
      </w:r>
    </w:p>
    <w:p w:rsidR="009E7EBA" w:rsidRPr="00455929" w:rsidRDefault="00740E5C" w:rsidP="00B1750F">
      <w:pPr>
        <w:spacing w:after="80" w:line="276" w:lineRule="auto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>– участие в деятельности биржи, где торгуются акции компаний корпорации «</w:t>
      </w:r>
      <w:proofErr w:type="spellStart"/>
      <w:r w:rsidRPr="00455929">
        <w:rPr>
          <w:rFonts w:ascii="Franklin Gothic Book" w:hAnsi="Franklin Gothic Book"/>
        </w:rPr>
        <w:t>Граднано</w:t>
      </w:r>
      <w:proofErr w:type="spellEnd"/>
      <w:r w:rsidRPr="00455929">
        <w:rPr>
          <w:rFonts w:ascii="Franklin Gothic Book" w:hAnsi="Franklin Gothic Book"/>
        </w:rPr>
        <w:t xml:space="preserve">». </w:t>
      </w:r>
    </w:p>
    <w:p w:rsidR="00455929" w:rsidRPr="00455929" w:rsidRDefault="00455929" w:rsidP="00B1750F">
      <w:pPr>
        <w:spacing w:after="80"/>
        <w:ind w:firstLine="567"/>
        <w:jc w:val="both"/>
        <w:rPr>
          <w:rFonts w:ascii="Franklin Gothic Book" w:hAnsi="Franklin Gothic Book"/>
          <w:sz w:val="8"/>
          <w:szCs w:val="8"/>
        </w:rPr>
      </w:pP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События Фестивального центра существенно завязаны на задачи решения кейсов; среди специально запланированных событий Фестивального центра – «Танцуем свой кейс» (танцевальное метафорическое представление технического задания кейса); </w:t>
      </w:r>
      <w:proofErr w:type="spellStart"/>
      <w:r w:rsidRPr="00455929">
        <w:rPr>
          <w:rFonts w:ascii="Franklin Gothic Book" w:hAnsi="Franklin Gothic Book"/>
        </w:rPr>
        <w:t>ScienceSlam</w:t>
      </w:r>
      <w:proofErr w:type="spellEnd"/>
      <w:r w:rsidRPr="00455929">
        <w:rPr>
          <w:rFonts w:ascii="Franklin Gothic Book" w:hAnsi="Franklin Gothic Book"/>
        </w:rPr>
        <w:t xml:space="preserve"> – публичное популярное представление содержания решаемого кейса. В рамках работы Фестивального центра – ежедневное открытие дня работы, новостной ролик от Нано-ТВ с репортажами о работе компаний, жизни </w:t>
      </w:r>
      <w:proofErr w:type="spellStart"/>
      <w:r w:rsidRPr="00455929">
        <w:rPr>
          <w:rFonts w:ascii="Franklin Gothic Book" w:hAnsi="Franklin Gothic Book"/>
        </w:rPr>
        <w:t>Нанограда</w:t>
      </w:r>
      <w:proofErr w:type="spellEnd"/>
      <w:r w:rsidRPr="00455929">
        <w:rPr>
          <w:rFonts w:ascii="Franklin Gothic Book" w:hAnsi="Franklin Gothic Book"/>
        </w:rPr>
        <w:t xml:space="preserve">; вечернее закрытие дня с подведением итогов работы и выдачей зарплат сотрудникам компаний.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Лекции Академии касаются проблематики научных исследований, вопросов </w:t>
      </w:r>
      <w:proofErr w:type="spellStart"/>
      <w:r w:rsidRPr="00455929">
        <w:rPr>
          <w:rFonts w:ascii="Franklin Gothic Book" w:hAnsi="Franklin Gothic Book"/>
        </w:rPr>
        <w:t>технопредпринимательства</w:t>
      </w:r>
      <w:proofErr w:type="spellEnd"/>
      <w:r w:rsidRPr="00455929">
        <w:rPr>
          <w:rFonts w:ascii="Franklin Gothic Book" w:hAnsi="Franklin Gothic Book"/>
        </w:rPr>
        <w:t xml:space="preserve">, маркетинга и рекламы промышленной продукции, перспектив развития высоких технологий и т.д.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Решение кейсов имеет свою динамику и последовательность работы (официальное время, отведенное в расписании школы на решение кейса – 24 часа).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Этап 1. Организационный. Знакомство сотрудников компании друг с другом; распределение сотрудников компании по подгруппам («инженеры-конструкторы» [2 подгруппы], «маркетологи», «сотрудники отдела рекламы»;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Этап 2. Аналитический. Знакомство с кейсом, формулировка уточняющих вопросов по тематике подгрупп; оформление запросов на информацию к консультантам-авторам кейса, поиск информации, моделирование; уточнение и оформление технического задания для каждой подгруппы, оформление запросов на информацию к </w:t>
      </w:r>
      <w:proofErr w:type="spellStart"/>
      <w:r w:rsidRPr="00455929">
        <w:rPr>
          <w:rFonts w:ascii="Franklin Gothic Book" w:hAnsi="Franklin Gothic Book"/>
        </w:rPr>
        <w:t>консультантамавторам</w:t>
      </w:r>
      <w:proofErr w:type="spellEnd"/>
      <w:r w:rsidRPr="00455929">
        <w:rPr>
          <w:rFonts w:ascii="Franklin Gothic Book" w:hAnsi="Franklin Gothic Book"/>
        </w:rPr>
        <w:t xml:space="preserve"> кейса,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В качестве отдельных видов работ технической направленности необходимо: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выделить «трудности» – дефициты и ограничения существующего продукта, технологии: функциональные, технологические;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отличить трудности от проблем, выделить (по тексту) проблематику: функциональную и технологическую; </w:t>
      </w:r>
    </w:p>
    <w:p w:rsidR="00455929" w:rsidRPr="00455929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455929">
        <w:rPr>
          <w:rFonts w:ascii="Franklin Gothic Book" w:hAnsi="Franklin Gothic Book"/>
        </w:rPr>
        <w:t xml:space="preserve">– оформить проблематику как противоречие, соотнести проблему и требования к продукту, технологии, соотнести текст </w:t>
      </w:r>
      <w:proofErr w:type="spellStart"/>
      <w:r w:rsidRPr="00455929">
        <w:rPr>
          <w:rFonts w:ascii="Franklin Gothic Book" w:hAnsi="Franklin Gothic Book"/>
        </w:rPr>
        <w:t>ТЗ</w:t>
      </w:r>
      <w:proofErr w:type="spellEnd"/>
      <w:r w:rsidRPr="00455929">
        <w:rPr>
          <w:rFonts w:ascii="Franklin Gothic Book" w:hAnsi="Franklin Gothic Book"/>
        </w:rPr>
        <w:t xml:space="preserve"> с проблематикой. </w:t>
      </w:r>
    </w:p>
    <w:p w:rsidR="00C80510" w:rsidRDefault="00C80510" w:rsidP="00B1750F">
      <w:pPr>
        <w:spacing w:after="80"/>
        <w:ind w:firstLine="567"/>
        <w:jc w:val="both"/>
      </w:pPr>
    </w:p>
    <w:p w:rsidR="00455929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В отделе маркетинга стажерам необходимо: </w:t>
      </w:r>
    </w:p>
    <w:p w:rsidR="00455929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описать создаваемый продукт; </w:t>
      </w:r>
    </w:p>
    <w:p w:rsidR="00455929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описать потребительские качества (визуализация); </w:t>
      </w:r>
    </w:p>
    <w:p w:rsidR="00455929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ответить на вопрос «Кто конкретный потребитель продукта (целевые группы)»; </w:t>
      </w:r>
    </w:p>
    <w:p w:rsidR="00C80510" w:rsidRDefault="00740E5C" w:rsidP="00B1750F">
      <w:pPr>
        <w:spacing w:after="80"/>
        <w:ind w:firstLine="567"/>
        <w:jc w:val="both"/>
      </w:pPr>
      <w:r>
        <w:t xml:space="preserve">– выделить перечень возможных потребителей продукта;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lastRenderedPageBreak/>
        <w:t xml:space="preserve">– ответить на вопрос «Какую проблему конкретного потребителя (целевой группы) решаем», «Какую потребность удовлетворяем?»;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уточнить стоимость продукта, оценить конкурентоспособность на рынке (сравнение с аналогичными продуктами), оценить объем рынка.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Продукт работы по данному этапу: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схематическое представление </w:t>
      </w:r>
      <w:proofErr w:type="spellStart"/>
      <w:r w:rsidRPr="00C80510">
        <w:rPr>
          <w:rFonts w:ascii="Franklin Gothic Book" w:hAnsi="Franklin Gothic Book"/>
        </w:rPr>
        <w:t>ТЗ</w:t>
      </w:r>
      <w:proofErr w:type="spellEnd"/>
      <w:r w:rsidRPr="00C80510">
        <w:rPr>
          <w:rFonts w:ascii="Franklin Gothic Book" w:hAnsi="Franklin Gothic Book"/>
        </w:rPr>
        <w:t xml:space="preserve"> на основе технической проблематики кейса (рисунок-схема на ватмане; находится в офисе компании);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аналоги (отечественные и зарубежные; рисунки, фотографии);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предварительная аналитика по маркетингу. </w:t>
      </w:r>
    </w:p>
    <w:p w:rsidR="00C80510" w:rsidRDefault="00C80510" w:rsidP="00B1750F">
      <w:pPr>
        <w:spacing w:after="80"/>
        <w:ind w:firstLine="567"/>
        <w:jc w:val="both"/>
      </w:pP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Этап 3. Разработка «красивой идеи».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3.1. Мозговой штурм (распределение участников – ведущий, секретари, участники).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Шаг 1. Креативный этап работы: высказывания любых идей без критики, обязательная запись всех высказываний на отдельных листочках.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Шаг 2. Аналитический этап работы: оценка и выбор предложений с учетом проблематики и </w:t>
      </w:r>
      <w:proofErr w:type="spellStart"/>
      <w:r w:rsidRPr="00C80510">
        <w:rPr>
          <w:rFonts w:ascii="Franklin Gothic Book" w:hAnsi="Franklin Gothic Book"/>
        </w:rPr>
        <w:t>ТЗ</w:t>
      </w:r>
      <w:proofErr w:type="spellEnd"/>
      <w:r w:rsidRPr="00C80510">
        <w:rPr>
          <w:rFonts w:ascii="Franklin Gothic Book" w:hAnsi="Franklin Gothic Book"/>
        </w:rPr>
        <w:t xml:space="preserve">. Примечание: решение возможно за счет использования существующих перспективных технологий и пр.; решение может претендовать на статус оригинального собственного решения.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3.2. Подготовка к защите «красивой идеи».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Виды работ: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стендовая презентация (маркетинговые и рекламные аспекты; подготовка стенда, размещение стенда)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защита технической идеи (подготовка презентации; подготовка к защите в формате «5+5»); размещение презентаций на компьютере. </w:t>
      </w:r>
    </w:p>
    <w:p w:rsidR="00C80510" w:rsidRDefault="00C80510" w:rsidP="00B1750F">
      <w:pPr>
        <w:spacing w:after="80"/>
        <w:ind w:firstLine="567"/>
        <w:jc w:val="both"/>
      </w:pP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Этап 4. Рефлексия итогов защиты, работа над проектом.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Организационный план: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уточнение «красивой идеи» или изменение формата решения проблемных ситуаций по результатам первой защиты;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формирование плана работ на следующие три дня, включая текущий (4,5,6 дни работы). </w:t>
      </w:r>
    </w:p>
    <w:p w:rsidR="00C80510" w:rsidRDefault="00C80510" w:rsidP="00B1750F">
      <w:pPr>
        <w:spacing w:after="80"/>
        <w:ind w:firstLine="567"/>
        <w:jc w:val="both"/>
      </w:pP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Содержательные аспекты работы в компаниях (примерный перечень видов работ).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Технический отдел: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– обсуждение информации, полученной в ходе консультаций с представителями компании-ментора (заказчика); обсуждение устройства конструкции, этапов технологии; создание чертежей; определение составных частей устройства; консультации с поставщиками комплектующих с целью уточнения их технических характеристик; четкая формулировка существовавших проблем, и то, как они решаются предложенными идеями; четкое описание преимуществ и недостатков; тщательный подбор материалов и всех элементов предлагаемых решений; проверка четкости формулировки решений – их полное соответствие исходному </w:t>
      </w:r>
      <w:proofErr w:type="spellStart"/>
      <w:r w:rsidRPr="00C80510">
        <w:rPr>
          <w:rFonts w:ascii="Franklin Gothic Book" w:hAnsi="Franklin Gothic Book"/>
        </w:rPr>
        <w:t>ТЗ</w:t>
      </w:r>
      <w:proofErr w:type="spellEnd"/>
      <w:r w:rsidRPr="00C80510">
        <w:rPr>
          <w:rFonts w:ascii="Franklin Gothic Book" w:hAnsi="Franklin Gothic Book"/>
        </w:rPr>
        <w:t xml:space="preserve"> и требованиям; оформление технической документации; работа над дизайном изделия; подготовка презентации.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 xml:space="preserve">Маркетинговый и финансовый отдел.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lastRenderedPageBreak/>
        <w:t xml:space="preserve">Разработка стратегии продвижения продукта: анализ продукции других компаний (конкуренты; зарубежные и отечественные); анализ особенностей использования продукта потребителями (разные целевые группы); формирование рекомендаций для технического отдела; оценка объема рынка; проведение социологического опроса для улучшения эргономики продукта (рекомендации для технического отдела); план мероприятий по продвижению продукта для продаж оптом; план мероприятий продвижения продукта для продаж в розницу; </w:t>
      </w:r>
      <w:proofErr w:type="spellStart"/>
      <w:r w:rsidRPr="00C80510">
        <w:rPr>
          <w:rFonts w:ascii="Franklin Gothic Book" w:hAnsi="Franklin Gothic Book"/>
        </w:rPr>
        <w:t>PESTанализ</w:t>
      </w:r>
      <w:proofErr w:type="spellEnd"/>
      <w:r w:rsidRPr="00C80510">
        <w:rPr>
          <w:rFonts w:ascii="Franklin Gothic Book" w:hAnsi="Franklin Gothic Book"/>
        </w:rPr>
        <w:t xml:space="preserve">; </w:t>
      </w:r>
      <w:proofErr w:type="spellStart"/>
      <w:r w:rsidRPr="00C80510">
        <w:rPr>
          <w:rFonts w:ascii="Franklin Gothic Book" w:hAnsi="Franklin Gothic Book"/>
        </w:rPr>
        <w:t>SWOT</w:t>
      </w:r>
      <w:proofErr w:type="spellEnd"/>
      <w:r w:rsidRPr="00C80510">
        <w:rPr>
          <w:rFonts w:ascii="Franklin Gothic Book" w:hAnsi="Franklin Gothic Book"/>
        </w:rPr>
        <w:t xml:space="preserve">- анализ проекта; оценка затрат на оборудование, производство, рекламные расходы; бизнес-план. </w:t>
      </w:r>
    </w:p>
    <w:p w:rsidR="00C80510" w:rsidRPr="00C80510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C80510">
        <w:rPr>
          <w:rFonts w:ascii="Franklin Gothic Book" w:hAnsi="Franklin Gothic Book"/>
        </w:rPr>
        <w:t>Отдел рекламы: выбор технологии продвижения продукта на рынок; сценарий для промо-ролика; монтирование промо-ролика; яркие слоганы для целевых групп; рекламный буклет для потребителя (на языке потребителя); оценка соответствия языка – потребителю; рекламный буклет для заказчика</w:t>
      </w:r>
      <w:r w:rsidR="00C80510">
        <w:rPr>
          <w:rFonts w:ascii="Franklin Gothic Book" w:hAnsi="Franklin Gothic Book"/>
        </w:rPr>
        <w:t>.</w:t>
      </w:r>
      <w:r w:rsidRPr="00C80510">
        <w:rPr>
          <w:rFonts w:ascii="Franklin Gothic Book" w:hAnsi="Franklin Gothic Book"/>
        </w:rPr>
        <w:t xml:space="preserve"> </w:t>
      </w:r>
    </w:p>
    <w:p w:rsidR="00B1750F" w:rsidRPr="00B1750F" w:rsidRDefault="00B1750F" w:rsidP="00B1750F">
      <w:pPr>
        <w:spacing w:after="80"/>
        <w:ind w:firstLine="567"/>
        <w:jc w:val="both"/>
        <w:rPr>
          <w:rFonts w:ascii="Franklin Gothic Book" w:hAnsi="Franklin Gothic Book"/>
        </w:rPr>
      </w:pP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Этап 5. Подготовка итоговой презентации, защита проекта.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Требование к содержанию итоговой презентации включают в себя следующие позиции: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1. Аннотация компании (название, юридический адрес, виды деятельности). Наличие логотипа компании приветствуется.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2. О чем проект? (с каким «объектом» работает компания; чем он «в принципе и потенциально» хорош?); оформление слайда: текст и рисунок (схема).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3. Проблематика и </w:t>
      </w:r>
      <w:proofErr w:type="spellStart"/>
      <w:r w:rsidRPr="00B1750F">
        <w:rPr>
          <w:rFonts w:ascii="Franklin Gothic Book" w:hAnsi="Franklin Gothic Book"/>
        </w:rPr>
        <w:t>ТЗ</w:t>
      </w:r>
      <w:proofErr w:type="spellEnd"/>
      <w:r w:rsidRPr="00B1750F">
        <w:rPr>
          <w:rFonts w:ascii="Franklin Gothic Book" w:hAnsi="Franklin Gothic Book"/>
        </w:rPr>
        <w:t xml:space="preserve"> кейса.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Оформление слайдов: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текстовое (и схематическое/иллюстративное) описание проблематики (с опорой на содержание слайда №2);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формулировка </w:t>
      </w:r>
      <w:proofErr w:type="spellStart"/>
      <w:r w:rsidRPr="00B1750F">
        <w:rPr>
          <w:rFonts w:ascii="Franklin Gothic Book" w:hAnsi="Franklin Gothic Book"/>
        </w:rPr>
        <w:t>ТЗ</w:t>
      </w:r>
      <w:proofErr w:type="spellEnd"/>
      <w:r w:rsidRPr="00B1750F">
        <w:rPr>
          <w:rFonts w:ascii="Franklin Gothic Book" w:hAnsi="Franklin Gothic Book"/>
        </w:rPr>
        <w:t xml:space="preserve">: текстовое описание – что нужно сделать (технический аспект, маркетинговый и рекламный аспект).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4. Решение технического (инженерного, технологического) задания.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Содержание части: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как мы искали вариант решения (включая анализ существующих решений);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наше решение (описание, схема устройства, или изменение технологии, или …);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оригинальность решения, конкурентные преимущества;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финансово-экономическая составляющая решения (стоимость оборудования, себестоимость продукции и др.).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5. Решение маркетингового и рекламного задания: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целевые группы;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какую проблему потребителя решаем, какую потребность удовлетворяем;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ценовая политика; – стратегия продвижения; расчеты маркетинговой стратегии (финансовые затраты);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рекламные решения.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Содержание кейсов летней школы «Наноград-2016», видеоматериалы о школе, презентации лекторов Академии </w:t>
      </w:r>
      <w:proofErr w:type="spellStart"/>
      <w:r w:rsidRPr="00B1750F">
        <w:rPr>
          <w:rFonts w:ascii="Franklin Gothic Book" w:hAnsi="Franklin Gothic Book"/>
        </w:rPr>
        <w:t>Нанограда</w:t>
      </w:r>
      <w:proofErr w:type="spellEnd"/>
      <w:r w:rsidRPr="00B1750F">
        <w:rPr>
          <w:rFonts w:ascii="Franklin Gothic Book" w:hAnsi="Franklin Gothic Book"/>
        </w:rPr>
        <w:t xml:space="preserve">, программа работы города – на странице сайта Школьной лиги </w:t>
      </w:r>
      <w:proofErr w:type="spellStart"/>
      <w:r w:rsidRPr="00B1750F">
        <w:rPr>
          <w:rFonts w:ascii="Franklin Gothic Book" w:hAnsi="Franklin Gothic Book"/>
        </w:rPr>
        <w:t>РОСНАНО</w:t>
      </w:r>
      <w:proofErr w:type="spellEnd"/>
      <w:r w:rsidRPr="00B1750F">
        <w:rPr>
          <w:rFonts w:ascii="Franklin Gothic Book" w:hAnsi="Franklin Gothic Book"/>
        </w:rPr>
        <w:t xml:space="preserve"> </w:t>
      </w:r>
      <w:hyperlink r:id="rId32" w:history="1">
        <w:r w:rsidR="00C80510" w:rsidRPr="00B1750F">
          <w:rPr>
            <w:rStyle w:val="ad"/>
            <w:rFonts w:ascii="Franklin Gothic Book" w:hAnsi="Franklin Gothic Book"/>
          </w:rPr>
          <w:t>http://schoolnano.ru/nanograd2016</w:t>
        </w:r>
      </w:hyperlink>
      <w:r w:rsidRPr="00B1750F">
        <w:rPr>
          <w:rFonts w:ascii="Franklin Gothic Book" w:hAnsi="Franklin Gothic Book"/>
        </w:rPr>
        <w:t xml:space="preserve">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>Выводы В основе образовательной модели летней школы «</w:t>
      </w:r>
      <w:proofErr w:type="spellStart"/>
      <w:r w:rsidRPr="00B1750F">
        <w:rPr>
          <w:rFonts w:ascii="Franklin Gothic Book" w:hAnsi="Franklin Gothic Book"/>
        </w:rPr>
        <w:t>Наноград</w:t>
      </w:r>
      <w:proofErr w:type="spellEnd"/>
      <w:r w:rsidRPr="00B1750F">
        <w:rPr>
          <w:rFonts w:ascii="Franklin Gothic Book" w:hAnsi="Franklin Gothic Book"/>
        </w:rPr>
        <w:t xml:space="preserve">» – модель города с высокотехнологичными производствами. </w:t>
      </w:r>
      <w:proofErr w:type="spellStart"/>
      <w:r w:rsidRPr="00B1750F">
        <w:rPr>
          <w:rFonts w:ascii="Franklin Gothic Book" w:hAnsi="Franklin Gothic Book"/>
        </w:rPr>
        <w:t>Оргструктура</w:t>
      </w:r>
      <w:proofErr w:type="spellEnd"/>
      <w:r w:rsidRPr="00B1750F">
        <w:rPr>
          <w:rFonts w:ascii="Franklin Gothic Book" w:hAnsi="Franklin Gothic Book"/>
        </w:rPr>
        <w:t xml:space="preserve"> школы включает в себя Городской совет, корпорацию «</w:t>
      </w:r>
      <w:proofErr w:type="spellStart"/>
      <w:r w:rsidRPr="00B1750F">
        <w:rPr>
          <w:rFonts w:ascii="Franklin Gothic Book" w:hAnsi="Franklin Gothic Book"/>
        </w:rPr>
        <w:t>Граднано</w:t>
      </w:r>
      <w:proofErr w:type="spellEnd"/>
      <w:r w:rsidRPr="00B1750F">
        <w:rPr>
          <w:rFonts w:ascii="Franklin Gothic Book" w:hAnsi="Franklin Gothic Book"/>
        </w:rPr>
        <w:t xml:space="preserve">» с десятью стажерскими площадками, Академию, Фестивальный центр (включая спорт), Биржу.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lastRenderedPageBreak/>
        <w:t xml:space="preserve">Образовательная программа </w:t>
      </w:r>
      <w:proofErr w:type="spellStart"/>
      <w:r w:rsidRPr="00B1750F">
        <w:rPr>
          <w:rFonts w:ascii="Franklin Gothic Book" w:hAnsi="Franklin Gothic Book"/>
        </w:rPr>
        <w:t>Нанограда</w:t>
      </w:r>
      <w:proofErr w:type="spellEnd"/>
      <w:r w:rsidRPr="00B1750F">
        <w:rPr>
          <w:rFonts w:ascii="Franklin Gothic Book" w:hAnsi="Franklin Gothic Book"/>
        </w:rPr>
        <w:t xml:space="preserve"> имеет несколько взаимосвязанных содержательных линий работы: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решение стажерскими площадками производственных кейсов от </w:t>
      </w:r>
      <w:proofErr w:type="spellStart"/>
      <w:r w:rsidRPr="00B1750F">
        <w:rPr>
          <w:rFonts w:ascii="Franklin Gothic Book" w:hAnsi="Franklin Gothic Book"/>
        </w:rPr>
        <w:t>бизнескомпаний</w:t>
      </w:r>
      <w:proofErr w:type="spellEnd"/>
      <w:r w:rsidRPr="00B1750F">
        <w:rPr>
          <w:rFonts w:ascii="Franklin Gothic Book" w:hAnsi="Franklin Gothic Book"/>
        </w:rPr>
        <w:t xml:space="preserve"> в рамках игровой структуры «Корпорация «</w:t>
      </w:r>
      <w:proofErr w:type="spellStart"/>
      <w:r w:rsidRPr="00B1750F">
        <w:rPr>
          <w:rFonts w:ascii="Franklin Gothic Book" w:hAnsi="Franklin Gothic Book"/>
        </w:rPr>
        <w:t>Граднано</w:t>
      </w:r>
      <w:proofErr w:type="spellEnd"/>
      <w:r w:rsidRPr="00B1750F">
        <w:rPr>
          <w:rFonts w:ascii="Franklin Gothic Book" w:hAnsi="Franklin Gothic Book"/>
        </w:rPr>
        <w:t xml:space="preserve">»;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обучение в Академии по индивидуальному выбору;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участие стажерских площадок в событиях Фестивального центра;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работа в мастерских или студиях </w:t>
      </w:r>
      <w:proofErr w:type="gramStart"/>
      <w:r w:rsidRPr="00B1750F">
        <w:rPr>
          <w:rFonts w:ascii="Franklin Gothic Book" w:hAnsi="Franklin Gothic Book"/>
        </w:rPr>
        <w:t>исследовательской</w:t>
      </w:r>
      <w:proofErr w:type="gramEnd"/>
      <w:r w:rsidRPr="00B1750F">
        <w:rPr>
          <w:rFonts w:ascii="Franklin Gothic Book" w:hAnsi="Franklin Gothic Book"/>
        </w:rPr>
        <w:t xml:space="preserve"> или проектной направленности по индивидуальному выбору;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– участие стажерских площадок в спортивных и общественных событиях города;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>– участие стажерских площадок в деятельности биржи, где торгуются акции компаний корпорации «</w:t>
      </w:r>
      <w:proofErr w:type="spellStart"/>
      <w:r w:rsidRPr="00B1750F">
        <w:rPr>
          <w:rFonts w:ascii="Franklin Gothic Book" w:hAnsi="Franklin Gothic Book"/>
        </w:rPr>
        <w:t>Граднано</w:t>
      </w:r>
      <w:proofErr w:type="spellEnd"/>
      <w:r w:rsidRPr="00B1750F">
        <w:rPr>
          <w:rFonts w:ascii="Franklin Gothic Book" w:hAnsi="Franklin Gothic Book"/>
        </w:rPr>
        <w:t xml:space="preserve">».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>Решение кейсов в рамках стажерских площадок – одна из ведущих линий работы «</w:t>
      </w:r>
      <w:proofErr w:type="spellStart"/>
      <w:r w:rsidRPr="00B1750F">
        <w:rPr>
          <w:rFonts w:ascii="Franklin Gothic Book" w:hAnsi="Franklin Gothic Book"/>
        </w:rPr>
        <w:t>Нанограда</w:t>
      </w:r>
      <w:proofErr w:type="spellEnd"/>
      <w:r w:rsidRPr="00B1750F">
        <w:rPr>
          <w:rFonts w:ascii="Franklin Gothic Book" w:hAnsi="Franklin Gothic Book"/>
        </w:rPr>
        <w:t xml:space="preserve">». </w:t>
      </w:r>
    </w:p>
    <w:p w:rsidR="00C80510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Кейс – не игровое, а реальное задание, подготовленное специалистами </w:t>
      </w:r>
      <w:proofErr w:type="spellStart"/>
      <w:r w:rsidRPr="00B1750F">
        <w:rPr>
          <w:rFonts w:ascii="Franklin Gothic Book" w:hAnsi="Franklin Gothic Book"/>
        </w:rPr>
        <w:t>бизнесструктуры</w:t>
      </w:r>
      <w:proofErr w:type="spellEnd"/>
      <w:r w:rsidRPr="00B1750F">
        <w:rPr>
          <w:rFonts w:ascii="Franklin Gothic Book" w:hAnsi="Franklin Gothic Book"/>
        </w:rPr>
        <w:t xml:space="preserve">, выступающей «виртуальным» работодателем для участников летней школы. Задание кейса не имеет на момент его передачи в стажерскую площадку решения; бизнес-партнер, разработавший кейс, заинтересован в его решении, так как оно может изменить сложившуюся на производстве ситуацию. </w:t>
      </w:r>
    </w:p>
    <w:p w:rsidR="00740E5C" w:rsidRPr="00B1750F" w:rsidRDefault="00740E5C" w:rsidP="00B1750F">
      <w:pPr>
        <w:spacing w:after="80"/>
        <w:ind w:firstLine="567"/>
        <w:jc w:val="both"/>
        <w:rPr>
          <w:rFonts w:ascii="Franklin Gothic Book" w:hAnsi="Franklin Gothic Book"/>
        </w:rPr>
      </w:pPr>
      <w:r w:rsidRPr="00B1750F">
        <w:rPr>
          <w:rFonts w:ascii="Franklin Gothic Book" w:hAnsi="Franklin Gothic Book"/>
        </w:rPr>
        <w:t xml:space="preserve">Кейс – это комплексная задача; здесь предполагается инженерное решение, экономическое обоснование, а также разработка маркетинговой стратегии и рекламной компании. Особенностью предлагаемых решений кейсов является то, что стажеры в инженерной части задания предлагают решения в виде эскизов («бумажных версий решений»), а не в виде макетов-прототипов или готовых продуктов. Экономические, маркетинговые и рекламные продукты оцениваются </w:t>
      </w:r>
      <w:proofErr w:type="spellStart"/>
      <w:r w:rsidRPr="00B1750F">
        <w:rPr>
          <w:rFonts w:ascii="Franklin Gothic Book" w:hAnsi="Franklin Gothic Book"/>
        </w:rPr>
        <w:t>бизнеспартнерами</w:t>
      </w:r>
      <w:proofErr w:type="spellEnd"/>
      <w:r w:rsidRPr="00B1750F">
        <w:rPr>
          <w:rFonts w:ascii="Franklin Gothic Book" w:hAnsi="Franklin Gothic Book"/>
        </w:rPr>
        <w:t>, подготовившими кейсы, как продукты, обладающие реальной ценностью и значимостью для них.</w:t>
      </w:r>
    </w:p>
    <w:p w:rsidR="00740E5C" w:rsidRDefault="00B1750F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2925B452" wp14:editId="268382FC">
            <wp:extent cx="964407" cy="1285875"/>
            <wp:effectExtent l="0" t="0" r="7620" b="0"/>
            <wp:docPr id="17" name="Рисунок 17" descr="https://avatars.mds.yandex.net/get-images-cbir/4581269/lA3vIfYHGh_fuWa6jf1wVg2005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vatars.mds.yandex.net/get-images-cbir/4581269/lA3vIfYHGh_fuWa6jf1wVg2005/ocr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988" cy="131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2DA" w:rsidRPr="00B1750F" w:rsidRDefault="00B1750F" w:rsidP="00B1750F">
      <w:pPr>
        <w:spacing w:after="80"/>
        <w:ind w:firstLine="567"/>
        <w:jc w:val="both"/>
        <w:rPr>
          <w:rFonts w:ascii="Franklin Gothic Book" w:hAnsi="Franklin Gothic Book"/>
          <w:color w:val="2E74B5" w:themeColor="accent5" w:themeShade="BF"/>
        </w:rPr>
      </w:pPr>
      <w:r w:rsidRPr="00B1750F">
        <w:rPr>
          <w:rFonts w:ascii="Franklin Gothic Book" w:hAnsi="Franklin Gothic Book"/>
          <w:color w:val="2E74B5" w:themeColor="accent5" w:themeShade="BF"/>
        </w:rPr>
        <w:tab/>
        <w:t>И еще одно важное образовательное событие. Предлагаем программу семинара-конференции «Факторы роста»</w:t>
      </w:r>
    </w:p>
    <w:p w:rsidR="00F47EDF" w:rsidRDefault="00F47EDF" w:rsidP="00740E5C">
      <w:pPr>
        <w:spacing w:after="0"/>
        <w:jc w:val="center"/>
        <w:rPr>
          <w:rFonts w:ascii="Franklin Gothic Book" w:hAnsi="Franklin Gothic Book"/>
          <w:color w:val="2E74B5" w:themeColor="accent5" w:themeShade="BF"/>
          <w:sz w:val="26"/>
          <w:szCs w:val="26"/>
        </w:rPr>
      </w:pPr>
    </w:p>
    <w:p w:rsidR="00740E5C" w:rsidRPr="00B1750F" w:rsidRDefault="00740E5C" w:rsidP="00740E5C">
      <w:pPr>
        <w:spacing w:after="0"/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Семинар-конференция </w:t>
      </w:r>
    </w:p>
    <w:p w:rsidR="00740E5C" w:rsidRPr="00B1750F" w:rsidRDefault="00740E5C" w:rsidP="00740E5C">
      <w:pPr>
        <w:spacing w:after="0"/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>«ФАКТОРЫ РОСТА»</w:t>
      </w:r>
    </w:p>
    <w:p w:rsidR="00740E5C" w:rsidRPr="00B1750F" w:rsidRDefault="00740E5C" w:rsidP="00740E5C">
      <w:pPr>
        <w:spacing w:after="0"/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>межмуниципального методического округа _____________________________________________</w:t>
      </w:r>
    </w:p>
    <w:p w:rsidR="00740E5C" w:rsidRPr="00B1750F" w:rsidRDefault="00740E5C" w:rsidP="00740E5C">
      <w:pPr>
        <w:spacing w:after="0"/>
        <w:jc w:val="center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740E5C" w:rsidRPr="00B1750F" w:rsidRDefault="00740E5C" w:rsidP="00740E5C">
      <w:pPr>
        <w:spacing w:after="0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Дата проведения: </w:t>
      </w:r>
    </w:p>
    <w:p w:rsidR="00740E5C" w:rsidRPr="00B1750F" w:rsidRDefault="00740E5C" w:rsidP="00740E5C">
      <w:pPr>
        <w:spacing w:after="0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>Время проведения:</w:t>
      </w:r>
    </w:p>
    <w:p w:rsidR="00740E5C" w:rsidRPr="00B1750F" w:rsidRDefault="00740E5C" w:rsidP="00740E5C">
      <w:pPr>
        <w:spacing w:after="0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>Место проведения:</w:t>
      </w:r>
    </w:p>
    <w:p w:rsidR="00740E5C" w:rsidRPr="00B1750F" w:rsidRDefault="00740E5C" w:rsidP="00740E5C">
      <w:pPr>
        <w:spacing w:after="0"/>
        <w:jc w:val="both"/>
        <w:rPr>
          <w:rFonts w:ascii="Franklin Gothic Book" w:hAnsi="Franklin Gothic Book"/>
          <w:sz w:val="24"/>
          <w:szCs w:val="24"/>
        </w:rPr>
      </w:pPr>
      <w:r w:rsidRPr="00B1750F"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Главная повестка семинара-конференции </w:t>
      </w:r>
      <w:r w:rsidRPr="00B1750F">
        <w:rPr>
          <w:rFonts w:ascii="Franklin Gothic Book" w:hAnsi="Franklin Gothic Book"/>
          <w:sz w:val="24"/>
          <w:szCs w:val="24"/>
        </w:rPr>
        <w:t xml:space="preserve">– </w:t>
      </w:r>
    </w:p>
    <w:p w:rsidR="00740E5C" w:rsidRPr="00B1750F" w:rsidRDefault="00740E5C" w:rsidP="00740E5C">
      <w:pPr>
        <w:spacing w:after="0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B1750F">
        <w:rPr>
          <w:rFonts w:ascii="Franklin Gothic Book" w:hAnsi="Franklin Gothic Book"/>
          <w:sz w:val="24"/>
          <w:szCs w:val="24"/>
        </w:rPr>
        <w:t>обсуждение возможностей создания в школах условий для развития личностного потенциала всех участников образовательного процесса.</w:t>
      </w:r>
    </w:p>
    <w:p w:rsidR="00740E5C" w:rsidRPr="004630D5" w:rsidRDefault="00740E5C" w:rsidP="00740E5C">
      <w:pPr>
        <w:spacing w:after="0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740E5C" w:rsidRPr="004630D5" w:rsidRDefault="00740E5C" w:rsidP="00740E5C">
      <w:pPr>
        <w:spacing w:after="0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4630D5">
        <w:rPr>
          <w:rFonts w:ascii="Franklin Gothic Book" w:hAnsi="Franklin Gothic Book"/>
          <w:color w:val="2E74B5" w:themeColor="accent5" w:themeShade="BF"/>
          <w:sz w:val="24"/>
          <w:szCs w:val="24"/>
        </w:rPr>
        <w:lastRenderedPageBreak/>
        <w:t xml:space="preserve">Цель: </w:t>
      </w:r>
    </w:p>
    <w:p w:rsidR="00740E5C" w:rsidRPr="004630D5" w:rsidRDefault="00740E5C" w:rsidP="00740E5C">
      <w:pPr>
        <w:spacing w:after="0"/>
        <w:jc w:val="both"/>
        <w:rPr>
          <w:rFonts w:ascii="Franklin Gothic Book" w:hAnsi="Franklin Gothic Book"/>
        </w:rPr>
      </w:pPr>
      <w:r w:rsidRPr="004630D5">
        <w:rPr>
          <w:rFonts w:ascii="Franklin Gothic Book" w:hAnsi="Franklin Gothic Book"/>
          <w:color w:val="2E74B5" w:themeColor="accent5" w:themeShade="BF"/>
          <w:sz w:val="24"/>
          <w:szCs w:val="24"/>
        </w:rPr>
        <w:t>1.</w:t>
      </w:r>
      <w:r>
        <w:rPr>
          <w:rFonts w:ascii="Franklin Gothic Book" w:hAnsi="Franklin Gothic Book"/>
          <w:color w:val="2E74B5" w:themeColor="accent5" w:themeShade="BF"/>
          <w:sz w:val="24"/>
          <w:szCs w:val="24"/>
        </w:rPr>
        <w:t xml:space="preserve"> </w:t>
      </w:r>
      <w:r w:rsidRPr="004630D5">
        <w:rPr>
          <w:rFonts w:ascii="Franklin Gothic Book" w:hAnsi="Franklin Gothic Book"/>
        </w:rPr>
        <w:t>создание в образовательных организациях межмуниципального методического округа условий для развития личностного потенциала школьников, учителей;</w:t>
      </w:r>
    </w:p>
    <w:p w:rsidR="00740E5C" w:rsidRDefault="00740E5C" w:rsidP="00740E5C">
      <w:pPr>
        <w:spacing w:after="0"/>
        <w:jc w:val="both"/>
        <w:rPr>
          <w:rFonts w:ascii="Franklin Gothic Book" w:hAnsi="Franklin Gothic Book"/>
        </w:rPr>
      </w:pPr>
      <w:r w:rsidRPr="004630D5">
        <w:rPr>
          <w:rFonts w:ascii="Franklin Gothic Book" w:hAnsi="Franklin Gothic Book"/>
          <w:color w:val="2E74B5" w:themeColor="accent5" w:themeShade="BF"/>
          <w:sz w:val="26"/>
          <w:szCs w:val="26"/>
        </w:rPr>
        <w:t>2</w:t>
      </w:r>
      <w:r w:rsidRPr="004630D5">
        <w:rPr>
          <w:rFonts w:ascii="Franklin Gothic Book" w:hAnsi="Franklin Gothic Book"/>
        </w:rPr>
        <w:t>. выяв</w:t>
      </w:r>
      <w:r>
        <w:rPr>
          <w:rFonts w:ascii="Franklin Gothic Book" w:hAnsi="Franklin Gothic Book"/>
        </w:rPr>
        <w:t>ление</w:t>
      </w:r>
      <w:r w:rsidRPr="004630D5">
        <w:rPr>
          <w:rFonts w:ascii="Franklin Gothic Book" w:hAnsi="Franklin Gothic Book"/>
        </w:rPr>
        <w:t xml:space="preserve"> наиболее успешны</w:t>
      </w:r>
      <w:r>
        <w:rPr>
          <w:rFonts w:ascii="Franklin Gothic Book" w:hAnsi="Franklin Gothic Book"/>
        </w:rPr>
        <w:t>х</w:t>
      </w:r>
      <w:r w:rsidRPr="004630D5">
        <w:rPr>
          <w:rFonts w:ascii="Franklin Gothic Book" w:hAnsi="Franklin Gothic Book"/>
        </w:rPr>
        <w:t xml:space="preserve"> практик работы с одаренными детьми, определ</w:t>
      </w:r>
      <w:r>
        <w:rPr>
          <w:rFonts w:ascii="Franklin Gothic Book" w:hAnsi="Franklin Gothic Book"/>
        </w:rPr>
        <w:t>ение</w:t>
      </w:r>
      <w:r w:rsidRPr="004630D5">
        <w:rPr>
          <w:rFonts w:ascii="Franklin Gothic Book" w:hAnsi="Franklin Gothic Book"/>
        </w:rPr>
        <w:t xml:space="preserve"> перспектив деятельности</w:t>
      </w:r>
      <w:r>
        <w:rPr>
          <w:rFonts w:ascii="Franklin Gothic Book" w:hAnsi="Franklin Gothic Book"/>
        </w:rPr>
        <w:t xml:space="preserve"> на учебный год</w:t>
      </w:r>
      <w:r w:rsidRPr="004630D5">
        <w:rPr>
          <w:rFonts w:ascii="Franklin Gothic Book" w:hAnsi="Franklin Gothic Book"/>
        </w:rPr>
        <w:t>.</w:t>
      </w:r>
    </w:p>
    <w:p w:rsidR="00740E5C" w:rsidRDefault="00740E5C" w:rsidP="00740E5C">
      <w:pPr>
        <w:spacing w:after="0"/>
        <w:jc w:val="both"/>
        <w:rPr>
          <w:rFonts w:ascii="Franklin Gothic Book" w:hAnsi="Franklin Gothic Book"/>
        </w:rPr>
      </w:pPr>
    </w:p>
    <w:p w:rsidR="00740E5C" w:rsidRPr="004630D5" w:rsidRDefault="00740E5C" w:rsidP="00740E5C">
      <w:pPr>
        <w:spacing w:after="0"/>
        <w:jc w:val="both"/>
        <w:rPr>
          <w:rFonts w:ascii="Franklin Gothic Book" w:hAnsi="Franklin Gothic Book"/>
        </w:rPr>
      </w:pPr>
      <w:r w:rsidRPr="00783A77">
        <w:rPr>
          <w:rFonts w:ascii="Franklin Gothic Book" w:hAnsi="Franklin Gothic Book"/>
        </w:rPr>
        <w:t xml:space="preserve">Мы приглашаем к диалогу тех, кто умеет делать выбор, готов поделиться своими находками и открытиями, радостью и тревогой, оптимизмом и жизнестойкостью, а именно: педагогов, представителей школьной администрации, </w:t>
      </w:r>
      <w:r>
        <w:rPr>
          <w:rFonts w:ascii="Franklin Gothic Book" w:hAnsi="Franklin Gothic Book"/>
        </w:rPr>
        <w:t xml:space="preserve">обучающихся, </w:t>
      </w:r>
      <w:r w:rsidRPr="00783A77">
        <w:rPr>
          <w:rFonts w:ascii="Franklin Gothic Book" w:hAnsi="Franklin Gothic Book"/>
        </w:rPr>
        <w:t xml:space="preserve">родителей, </w:t>
      </w:r>
      <w:r>
        <w:rPr>
          <w:rFonts w:ascii="Franklin Gothic Book" w:hAnsi="Franklin Gothic Book"/>
        </w:rPr>
        <w:t xml:space="preserve">ученых, </w:t>
      </w:r>
      <w:r w:rsidRPr="00783A77">
        <w:rPr>
          <w:rFonts w:ascii="Franklin Gothic Book" w:hAnsi="Franklin Gothic Book"/>
        </w:rPr>
        <w:t>методистов.</w:t>
      </w:r>
    </w:p>
    <w:p w:rsidR="00740E5C" w:rsidRDefault="00740E5C" w:rsidP="00740E5C">
      <w:pPr>
        <w:spacing w:after="0"/>
        <w:jc w:val="both"/>
      </w:pPr>
    </w:p>
    <w:p w:rsidR="00740E5C" w:rsidRDefault="00740E5C" w:rsidP="00740E5C">
      <w:pPr>
        <w:spacing w:after="0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>
        <w:rPr>
          <w:rFonts w:ascii="Franklin Gothic Book" w:hAnsi="Franklin Gothic Book"/>
          <w:color w:val="2E74B5" w:themeColor="accent5" w:themeShade="BF"/>
          <w:sz w:val="24"/>
          <w:szCs w:val="24"/>
        </w:rPr>
        <w:t>Ценности конференции: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51"/>
      </w:tblGrid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4C8654" wp14:editId="71CA2672">
                  <wp:extent cx="299760" cy="323850"/>
                  <wp:effectExtent l="0" t="0" r="5080" b="0"/>
                  <wp:docPr id="42" name="Рисунок 42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Ищем свой путь. Учимся делать выбор</w:t>
            </w:r>
            <w:r>
              <w:rPr>
                <w:rFonts w:ascii="Franklin Gothic Book" w:hAnsi="Franklin Gothic Book"/>
                <w:color w:val="0070C0"/>
                <w:sz w:val="20"/>
                <w:szCs w:val="20"/>
              </w:rPr>
              <w:t>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31CCD6" wp14:editId="588C1D76">
                  <wp:extent cx="299760" cy="323850"/>
                  <wp:effectExtent l="0" t="0" r="5080" b="0"/>
                  <wp:docPr id="43" name="Рисунок 43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Проявляем и поддерживаем инициативу</w:t>
            </w:r>
            <w:r>
              <w:rPr>
                <w:rFonts w:ascii="Franklin Gothic Book" w:hAnsi="Franklin Gothic Book"/>
                <w:color w:val="0070C0"/>
                <w:sz w:val="20"/>
                <w:szCs w:val="20"/>
              </w:rPr>
              <w:t>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530B1E" wp14:editId="16DE29CF">
                  <wp:extent cx="299760" cy="323850"/>
                  <wp:effectExtent l="0" t="0" r="5080" b="0"/>
                  <wp:docPr id="44" name="Рисунок 44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Умеем слышать и слушать друг друга, а потому договариваться</w:t>
            </w:r>
            <w:r>
              <w:rPr>
                <w:rFonts w:ascii="Franklin Gothic Book" w:hAnsi="Franklin Gothic Book"/>
                <w:color w:val="0070C0"/>
                <w:sz w:val="20"/>
                <w:szCs w:val="20"/>
              </w:rPr>
              <w:t>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F6AE9B" wp14:editId="09956A4C">
                  <wp:extent cx="299760" cy="323850"/>
                  <wp:effectExtent l="0" t="0" r="5080" b="0"/>
                  <wp:docPr id="45" name="Рисунок 45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Приветствуем самостоятельность. Доверяем и делегируем.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1B8DFF" wp14:editId="702345CD">
                  <wp:extent cx="299760" cy="323850"/>
                  <wp:effectExtent l="0" t="0" r="5080" b="0"/>
                  <wp:docPr id="46" name="Рисунок 46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Улучшаем мир вокруг себя через созидание и поиск новых ресурсов.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39C555" wp14:editId="07540B19">
                  <wp:extent cx="299760" cy="323850"/>
                  <wp:effectExtent l="0" t="0" r="5080" b="0"/>
                  <wp:docPr id="47" name="Рисунок 47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Открыты для изменений, новых целей и стратегий.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E3A80EB" wp14:editId="6570921B">
                  <wp:extent cx="299760" cy="323850"/>
                  <wp:effectExtent l="0" t="0" r="5080" b="0"/>
                  <wp:docPr id="48" name="Рисунок 48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Приветствуем разнообразие. Ищем варианты.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A214BD" wp14:editId="270264F6">
                  <wp:extent cx="299760" cy="323850"/>
                  <wp:effectExtent l="0" t="0" r="5080" b="0"/>
                  <wp:docPr id="49" name="Рисунок 49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Убеждены, что личность развивается в деятельности.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E80417" wp14:editId="5CF1AE36">
                  <wp:extent cx="299760" cy="323850"/>
                  <wp:effectExtent l="0" t="0" r="5080" b="0"/>
                  <wp:docPr id="11" name="Рисунок 11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Знаем, что способности становятся ресурсами, когда появляется цель.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EB52EE0" wp14:editId="47D4185F">
                  <wp:extent cx="299760" cy="323850"/>
                  <wp:effectExtent l="0" t="0" r="5080" b="0"/>
                  <wp:docPr id="50" name="Рисунок 50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Учимся управлять собой.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B7DBEA" wp14:editId="5E7C6CF5">
                  <wp:extent cx="299760" cy="323850"/>
                  <wp:effectExtent l="0" t="0" r="5080" b="0"/>
                  <wp:docPr id="51" name="Рисунок 51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Развиваем волю, чтобы справляться с трудностями.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6CE1BF" wp14:editId="7A1D480E">
                  <wp:extent cx="299760" cy="323850"/>
                  <wp:effectExtent l="0" t="0" r="5080" b="0"/>
                  <wp:docPr id="14" name="Рисунок 14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Знаем, что ошибка – не поражение, а возможность.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6241F6" wp14:editId="64896464">
                  <wp:extent cx="299760" cy="323850"/>
                  <wp:effectExtent l="0" t="0" r="5080" b="0"/>
                  <wp:docPr id="15" name="Рисунок 15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Помним, что человек становится собой только в кругу других людей.</w:t>
            </w:r>
          </w:p>
        </w:tc>
      </w:tr>
      <w:tr w:rsidR="00740E5C" w:rsidTr="00DB74BF">
        <w:tc>
          <w:tcPr>
            <w:tcW w:w="709" w:type="dxa"/>
          </w:tcPr>
          <w:p w:rsidR="00740E5C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DD2AFF" wp14:editId="10C723E0">
                  <wp:extent cx="299760" cy="323850"/>
                  <wp:effectExtent l="0" t="0" r="5080" b="0"/>
                  <wp:docPr id="52" name="Рисунок 52" descr="http://i.mycdn.me/i?r=AzFIxPtkV78jcmdRfpoIOyaJT1w49riXICq2Pqtu2m0kCjO7EuABt8t6j6ROsg0SwU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.mycdn.me/i?r=AzFIxPtkV78jcmdRfpoIOyaJT1w49riXICq2Pqtu2m0kCjO7EuABt8t6j6ROsg0SwU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92" t="9093" r="21144" b="32707"/>
                          <a:stretch/>
                        </pic:blipFill>
                        <pic:spPr bwMode="auto">
                          <a:xfrm>
                            <a:off x="0" y="0"/>
                            <a:ext cx="324982" cy="35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1" w:type="dxa"/>
            <w:vAlign w:val="center"/>
          </w:tcPr>
          <w:p w:rsidR="00740E5C" w:rsidRPr="00C12D23" w:rsidRDefault="00740E5C" w:rsidP="00DB74BF">
            <w:pPr>
              <w:rPr>
                <w:rFonts w:ascii="Franklin Gothic Book" w:hAnsi="Franklin Gothic Book"/>
                <w:color w:val="0070C0"/>
                <w:sz w:val="20"/>
                <w:szCs w:val="20"/>
              </w:rPr>
            </w:pPr>
            <w:r w:rsidRPr="00C12D23">
              <w:rPr>
                <w:rFonts w:ascii="Franklin Gothic Book" w:hAnsi="Franklin Gothic Book"/>
                <w:color w:val="0070C0"/>
                <w:sz w:val="20"/>
                <w:szCs w:val="20"/>
              </w:rPr>
              <w:t>Осваиваем способность чувствовать другого и умение отдавать.</w:t>
            </w:r>
          </w:p>
        </w:tc>
      </w:tr>
    </w:tbl>
    <w:p w:rsidR="00740E5C" w:rsidRDefault="00740E5C" w:rsidP="00740E5C">
      <w:pPr>
        <w:spacing w:after="0"/>
        <w:jc w:val="right"/>
        <w:rPr>
          <w:rFonts w:ascii="Franklin Gothic Book" w:hAnsi="Franklin Gothic Book"/>
          <w:color w:val="2E74B5" w:themeColor="accent5" w:themeShade="BF"/>
          <w:sz w:val="20"/>
          <w:szCs w:val="20"/>
        </w:rPr>
      </w:pPr>
    </w:p>
    <w:p w:rsidR="00740E5C" w:rsidRPr="00041796" w:rsidRDefault="00740E5C" w:rsidP="00740E5C">
      <w:pPr>
        <w:spacing w:after="0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041796">
        <w:rPr>
          <w:rFonts w:ascii="Franklin Gothic Book" w:hAnsi="Franklin Gothic Book"/>
          <w:color w:val="2E74B5" w:themeColor="accent5" w:themeShade="BF"/>
          <w:sz w:val="24"/>
          <w:szCs w:val="24"/>
        </w:rPr>
        <w:t>РАСПИСАНИЕ</w:t>
      </w:r>
    </w:p>
    <w:p w:rsidR="00740E5C" w:rsidRPr="00041796" w:rsidRDefault="00740E5C" w:rsidP="00740E5C">
      <w:pPr>
        <w:spacing w:after="0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647"/>
      </w:tblGrid>
      <w:tr w:rsidR="00740E5C" w:rsidRPr="00041796" w:rsidTr="00DB74BF">
        <w:tc>
          <w:tcPr>
            <w:tcW w:w="1413" w:type="dxa"/>
            <w:tcBorders>
              <w:bottom w:val="single" w:sz="12" w:space="0" w:color="2E74B5" w:themeColor="accent5" w:themeShade="BF"/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 w:rsidRPr="00041796"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  <w:t xml:space="preserve">Время </w:t>
            </w:r>
          </w:p>
        </w:tc>
        <w:tc>
          <w:tcPr>
            <w:tcW w:w="7647" w:type="dxa"/>
            <w:tcBorders>
              <w:left w:val="single" w:sz="12" w:space="0" w:color="2E74B5" w:themeColor="accent5" w:themeShade="BF"/>
              <w:bottom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jc w:val="both"/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 w:rsidRPr="00041796"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  <w:t xml:space="preserve">Содержание </w:t>
            </w:r>
          </w:p>
        </w:tc>
      </w:tr>
      <w:tr w:rsidR="00740E5C" w:rsidRPr="00041796" w:rsidTr="00DB74BF">
        <w:tc>
          <w:tcPr>
            <w:tcW w:w="1413" w:type="dxa"/>
            <w:tcBorders>
              <w:top w:val="single" w:sz="12" w:space="0" w:color="2E74B5" w:themeColor="accent5" w:themeShade="BF"/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top w:val="single" w:sz="12" w:space="0" w:color="2E74B5" w:themeColor="accent5" w:themeShade="BF"/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0070C0"/>
              </w:rPr>
            </w:pPr>
            <w:r w:rsidRPr="00041796">
              <w:rPr>
                <w:rFonts w:ascii="Franklin Gothic Book" w:hAnsi="Franklin Gothic Book"/>
                <w:color w:val="0070C0"/>
              </w:rPr>
              <w:t>Регистрация участников, приветственный кофе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  <w:color w:val="0070C0"/>
                <w:sz w:val="24"/>
                <w:szCs w:val="24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  <w:r w:rsidRPr="00041796">
              <w:rPr>
                <w:rFonts w:ascii="Franklin Gothic Book" w:hAnsi="Franklin Gothic Book"/>
                <w:color w:val="0070C0"/>
              </w:rPr>
              <w:t>Открытие конференции:</w:t>
            </w: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Приветственные слова организаторов и гостей: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0070C0"/>
                <w:sz w:val="24"/>
                <w:szCs w:val="24"/>
              </w:rPr>
            </w:pPr>
            <w:r w:rsidRPr="00041796">
              <w:rPr>
                <w:rFonts w:ascii="Franklin Gothic Book" w:hAnsi="Franklin Gothic Book"/>
                <w:color w:val="0070C0"/>
              </w:rPr>
              <w:t>Пленарная часть:</w:t>
            </w: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0070C0"/>
              </w:rPr>
            </w:pPr>
            <w:r w:rsidRPr="00041796">
              <w:rPr>
                <w:rFonts w:ascii="Franklin Gothic Book" w:hAnsi="Franklin Gothic Book"/>
                <w:color w:val="0070C0"/>
              </w:rPr>
              <w:t>Доклад: «Выявление и поддержка одаренных детей. Новые вызовы».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  <w:color w:val="0070C0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0070C0"/>
              </w:rPr>
            </w:pPr>
            <w:r w:rsidRPr="00041796">
              <w:rPr>
                <w:rFonts w:ascii="Franklin Gothic Book" w:hAnsi="Franklin Gothic Book"/>
                <w:color w:val="0070C0"/>
              </w:rPr>
              <w:t>Выступления:</w:t>
            </w: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Опыт реализации программы по развитию личностного потенциала обучающихся.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Образовательные технологические решения как фактор развития личностного потенциала обучающихся.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Проектирование личностно-развивающей образовательной среды в начальной школе.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  <w:color w:val="2E74B5" w:themeColor="accent5" w:themeShade="BF"/>
              </w:rPr>
              <w:t>Работа параллельных секций:</w:t>
            </w: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Образовательные треки: новые цифровые возможности индивидуального развития педагога и обучающихся (Презентация цифровых образовательных ресурсов для педагогов и обучающихся в области развития личностного потенциала).</w:t>
            </w:r>
            <w:r>
              <w:rPr>
                <w:rFonts w:ascii="Franklin Gothic Book" w:hAnsi="Franklin Gothic Book"/>
              </w:rPr>
              <w:t xml:space="preserve"> (</w:t>
            </w:r>
            <w:proofErr w:type="spellStart"/>
            <w:r>
              <w:rPr>
                <w:rFonts w:ascii="Franklin Gothic Book" w:hAnsi="Franklin Gothic Book"/>
              </w:rPr>
              <w:t>ДИРО</w:t>
            </w:r>
            <w:proofErr w:type="spellEnd"/>
            <w:r>
              <w:rPr>
                <w:rFonts w:ascii="Franklin Gothic Book" w:hAnsi="Franklin Gothic Book"/>
              </w:rPr>
              <w:t>)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Культура чтения как цель и средство в развитии личностного потенциала обучающихся.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Развитие личностного потенциала обучающихся через событийные практики.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Использование современных образовательных технологий для формирования учебной мотивации одарённых детей.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Ученическое научное общество как одна из форм выявления и развития одарённости обучающихся (защита детских проектов).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Управленческие модели организации работы с одаренными детьми, сопровождения и поддержки педагогических кадров, работающих с высокомотивированными детьми.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  <w:color w:val="2E74B5" w:themeColor="accent5" w:themeShade="BF"/>
              </w:rPr>
              <w:t>Открытая сессия:</w:t>
            </w: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Свободный микрофон.</w:t>
            </w:r>
          </w:p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</w:p>
        </w:tc>
      </w:tr>
      <w:tr w:rsidR="00740E5C" w:rsidRPr="00041796" w:rsidTr="00DB74BF">
        <w:trPr>
          <w:trHeight w:val="418"/>
        </w:trPr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  <w:color w:val="2E74B5" w:themeColor="accent5" w:themeShade="BF"/>
              </w:rPr>
              <w:t xml:space="preserve">Закрытие конференции. </w:t>
            </w:r>
          </w:p>
        </w:tc>
      </w:tr>
      <w:tr w:rsidR="00740E5C" w:rsidRPr="00041796" w:rsidTr="00DB74BF">
        <w:tc>
          <w:tcPr>
            <w:tcW w:w="1413" w:type="dxa"/>
            <w:tcBorders>
              <w:righ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7647" w:type="dxa"/>
            <w:tcBorders>
              <w:left w:val="single" w:sz="12" w:space="0" w:color="2E74B5" w:themeColor="accent5" w:themeShade="BF"/>
            </w:tcBorders>
          </w:tcPr>
          <w:p w:rsidR="00740E5C" w:rsidRPr="00041796" w:rsidRDefault="00740E5C" w:rsidP="00DB74BF">
            <w:pPr>
              <w:rPr>
                <w:rFonts w:ascii="Franklin Gothic Book" w:hAnsi="Franklin Gothic Book"/>
              </w:rPr>
            </w:pPr>
            <w:r w:rsidRPr="00041796">
              <w:rPr>
                <w:rFonts w:ascii="Franklin Gothic Book" w:hAnsi="Franklin Gothic Book"/>
              </w:rPr>
              <w:t>Принятие рекомендаций.</w:t>
            </w:r>
          </w:p>
        </w:tc>
      </w:tr>
    </w:tbl>
    <w:p w:rsidR="00740E5C" w:rsidRPr="00041796" w:rsidRDefault="00740E5C" w:rsidP="00740E5C">
      <w:pPr>
        <w:spacing w:after="0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740E5C" w:rsidRPr="00041796" w:rsidRDefault="00740E5C" w:rsidP="00740E5C">
      <w:pPr>
        <w:spacing w:after="0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041796">
        <w:rPr>
          <w:rFonts w:ascii="Franklin Gothic Book" w:hAnsi="Franklin Gothic Book"/>
          <w:color w:val="2E74B5" w:themeColor="accent5" w:themeShade="BF"/>
          <w:sz w:val="24"/>
          <w:szCs w:val="24"/>
        </w:rPr>
        <w:t>Примерные темы выступлений: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proofErr w:type="spellStart"/>
      <w:r w:rsidRPr="00041796">
        <w:rPr>
          <w:rFonts w:ascii="Franklin Gothic Book" w:hAnsi="Franklin Gothic Book"/>
        </w:rPr>
        <w:t>ТРИЗ</w:t>
      </w:r>
      <w:proofErr w:type="spellEnd"/>
      <w:r w:rsidRPr="00041796">
        <w:rPr>
          <w:rFonts w:ascii="Franklin Gothic Book" w:hAnsi="Franklin Gothic Book"/>
        </w:rPr>
        <w:t xml:space="preserve"> в образовательном процессе и внеурочной деятельности.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Работа с одарёнными детьми на уроках __________________________.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Летний интеллектуальный лагерь как открытое образовательное пространство для развития и поддержки научных исследований школьников.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Средства формирования естественно-научной /читательской/математической/финансовой грамотности как одной из составляющих интеллектуальной одарённости учащихся.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 xml:space="preserve">Организация работы с одарёнными детьми через формирование </w:t>
      </w:r>
      <w:proofErr w:type="spellStart"/>
      <w:r w:rsidRPr="00041796">
        <w:rPr>
          <w:rFonts w:ascii="Franklin Gothic Book" w:hAnsi="Franklin Gothic Book"/>
        </w:rPr>
        <w:t>функцион</w:t>
      </w:r>
      <w:proofErr w:type="spellEnd"/>
      <w:r>
        <w:rPr>
          <w:rFonts w:ascii="Franklin Gothic Book" w:hAnsi="Franklin Gothic Book"/>
        </w:rPr>
        <w:t>-</w:t>
      </w:r>
      <w:r w:rsidRPr="00041796">
        <w:rPr>
          <w:rFonts w:ascii="Franklin Gothic Book" w:hAnsi="Franklin Gothic Book"/>
        </w:rPr>
        <w:t>й грамотности.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Театрализация как особая форма работы с одарёнными детьми.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Развитие одаренности обучающихся в рамках урочной и внеурочной деятельности по предмету____________________.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Проектная деятельность как форма работы с одаренными обучающимися.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Особенности построения индивидуальной образовательной траектории одаренных обучающихся.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Организация исследовательской деятельности младших школьников.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Индивидуальный образовательный маршрут как форма педагогической поддержки личностного и профессионального самоопределения одаренных школьников.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lastRenderedPageBreak/>
        <w:t>Предметная олимпиада как продуктивная форма работы с одаренными обучающимися на уроках ____________________ и во внеурочной деятельности.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Подготовка к олимпиаде по ______________ как важная часть работы с одаренными детьми.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 xml:space="preserve">Эффективные формы работы с одаренными детьми в системе дополнительного образования. 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 xml:space="preserve">Коррекция социальной тревожности у </w:t>
      </w:r>
      <w:r>
        <w:rPr>
          <w:rFonts w:ascii="Franklin Gothic Book" w:hAnsi="Franklin Gothic Book"/>
        </w:rPr>
        <w:t>детей</w:t>
      </w:r>
      <w:r w:rsidRPr="00041796">
        <w:rPr>
          <w:rFonts w:ascii="Franklin Gothic Book" w:hAnsi="Franklin Gothic Book"/>
        </w:rPr>
        <w:t xml:space="preserve"> с признаками интеллектуальной одаренности.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Развитие одаренности ребенка в процессе учебной проектной деятельности.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Трудные задачи и фантастические идеи для одаренных изобретателей.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Методы и приёмы работы с одарёнными детьми на уроках ______________ в начальной/основной/средней школе.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Электронные ресурсы в работе с высокомотивированными обучающимися.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 xml:space="preserve">Особенности работы учителя с одаренными первоклассниками в условиях </w:t>
      </w:r>
      <w:proofErr w:type="spellStart"/>
      <w:r w:rsidRPr="00041796">
        <w:rPr>
          <w:rFonts w:ascii="Franklin Gothic Book" w:hAnsi="Franklin Gothic Book"/>
        </w:rPr>
        <w:t>ФГОС</w:t>
      </w:r>
      <w:proofErr w:type="spellEnd"/>
      <w:r w:rsidRPr="00041796">
        <w:rPr>
          <w:rFonts w:ascii="Franklin Gothic Book" w:hAnsi="Franklin Gothic Book"/>
        </w:rPr>
        <w:t>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Модели и форматы организации работы муниципальных центров выявления и поддержки одаренных детей.</w:t>
      </w:r>
    </w:p>
    <w:p w:rsidR="00740E5C" w:rsidRPr="00041796" w:rsidRDefault="00740E5C" w:rsidP="00EF417B">
      <w:pPr>
        <w:pStyle w:val="a6"/>
        <w:numPr>
          <w:ilvl w:val="0"/>
          <w:numId w:val="1"/>
        </w:numPr>
        <w:spacing w:after="0" w:line="276" w:lineRule="auto"/>
        <w:ind w:left="284" w:hanging="284"/>
        <w:rPr>
          <w:rFonts w:ascii="Franklin Gothic Book" w:hAnsi="Franklin Gothic Book"/>
        </w:rPr>
      </w:pPr>
      <w:r w:rsidRPr="00041796">
        <w:rPr>
          <w:rFonts w:ascii="Franklin Gothic Book" w:hAnsi="Franklin Gothic Book"/>
        </w:rPr>
        <w:t>Создание условий для развития социальной одаренности личности через социальное проектирование (</w:t>
      </w:r>
      <w:r w:rsidRPr="00041796">
        <w:rPr>
          <w:rFonts w:ascii="Franklin Gothic Book" w:hAnsi="Franklin Gothic Book"/>
          <w:color w:val="2E74B5" w:themeColor="accent5" w:themeShade="BF"/>
        </w:rPr>
        <w:t>социально значимые проекты патриотической и волонтерской направленности</w:t>
      </w:r>
      <w:r w:rsidRPr="00041796">
        <w:rPr>
          <w:rFonts w:ascii="Franklin Gothic Book" w:hAnsi="Franklin Gothic Book"/>
        </w:rPr>
        <w:t>).</w:t>
      </w:r>
    </w:p>
    <w:p w:rsidR="00740E5C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</w:p>
    <w:p w:rsidR="00740E5C" w:rsidRPr="004545B9" w:rsidRDefault="00740E5C" w:rsidP="00EF417B">
      <w:pPr>
        <w:spacing w:after="0" w:line="276" w:lineRule="auto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4545B9">
        <w:rPr>
          <w:rFonts w:ascii="Franklin Gothic Book" w:hAnsi="Franklin Gothic Book"/>
          <w:color w:val="2E74B5" w:themeColor="accent5" w:themeShade="BF"/>
          <w:sz w:val="24"/>
          <w:szCs w:val="24"/>
        </w:rPr>
        <w:t>Некоторые советы: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  <w:color w:val="333333"/>
          <w:shd w:val="clear" w:color="auto" w:fill="FFFFFF"/>
        </w:rPr>
      </w:pPr>
      <w:r w:rsidRPr="004545B9">
        <w:rPr>
          <w:rFonts w:ascii="Franklin Gothic Book" w:hAnsi="Franklin Gothic Book"/>
        </w:rPr>
        <w:t>Можно объявить муниципальный</w:t>
      </w:r>
      <w:r w:rsidRPr="004545B9">
        <w:rPr>
          <w:rFonts w:ascii="Franklin Gothic Book" w:hAnsi="Franklin Gothic Book"/>
          <w:color w:val="333333"/>
          <w:shd w:val="clear" w:color="auto" w:fill="FFFFFF"/>
        </w:rPr>
        <w:t xml:space="preserve"> молодежный исследовательский проект ”100 (или другое количество) идей для села, города, республики, России“.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4545B9">
        <w:rPr>
          <w:rFonts w:ascii="Franklin Gothic Book" w:hAnsi="Franklin Gothic Book"/>
        </w:rPr>
        <w:t>На муниципальном уровне для вовлечения как можно б</w:t>
      </w:r>
      <w:r w:rsidRPr="004545B9">
        <w:rPr>
          <w:rFonts w:ascii="Franklin Gothic Book" w:hAnsi="Franklin Gothic Book"/>
          <w:b/>
        </w:rPr>
        <w:t>о</w:t>
      </w:r>
      <w:r w:rsidRPr="004545B9">
        <w:rPr>
          <w:rFonts w:ascii="Franklin Gothic Book" w:hAnsi="Franklin Gothic Book"/>
        </w:rPr>
        <w:t xml:space="preserve">льшего числа школьников и дошкольников можно разработать </w:t>
      </w:r>
      <w:r w:rsidRPr="004545B9">
        <w:rPr>
          <w:rFonts w:ascii="Franklin Gothic Book" w:hAnsi="Franklin Gothic Book"/>
          <w:color w:val="2E74B5" w:themeColor="accent5" w:themeShade="BF"/>
        </w:rPr>
        <w:t>Муниципальный перечень интеллектуальны</w:t>
      </w:r>
      <w:r>
        <w:rPr>
          <w:rFonts w:ascii="Franklin Gothic Book" w:hAnsi="Franklin Gothic Book"/>
          <w:color w:val="2E74B5" w:themeColor="accent5" w:themeShade="BF"/>
        </w:rPr>
        <w:t>х</w:t>
      </w:r>
      <w:r w:rsidRPr="004545B9">
        <w:rPr>
          <w:rFonts w:ascii="Franklin Gothic Book" w:hAnsi="Franklin Gothic Book"/>
          <w:color w:val="2E74B5" w:themeColor="accent5" w:themeShade="BF"/>
        </w:rPr>
        <w:t>, творческих, исследовательских, спортивных олимпиад и конкурсов</w:t>
      </w:r>
      <w:r w:rsidRPr="004545B9">
        <w:rPr>
          <w:rFonts w:ascii="Franklin Gothic Book" w:hAnsi="Franklin Gothic Book"/>
        </w:rPr>
        <w:t>. Закрепить распоряжение</w:t>
      </w:r>
      <w:r>
        <w:rPr>
          <w:rFonts w:ascii="Franklin Gothic Book" w:hAnsi="Franklin Gothic Book"/>
        </w:rPr>
        <w:t>м</w:t>
      </w:r>
      <w:r w:rsidRPr="004545B9">
        <w:rPr>
          <w:rFonts w:ascii="Franklin Gothic Book" w:hAnsi="Franklin Gothic Book"/>
        </w:rPr>
        <w:t xml:space="preserve"> Главы. 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4545B9">
        <w:rPr>
          <w:rFonts w:ascii="Franklin Gothic Book" w:hAnsi="Franklin Gothic Book"/>
        </w:rPr>
        <w:t>Необходимо иметь Банк одаренных детей в школ</w:t>
      </w:r>
      <w:r>
        <w:rPr>
          <w:rFonts w:ascii="Franklin Gothic Book" w:hAnsi="Franklin Gothic Book"/>
        </w:rPr>
        <w:t>ах</w:t>
      </w:r>
      <w:r w:rsidRPr="004545B9">
        <w:rPr>
          <w:rFonts w:ascii="Franklin Gothic Book" w:hAnsi="Franklin Gothic Book"/>
        </w:rPr>
        <w:t xml:space="preserve"> и в муниципалитете!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4545B9">
        <w:rPr>
          <w:rFonts w:ascii="Franklin Gothic Book" w:hAnsi="Franklin Gothic Book"/>
        </w:rPr>
        <w:t xml:space="preserve">Важно создать Центр по работе с одаренными детьми, его специалистами станут руководители </w:t>
      </w:r>
      <w:proofErr w:type="spellStart"/>
      <w:r w:rsidRPr="004545B9">
        <w:rPr>
          <w:rFonts w:ascii="Franklin Gothic Book" w:hAnsi="Franklin Gothic Book"/>
        </w:rPr>
        <w:t>РМО</w:t>
      </w:r>
      <w:proofErr w:type="spellEnd"/>
      <w:r w:rsidRPr="004545B9">
        <w:rPr>
          <w:rFonts w:ascii="Franklin Gothic Book" w:hAnsi="Franklin Gothic Book"/>
        </w:rPr>
        <w:t>.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4545B9">
        <w:rPr>
          <w:rFonts w:ascii="Franklin Gothic Book" w:hAnsi="Franklin Gothic Book"/>
        </w:rPr>
        <w:t>Использовать для работы с одаренными детьми на муниципальном уровне ресурсы каникулярного времени, детских общественных объединений!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4545B9">
        <w:rPr>
          <w:rFonts w:ascii="Franklin Gothic Book" w:hAnsi="Franklin Gothic Book"/>
        </w:rPr>
        <w:t xml:space="preserve">Работа с одаренными детьми на муниципальном уровне должна вестись </w:t>
      </w:r>
      <w:r w:rsidRPr="004545B9">
        <w:rPr>
          <w:rFonts w:ascii="Franklin Gothic Book" w:hAnsi="Franklin Gothic Book"/>
          <w:u w:val="single"/>
        </w:rPr>
        <w:t>круглогодично, а не только накануне олимпиад</w:t>
      </w:r>
      <w:r w:rsidRPr="004545B9">
        <w:rPr>
          <w:rFonts w:ascii="Franklin Gothic Book" w:hAnsi="Franklin Gothic Book"/>
        </w:rPr>
        <w:t>!</w:t>
      </w:r>
    </w:p>
    <w:p w:rsidR="00740E5C" w:rsidRPr="004545B9" w:rsidRDefault="00740E5C" w:rsidP="00EF417B">
      <w:pPr>
        <w:pStyle w:val="a6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4545B9">
        <w:rPr>
          <w:rFonts w:ascii="Franklin Gothic Book" w:hAnsi="Franklin Gothic Book"/>
        </w:rPr>
        <w:t>В муниципалитете целесообразно назначить куратора работы по развитию детской одаренности.</w:t>
      </w:r>
    </w:p>
    <w:p w:rsidR="00F47EDF" w:rsidRDefault="00F47EDF" w:rsidP="00EF417B">
      <w:pPr>
        <w:spacing w:after="0" w:line="276" w:lineRule="auto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  <w:color w:val="2E74B5" w:themeColor="accent5" w:themeShade="BF"/>
          <w:sz w:val="24"/>
          <w:szCs w:val="24"/>
        </w:rPr>
      </w:pPr>
      <w:r w:rsidRPr="00E71250">
        <w:rPr>
          <w:rFonts w:ascii="Franklin Gothic Book" w:hAnsi="Franklin Gothic Book"/>
          <w:color w:val="2E74B5" w:themeColor="accent5" w:themeShade="BF"/>
          <w:sz w:val="24"/>
          <w:szCs w:val="24"/>
        </w:rPr>
        <w:t>Материалы в помощь выступающим: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ПЕДАГОГИКА ОДАРЁННОСТИ: ВЫЗОВЫ, ДОСТИЖЕНИЯ, ПЕРСПЕКТИВЫ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Состояние и проблемы подготовки педагогов к работе с одарёнными детьми.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В наше время проблема обучения одаренных детей приобретает все большую актуальность, так как интенсивное развитие информационных технологий приводит к необходимости обществу неординарных личностей.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В этих условиях совершенствования системы образования ставит своей основной задачей раннее выявление, обучение и воспитание одаренных детей. В этом процессе ключевой фигурой является педагог.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Следует отметить, что организация работы с одаренными детьми предполагает наличие у педагога определенного набора умений и навыков, а также наличия творческого мышления, применения в процессе обучения инновационных технологий.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lastRenderedPageBreak/>
        <w:t xml:space="preserve">Техника преподавания для одаренных и обычных детей примерно одинакова, разница заключается в распределении времени на виды активности. Учителя, работающие с одаренными, меньше говорят, меньше дают информации, устраивают демонстрации и реже решают задачи за обучающихся.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Они предоставляют школьникам возможность самим отвечать на вопросы, больше спрашивают и меньше объясняют.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Различна и техника постановки вопросов: учитель задает больше открытых вопросов, способствует обсуждениям, провоцирует обучающихся на выход за пределы первоначального ответа. Они узнают у детей, как те пришли к тому или иному выводу, решению, оценке.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Учителя одаренных ведут внимательно выслушивают ответы, но не оценивают, находя способы показать, что они их принимают. Такое поведение приводит к большему взаимодействию с одноклассниками и меньшей зависимости от учителя. Поэтому подготовка педагогов для работы с одаренными детьми должна менять сознание педагога: стереотипы восприятия ученика, образовательного процесса и особенно себя.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При работе с одаренными детьми наиболее часто используемый стереотип: «ученик – это объект педагогического воздействия» – не работает, так как учитель не воспринимает ученика как индивидуальность, а ученика это не устраивает. Основная цель работы с одаренными детьми – формирование потребности и способности раскрыть свои творческие способности в выбранной сфере деятельности.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Надо также отметить, что педагоги психологически не готовы к работе с одаренными детьми и часто воспринимают их поведение и мышление неадекватно, рассматривая творческое мышление одаренного ребенка как отклонение от нормы или негативизм.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Также следует отметить, что большинство педагогов считают, что одаренные дети не нуждаются в особом внимании. Но не учитывают, что именно высокий уровень восприимчивости к оценке их деятельности и мышления делает их более зависимыми от оценок окружающих. Также одаренные дети критичны по отношению к себе, к окружающему, часто воспринимают невербальные сигналы как проявление неприятия себя окружающими. Поэтому от педагогов требуется терпимость в критике, в поведении, поскольку такие дети часто отвлекаются и на все реагируют. Существующие нормы и правила, идущие вразрез с их интересами, им кажутся бессмысленными, пока аргументированно не объяснишь, для чего существует то или иное правило. Такие дети нередко недостаточно терпимы к детям, менее развитым, из-за чего часто оказываются в позиции «неодобряемых».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Педагоги должны быть готовы к реализации образовательных функций (обучения, воспитания и развития), социально-педагогических функций (социальной поддержки, адаптации детей, их оздоровления и др.), а также методической и управленческой деятельности, обеспечивающей сопровождение развития одаренного ребенка.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Многоплановость педагогической деятельности с одаренными детьми ставит задачу комплексной профессиональной подготовки педагогических кадров на основе сочетания профилей предметной педагогической подготовки и подготовки к работе в различных современных и инновационных областях науки, техники, искусства, спорта.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В целом, исходя из особенностей таких детей, педагог, должен отличаться: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 xml:space="preserve">гибкостью поведения, мышления, эмоционального реагирования;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 xml:space="preserve">стремлением к саморазвитию, верой в собственные силы, самоуважением;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 xml:space="preserve">смелостью, склонностью к экспериментированию;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 xml:space="preserve">творческим стилем деятельности;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 xml:space="preserve">внутренней мотивацией к труду;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 xml:space="preserve">умением влиять на детей не через поучение, а через трансляцию своих целей на жизненные цели маленьких коллег по творчеству; </w:t>
      </w:r>
    </w:p>
    <w:p w:rsidR="00740E5C" w:rsidRPr="00E71250" w:rsidRDefault="00740E5C" w:rsidP="00EF417B">
      <w:p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Cambria Math" w:hAnsi="Cambria Math" w:cs="Cambria Math"/>
        </w:rPr>
        <w:lastRenderedPageBreak/>
        <w:t>⎯</w:t>
      </w:r>
      <w:r w:rsidRPr="00E71250">
        <w:rPr>
          <w:rFonts w:ascii="Franklin Gothic Book" w:hAnsi="Franklin Gothic Book"/>
        </w:rPr>
        <w:t xml:space="preserve"> </w:t>
      </w:r>
      <w:r w:rsidRPr="00E71250">
        <w:rPr>
          <w:rFonts w:ascii="Franklin Gothic Book" w:hAnsi="Franklin Gothic Book"/>
        </w:rPr>
        <w:tab/>
        <w:t>умением отказаться от не соответствующих ситуации приемов мышления и способов поведения, и вырабатывать оригинальные подходы к разрешению ситуаций.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Программы обучения и методического сопровождения педагогов должны быть нацелены на: формирование у педагогов соответствующих компетенций, развитие умения формировать образовательную среду, способности использовать современные методики диагностики, сопровождать профессиональное самоопределение, развитие умения руководить исследовательской работой учеников и др., включать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− инновационные проекты, предполагающие формирование у педагогов компетенций для работы с одаренными детьми;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− конкурсы методических материалов по развитию интеллектуальной одаренности;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− создание муниципальных и школьных Центров и </w:t>
      </w:r>
      <w:proofErr w:type="spellStart"/>
      <w:r w:rsidRPr="00E71250">
        <w:rPr>
          <w:rFonts w:ascii="Franklin Gothic Book" w:hAnsi="Franklin Gothic Book"/>
        </w:rPr>
        <w:t>стажировочных</w:t>
      </w:r>
      <w:proofErr w:type="spellEnd"/>
      <w:r w:rsidRPr="00E71250">
        <w:rPr>
          <w:rFonts w:ascii="Franklin Gothic Book" w:hAnsi="Franklin Gothic Book"/>
        </w:rPr>
        <w:t xml:space="preserve"> площадок по работе с одаренными детьми;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Существующая система подготовки педагогов к работе с одаренными детьми не полностью соответствует современным требованиям и имеет ряд проблем: </w:t>
      </w:r>
    </w:p>
    <w:p w:rsidR="00740E5C" w:rsidRPr="00E71250" w:rsidRDefault="00740E5C" w:rsidP="00EF417B">
      <w:pPr>
        <w:pStyle w:val="a6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отсутствует перечень необходимых компетенций для работы с одаренными детьми; </w:t>
      </w:r>
    </w:p>
    <w:p w:rsidR="00740E5C" w:rsidRPr="00E71250" w:rsidRDefault="00740E5C" w:rsidP="00EF417B">
      <w:pPr>
        <w:pStyle w:val="a6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не апробирован комплекс технологий оценки </w:t>
      </w:r>
      <w:proofErr w:type="spellStart"/>
      <w:r w:rsidRPr="00E71250">
        <w:rPr>
          <w:rFonts w:ascii="Franklin Gothic Book" w:hAnsi="Franklin Gothic Book"/>
        </w:rPr>
        <w:t>сформированности</w:t>
      </w:r>
      <w:proofErr w:type="spellEnd"/>
      <w:r w:rsidRPr="00E71250">
        <w:rPr>
          <w:rFonts w:ascii="Franklin Gothic Book" w:hAnsi="Franklin Gothic Book"/>
        </w:rPr>
        <w:t xml:space="preserve"> указанных компетенций для выявления проблемных направлений развития педагога. </w:t>
      </w:r>
    </w:p>
    <w:p w:rsidR="00740E5C" w:rsidRPr="00E71250" w:rsidRDefault="00740E5C" w:rsidP="00EF417B">
      <w:pPr>
        <w:pStyle w:val="a6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недостаточно представлены направления организации выявления одаренности; проектирования программ общеразвивающей и предпрофессиональной подготовки одаренных детей; создания образовательной среды для развития одаренных детей; разработки и реализации индивидуальных образовательных маршрутов; организации сетевого взаимодействия и методического сопровождения; обновления содержания для повышения квалификации педагогов из различных предметных областей, разных должностей (учителя-предметники, педагоги дополнительного образования, методисты, руководители и др.) для работы с одаренными детьми.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Распространенная проблема: образовательные организации </w:t>
      </w:r>
      <w:r w:rsidRPr="00E71250">
        <w:rPr>
          <w:rFonts w:ascii="Franklin Gothic Book" w:hAnsi="Franklin Gothic Book"/>
          <w:u w:val="single"/>
        </w:rPr>
        <w:t>навязывают</w:t>
      </w:r>
      <w:r w:rsidRPr="00E71250">
        <w:rPr>
          <w:rFonts w:ascii="Franklin Gothic Book" w:hAnsi="Franklin Gothic Book"/>
        </w:rPr>
        <w:t xml:space="preserve"> обучающимся, имеющим высокие показатели по различным дисциплинам, необходимость участия в олимпиадах. Таким образом, именно отличники и хорошисты в обязательном порядке становятся участниками олимпиад. Это делается, прежде всего, с целью повышения престижа учебного заведения, но при этом является большим минусом для самих школьников, так как желание участвовать в олимпиаде исходит не от них, а от администрации, учителя. Подобные действия воспринимаются школьниками, особенно старшеклассниками, негативно. Следствием чего становится снижение интереса талантливых обучающихся к участию </w:t>
      </w:r>
      <w:proofErr w:type="gramStart"/>
      <w:r w:rsidRPr="00E71250">
        <w:rPr>
          <w:rFonts w:ascii="Franklin Gothic Book" w:hAnsi="Franklin Gothic Book"/>
        </w:rPr>
        <w:t>в различного рода</w:t>
      </w:r>
      <w:proofErr w:type="gramEnd"/>
      <w:r w:rsidRPr="00E71250">
        <w:rPr>
          <w:rFonts w:ascii="Franklin Gothic Book" w:hAnsi="Franklin Gothic Book"/>
        </w:rPr>
        <w:t xml:space="preserve"> олимпиадах.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Для победы в олимпиаде действительно необходимо более глубокое усвоение дисциплины, но всё же она может быть посильна каждому школьнику – иногда для выполнения олимпиадных заданий требуются не столько знания сверх школьной программы, сколько более развитая логика, креативное мышление, стрессоустойчивость и мобильность.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Школьники, не подходящие под определение «одаренный и талантливый», бывают лишены возможности развития своих личных способностей в олимпиадном движении. Подобное отношение к обучающимся среднего звена вырабатывает безразличное, а порой и отрицательное отношение к участию в олимпиадах основной массы школьников, что неблагоприятно сказывается на развитии олимпиадного движения в целом.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Применяя современные технологии, можно добиться больших результатов в развитии одаренных обучающихся: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proofErr w:type="spellStart"/>
      <w:r w:rsidRPr="00E71250">
        <w:rPr>
          <w:rFonts w:ascii="Franklin Gothic Book" w:hAnsi="Franklin Gothic Book"/>
        </w:rPr>
        <w:t>деятельностный</w:t>
      </w:r>
      <w:proofErr w:type="spellEnd"/>
      <w:r w:rsidRPr="00E71250">
        <w:rPr>
          <w:rFonts w:ascii="Franklin Gothic Book" w:hAnsi="Franklin Gothic Book"/>
        </w:rPr>
        <w:t xml:space="preserve"> подход, когда на занятиях главное место отводится активной самостоятельной познавательной деятельности школьника;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lastRenderedPageBreak/>
        <w:t xml:space="preserve">разработка кейсов - кейс (от англ. </w:t>
      </w:r>
      <w:proofErr w:type="spellStart"/>
      <w:r w:rsidRPr="00E71250">
        <w:rPr>
          <w:rFonts w:ascii="Franklin Gothic Book" w:hAnsi="Franklin Gothic Book"/>
        </w:rPr>
        <w:t>сase</w:t>
      </w:r>
      <w:proofErr w:type="spellEnd"/>
      <w:r w:rsidRPr="00E71250">
        <w:rPr>
          <w:rFonts w:ascii="Franklin Gothic Book" w:hAnsi="Franklin Gothic Book"/>
        </w:rPr>
        <w:t>) – это описание конкретной ситуации или случая в какой-либо сфере; посредством кейса решается некая проблема или противоречие; строится на реальных фактах; решить кейс – это значит проанализировать предложенную ситуацию и найти оптимальное решение; кейс-метод является наиболее эффективной методикой: имеет практическую направленность, позволяя применить теоретические знания в решении практических задач; обеспечивает более эффективное усвоение материала за счет высокой эмоциональной вовлеченности и активного участия обучающихся; формирует и развивает определенные «мягкие» навыки (</w:t>
      </w:r>
      <w:proofErr w:type="spellStart"/>
      <w:r w:rsidRPr="00E71250">
        <w:rPr>
          <w:rFonts w:ascii="Franklin Gothic Book" w:hAnsi="Franklin Gothic Book"/>
        </w:rPr>
        <w:t>soft</w:t>
      </w:r>
      <w:proofErr w:type="spellEnd"/>
      <w:r w:rsidRPr="00E71250">
        <w:rPr>
          <w:rFonts w:ascii="Franklin Gothic Book" w:hAnsi="Franklin Gothic Book"/>
        </w:rPr>
        <w:t xml:space="preserve"> </w:t>
      </w:r>
      <w:proofErr w:type="spellStart"/>
      <w:r w:rsidRPr="00E71250">
        <w:rPr>
          <w:rFonts w:ascii="Franklin Gothic Book" w:hAnsi="Franklin Gothic Book"/>
        </w:rPr>
        <w:t>skills</w:t>
      </w:r>
      <w:proofErr w:type="spellEnd"/>
      <w:r w:rsidRPr="00E71250">
        <w:rPr>
          <w:rFonts w:ascii="Franklin Gothic Book" w:hAnsi="Franklin Gothic Book"/>
        </w:rPr>
        <w:t xml:space="preserve">) – </w:t>
      </w:r>
      <w:proofErr w:type="spellStart"/>
      <w:r w:rsidRPr="00E71250">
        <w:rPr>
          <w:rFonts w:ascii="Franklin Gothic Book" w:hAnsi="Franklin Gothic Book"/>
        </w:rPr>
        <w:t>надпрофессиональные</w:t>
      </w:r>
      <w:proofErr w:type="spellEnd"/>
      <w:r w:rsidRPr="00E71250">
        <w:rPr>
          <w:rFonts w:ascii="Franklin Gothic Book" w:hAnsi="Franklin Gothic Book"/>
        </w:rPr>
        <w:t xml:space="preserve"> навыки, такие, как работа в команде, адаптация, эмоциональны интеллект, креативность, гибкость, системность, лидерство, креативность, управление временем, критическое мышление, др.;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проектное обучение или проблемное обучение – метод обучения, ориентированный на обучающихся и позволяющий им расширить базу знаний и развить навыки через выполнение проекта;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применение современных компьютерных технологий;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использование технических средств обучения, информационных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технологий на занятиях определяется целесообразностью в соответствии с творческой направленностью, программным материалом и технологией обучения;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возможность использования индивидуального подхода;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обратная связь при общении с педагогом;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работа с наставником над проектом;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участие в научно-практических конференциях, олимпиадах, конкурсах, </w:t>
      </w:r>
      <w:proofErr w:type="spellStart"/>
      <w:r w:rsidRPr="00E71250">
        <w:rPr>
          <w:rFonts w:ascii="Franklin Gothic Book" w:hAnsi="Franklin Gothic Book"/>
        </w:rPr>
        <w:t>хакатонах</w:t>
      </w:r>
      <w:proofErr w:type="spellEnd"/>
      <w:r w:rsidRPr="00E71250">
        <w:rPr>
          <w:rFonts w:ascii="Franklin Gothic Book" w:hAnsi="Franklin Gothic Book"/>
        </w:rPr>
        <w:t xml:space="preserve">, </w:t>
      </w:r>
      <w:proofErr w:type="spellStart"/>
      <w:r w:rsidRPr="00E71250">
        <w:rPr>
          <w:rFonts w:ascii="Franklin Gothic Book" w:hAnsi="Franklin Gothic Book"/>
        </w:rPr>
        <w:t>воркшопах</w:t>
      </w:r>
      <w:proofErr w:type="spellEnd"/>
      <w:r w:rsidRPr="00E71250">
        <w:rPr>
          <w:rFonts w:ascii="Franklin Gothic Book" w:hAnsi="Franklin Gothic Book"/>
        </w:rPr>
        <w:t xml:space="preserve">, экскурсиях. </w:t>
      </w:r>
      <w:proofErr w:type="spellStart"/>
      <w:r w:rsidRPr="00E71250">
        <w:rPr>
          <w:rFonts w:ascii="Franklin Gothic Book" w:hAnsi="Franklin Gothic Book"/>
        </w:rPr>
        <w:t>Хакатон</w:t>
      </w:r>
      <w:proofErr w:type="spellEnd"/>
      <w:r w:rsidRPr="00E71250">
        <w:rPr>
          <w:rFonts w:ascii="Franklin Gothic Book" w:hAnsi="Franklin Gothic Book"/>
        </w:rPr>
        <w:t xml:space="preserve"> (англ. </w:t>
      </w:r>
      <w:proofErr w:type="spellStart"/>
      <w:r w:rsidRPr="00E71250">
        <w:rPr>
          <w:rFonts w:ascii="Franklin Gothic Book" w:hAnsi="Franklin Gothic Book"/>
        </w:rPr>
        <w:t>hackathon</w:t>
      </w:r>
      <w:proofErr w:type="spellEnd"/>
      <w:r w:rsidRPr="00E71250">
        <w:rPr>
          <w:rFonts w:ascii="Franklin Gothic Book" w:hAnsi="Franklin Gothic Book"/>
        </w:rPr>
        <w:t xml:space="preserve"> от </w:t>
      </w:r>
      <w:proofErr w:type="spellStart"/>
      <w:r w:rsidRPr="00E71250">
        <w:rPr>
          <w:rFonts w:ascii="Franklin Gothic Book" w:hAnsi="Franklin Gothic Book"/>
        </w:rPr>
        <w:t>hack</w:t>
      </w:r>
      <w:proofErr w:type="spellEnd"/>
      <w:r w:rsidRPr="00E71250">
        <w:rPr>
          <w:rFonts w:ascii="Franklin Gothic Book" w:hAnsi="Franklin Gothic Book"/>
        </w:rPr>
        <w:t xml:space="preserve"> «хакер» + </w:t>
      </w:r>
      <w:proofErr w:type="spellStart"/>
      <w:r w:rsidRPr="00E71250">
        <w:rPr>
          <w:rFonts w:ascii="Franklin Gothic Book" w:hAnsi="Franklin Gothic Book"/>
        </w:rPr>
        <w:t>marathon</w:t>
      </w:r>
      <w:proofErr w:type="spellEnd"/>
      <w:r w:rsidRPr="00E71250">
        <w:rPr>
          <w:rFonts w:ascii="Franklin Gothic Book" w:hAnsi="Franklin Gothic Book"/>
        </w:rPr>
        <w:t xml:space="preserve"> «марафон») – форум для разработчиков, во время которого специалисты из разных областей разработки программного обеспечения (программисты, дизайнеры, менеджеры) сообща решают какую-либо проблему на время. (</w:t>
      </w:r>
      <w:proofErr w:type="spellStart"/>
      <w:r w:rsidRPr="00E71250">
        <w:rPr>
          <w:rFonts w:ascii="Franklin Gothic Book" w:hAnsi="Franklin Gothic Book"/>
        </w:rPr>
        <w:t>Хакатоны</w:t>
      </w:r>
      <w:proofErr w:type="spellEnd"/>
      <w:r w:rsidRPr="00E71250">
        <w:rPr>
          <w:rFonts w:ascii="Franklin Gothic Book" w:hAnsi="Franklin Gothic Book"/>
        </w:rPr>
        <w:t xml:space="preserve"> по 3D-моделированию, 3D-инновациям; по виртуальной и дополненной реальности). Преимущества </w:t>
      </w:r>
      <w:proofErr w:type="spellStart"/>
      <w:r w:rsidRPr="00E71250">
        <w:rPr>
          <w:rFonts w:ascii="Franklin Gothic Book" w:hAnsi="Franklin Gothic Book"/>
        </w:rPr>
        <w:t>Воркшоп</w:t>
      </w:r>
      <w:proofErr w:type="spellEnd"/>
      <w:r w:rsidRPr="00E71250">
        <w:rPr>
          <w:rFonts w:ascii="Franklin Gothic Book" w:hAnsi="Franklin Gothic Book"/>
        </w:rPr>
        <w:t xml:space="preserve"> – в практическом обучении под руководством специалиста в форме марафона, мастерской, мозгового штурма, дискуссионного клуба. Основным показателем эффективности занятия является активная позиция обучающихся.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возможность для обучающихся представить результаты своей работы в группе, на конференции, смотре, форуме; уметь быстро отвечать на вопросы; адекватно реагировать на замечания; отстаивать свою точку зрения; правильно формулировать свои предложения в ходе обсуждения других проектов. </w:t>
      </w:r>
    </w:p>
    <w:p w:rsidR="00740E5C" w:rsidRPr="00E71250" w:rsidRDefault="00740E5C" w:rsidP="00EF417B">
      <w:pPr>
        <w:pStyle w:val="a6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результативность деятельности </w:t>
      </w:r>
      <w:proofErr w:type="gramStart"/>
      <w:r w:rsidRPr="00E71250">
        <w:rPr>
          <w:rFonts w:ascii="Franklin Gothic Book" w:hAnsi="Franklin Gothic Book"/>
        </w:rPr>
        <w:t>объединений</w:t>
      </w:r>
      <w:proofErr w:type="gramEnd"/>
      <w:r w:rsidRPr="00E71250">
        <w:rPr>
          <w:rFonts w:ascii="Franklin Gothic Book" w:hAnsi="Franklin Gothic Book"/>
        </w:rPr>
        <w:t xml:space="preserve"> обучающихся подводится в следующих формах: контрольное (практическое) занятие, отчетный проект, выставочная деятельность, конкурс, участие в соревновании, </w:t>
      </w:r>
      <w:proofErr w:type="spellStart"/>
      <w:r w:rsidRPr="00E71250">
        <w:rPr>
          <w:rFonts w:ascii="Franklin Gothic Book" w:hAnsi="Franklin Gothic Book"/>
        </w:rPr>
        <w:t>хакатоне</w:t>
      </w:r>
      <w:proofErr w:type="spellEnd"/>
      <w:r w:rsidRPr="00E71250">
        <w:rPr>
          <w:rFonts w:ascii="Franklin Gothic Book" w:hAnsi="Franklin Gothic Book"/>
        </w:rPr>
        <w:t xml:space="preserve">, турнире, практикуме. Такие формы позволяют педагогу выявить уровень подготовки обучающихся для планирования дальнейшей работы с ними или подвести итог всего периода обучения.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Можно провести на уровне </w:t>
      </w:r>
      <w:proofErr w:type="spellStart"/>
      <w:r w:rsidRPr="00E71250">
        <w:rPr>
          <w:rFonts w:ascii="Franklin Gothic Book" w:hAnsi="Franklin Gothic Book"/>
        </w:rPr>
        <w:t>ММО</w:t>
      </w:r>
      <w:proofErr w:type="spellEnd"/>
      <w:r w:rsidRPr="00E71250">
        <w:rPr>
          <w:rFonts w:ascii="Franklin Gothic Book" w:hAnsi="Franklin Gothic Book"/>
        </w:rPr>
        <w:t xml:space="preserve"> ДИСТАНЦИОННЫЙ ОБРАЗОВАТЕЛЬНЫЙ КУРС «СЕЗОН ПРОЕКТОВ» - образовательный тур детских исследовательских проектов.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Концептуальной основой работы с одаренными детьми и детьми, проявляющими признаки одаренности, в муниципалитет и в школе должно стать признание необходимости создания такой образовательной среды, которая бы способствовала полноценной самореализации каждого ребенка, исходя из его интеллектуальных, творческих, спортивных дарований.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lastRenderedPageBreak/>
        <w:t xml:space="preserve">Еще одна проблема: сравнительные исследования показывают, что школа более эффективно работает со слабыми детьми и с детьми из социально неблагополучных семей, нежели с сильными, способными, одаренными. Понимая психологические особенности одаренных детей, мы можем утверждать, что развитие одаренности детей происходит скорее вопреки, нежели благодаря усилиям педагогов.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Опыт создания условий для образования одаренности показывает существование двух стратегий: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1. создание специальных учебных заведений для одаренных школьников;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2. создание условий, позволяющих одаренным школьникам развиваться в условиях обычных общеобразовательных школ.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Необходима муниципальная межведомственная система по работе с одаренными детьми, представляющая собой многоуровневую структуру, отражающую вертикальные и горизонтальные связи между ключевыми позиционерами, а также муниципальные, школьные, объединяющие всех одаренных детей мероприятия. </w:t>
      </w:r>
    </w:p>
    <w:p w:rsidR="00740E5C" w:rsidRPr="00E71250" w:rsidRDefault="00740E5C" w:rsidP="00EF417B">
      <w:pPr>
        <w:spacing w:after="0" w:line="276" w:lineRule="auto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 xml:space="preserve">Анализ современного состояния работы с одаренными детьми позволяет выявить ряд проблем и противоречий: </w:t>
      </w:r>
    </w:p>
    <w:p w:rsidR="00740E5C" w:rsidRPr="00E71250" w:rsidRDefault="00740E5C" w:rsidP="00EF417B">
      <w:pPr>
        <w:pStyle w:val="a6"/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Между растущими потребностями в талантливых инициативных людях и «вялой» работой системы выявления и сопровождения одаренных детей; школа как социальный институт не работает с одаренностью. Она плохо приспособлена к разным видам одаренности, так как ориентирована на работу с целым классом со средним уровнем. Мы замечаем тех, кто имеет ярко выраженные способности и сам уже проявился. «Ищем не там, где клад лежит, а там, где фонарь горит». Не выстроена практика работы по сопровождению одаренного ребенка с самого нижнего уровня. Чаще всего мы замечаем детей только на втором уровне, когда, занимаясь в кружках и секциях по интересам, они начинают демонстрировать свои способности. Активизируем работу со старшеклассниками.</w:t>
      </w:r>
    </w:p>
    <w:p w:rsidR="00740E5C" w:rsidRPr="00E71250" w:rsidRDefault="00740E5C" w:rsidP="00EF417B">
      <w:pPr>
        <w:pStyle w:val="a6"/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Franklin Gothic Book" w:hAnsi="Franklin Gothic Book"/>
        </w:rPr>
      </w:pPr>
      <w:r w:rsidRPr="00E71250">
        <w:rPr>
          <w:rFonts w:ascii="Franklin Gothic Book" w:hAnsi="Franklin Gothic Book"/>
        </w:rPr>
        <w:t>Анализируя разного вида вложения в работу с одаренными детьми, исследователи отмечают, что 75% всех ресурсов идет на работы именно с детьми третьего (старшеклассники) уровня, тогда как на работу с детьми второго уровня – 20% ресурсов, а на работу с детьми первого уровня – только 5% ресурсов</w:t>
      </w:r>
    </w:p>
    <w:p w:rsidR="00740E5C" w:rsidRDefault="00740E5C" w:rsidP="00EF417B">
      <w:pPr>
        <w:pStyle w:val="a6"/>
        <w:numPr>
          <w:ilvl w:val="0"/>
          <w:numId w:val="4"/>
        </w:numPr>
        <w:spacing w:after="0" w:line="276" w:lineRule="auto"/>
        <w:ind w:left="426" w:hanging="426"/>
        <w:jc w:val="both"/>
      </w:pPr>
      <w:r w:rsidRPr="00E71250">
        <w:rPr>
          <w:rFonts w:ascii="Franklin Gothic Book" w:hAnsi="Franklin Gothic Book"/>
        </w:rPr>
        <w:t>Противоречие между потребностью одаренного ребенка в индивидуальной образовательной программе и неготовностью системы образования к ее обеспечению. Одаренный ребенок находится в ситуации двойной нагрузки: занимается в выбранном направлении для развития своих способностей и достижения наивысших результатов (чаще всего это учреждения дополнительного образования) и в школе по всем предметам должен ликвидировать все задолженности, возникшие в результате подготовки и поездок на конкурсы и соревнования. Чаще всего обучение в школе не вызывает интереса у одаренного ребенка, потому, что не соответствует его возможностям, либо не соответствует его потребностям. По большому счету</w:t>
      </w:r>
      <w:r>
        <w:rPr>
          <w:rFonts w:ascii="Franklin Gothic Book" w:hAnsi="Franklin Gothic Book"/>
        </w:rPr>
        <w:t>,</w:t>
      </w:r>
      <w:r w:rsidRPr="00E71250">
        <w:rPr>
          <w:rFonts w:ascii="Franklin Gothic Book" w:hAnsi="Franklin Gothic Book"/>
        </w:rPr>
        <w:t xml:space="preserve"> умеет с таким ребенком работать только тот педагог, по предмету которого он успешен и демонстрирует свои способности через разного рода достижения. Для других педагогов такой ребенок неудобен в силу своих особенностей</w:t>
      </w:r>
      <w:r>
        <w:t xml:space="preserve">. </w:t>
      </w:r>
    </w:p>
    <w:p w:rsidR="00740E5C" w:rsidRDefault="00740E5C" w:rsidP="00EF417B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2B7F46F" wp14:editId="262918AC">
            <wp:extent cx="4243492" cy="2933700"/>
            <wp:effectExtent l="0" t="0" r="5080" b="0"/>
            <wp:docPr id="18" name="Рисунок 18" descr="https://psy-files.ru/wp-content/uploads/a/c/b/acbce9bb7fa7db466e4e181bcb373a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y-files.ru/wp-content/uploads/a/c/b/acbce9bb7fa7db466e4e181bcb373a99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815" cy="296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E5C" w:rsidRDefault="00740E5C" w:rsidP="00740E5C">
      <w:pPr>
        <w:spacing w:after="0"/>
        <w:jc w:val="both"/>
      </w:pPr>
    </w:p>
    <w:p w:rsidR="00B1750F" w:rsidRDefault="00B1750F" w:rsidP="00F47EDF">
      <w:pPr>
        <w:spacing w:after="0"/>
        <w:jc w:val="center"/>
      </w:pPr>
      <w:r>
        <w:t>Использованная литература:</w:t>
      </w:r>
    </w:p>
    <w:p w:rsidR="00F47EDF" w:rsidRDefault="00F47EDF" w:rsidP="00B1750F">
      <w:pPr>
        <w:spacing w:after="0"/>
        <w:jc w:val="both"/>
      </w:pPr>
      <w:r>
        <w:t>Богданова</w:t>
      </w:r>
      <w:r w:rsidR="00B1750F">
        <w:t xml:space="preserve"> </w:t>
      </w:r>
      <w:proofErr w:type="spellStart"/>
      <w:r w:rsidR="00B1750F">
        <w:t>О.Н</w:t>
      </w:r>
      <w:proofErr w:type="spellEnd"/>
      <w:r w:rsidR="00B1750F">
        <w:t>.</w:t>
      </w:r>
      <w:r>
        <w:t xml:space="preserve">, Аверков </w:t>
      </w:r>
      <w:proofErr w:type="spellStart"/>
      <w:r w:rsidR="00B1750F">
        <w:t>М.С</w:t>
      </w:r>
      <w:proofErr w:type="spellEnd"/>
      <w:r w:rsidR="00B1750F">
        <w:t xml:space="preserve">. </w:t>
      </w:r>
      <w:r>
        <w:t>Разработка и реализация индивидуальных образовательных программ для одарённых школьников Учебно-методическое пособие. Красноярск. 2020. - 101 с.</w:t>
      </w:r>
    </w:p>
    <w:p w:rsidR="00B058E6" w:rsidRDefault="00B058E6" w:rsidP="00B058E6">
      <w:pPr>
        <w:spacing w:after="0"/>
        <w:jc w:val="both"/>
      </w:pPr>
    </w:p>
    <w:p w:rsidR="008A2529" w:rsidRDefault="008A2529" w:rsidP="008A2529">
      <w:pPr>
        <w:spacing w:after="0"/>
        <w:jc w:val="both"/>
      </w:pPr>
      <w:proofErr w:type="spellStart"/>
      <w:r>
        <w:t>Будаева</w:t>
      </w:r>
      <w:proofErr w:type="spellEnd"/>
      <w:r>
        <w:t xml:space="preserve"> </w:t>
      </w:r>
      <w:proofErr w:type="spellStart"/>
      <w:r>
        <w:t>Н.А</w:t>
      </w:r>
      <w:proofErr w:type="spellEnd"/>
      <w:r>
        <w:t>. Разработка и оформление индивидуального образовательного маршрута. Методическое пособие. Усть-Кут, 2015г., 27 с.</w:t>
      </w:r>
    </w:p>
    <w:p w:rsidR="008A2529" w:rsidRDefault="008A2529" w:rsidP="00B058E6">
      <w:pPr>
        <w:spacing w:after="0"/>
        <w:jc w:val="both"/>
      </w:pPr>
    </w:p>
    <w:p w:rsidR="008A2529" w:rsidRDefault="008A2529" w:rsidP="008A2529">
      <w:pPr>
        <w:spacing w:after="0"/>
        <w:jc w:val="both"/>
      </w:pPr>
      <w:r>
        <w:t xml:space="preserve">Методические рекомендации образовательным организациям по выстраиванию индивидуальных образовательных маршрутов обучающихся, проявивших выдающиеся способности // </w:t>
      </w:r>
      <w:proofErr w:type="spellStart"/>
      <w:r>
        <w:t>Е.Н</w:t>
      </w:r>
      <w:proofErr w:type="spellEnd"/>
      <w:r>
        <w:t xml:space="preserve">. Юдина, </w:t>
      </w:r>
      <w:proofErr w:type="spellStart"/>
      <w:r>
        <w:t>А.А</w:t>
      </w:r>
      <w:proofErr w:type="spellEnd"/>
      <w:r>
        <w:t xml:space="preserve">. Жерновая, </w:t>
      </w:r>
      <w:proofErr w:type="spellStart"/>
      <w:r>
        <w:t>Ж.М</w:t>
      </w:r>
      <w:proofErr w:type="spellEnd"/>
      <w:r>
        <w:t xml:space="preserve">. </w:t>
      </w:r>
      <w:proofErr w:type="spellStart"/>
      <w:r>
        <w:t>Яхтанигова</w:t>
      </w:r>
      <w:proofErr w:type="spellEnd"/>
      <w:r>
        <w:t xml:space="preserve">, </w:t>
      </w:r>
      <w:proofErr w:type="spellStart"/>
      <w:r>
        <w:t>Е.В</w:t>
      </w:r>
      <w:proofErr w:type="spellEnd"/>
      <w:r>
        <w:t xml:space="preserve">. Каверина, </w:t>
      </w:r>
      <w:proofErr w:type="spellStart"/>
      <w:r>
        <w:t>Е.А</w:t>
      </w:r>
      <w:proofErr w:type="spellEnd"/>
      <w:r>
        <w:t xml:space="preserve">. </w:t>
      </w:r>
      <w:proofErr w:type="spellStart"/>
      <w:r>
        <w:t>Комаренко</w:t>
      </w:r>
      <w:proofErr w:type="spellEnd"/>
      <w:r>
        <w:t xml:space="preserve">, </w:t>
      </w:r>
      <w:proofErr w:type="spellStart"/>
      <w:r>
        <w:t>Н.Ю</w:t>
      </w:r>
      <w:proofErr w:type="spellEnd"/>
      <w:r>
        <w:t xml:space="preserve">. </w:t>
      </w:r>
      <w:proofErr w:type="spellStart"/>
      <w:r>
        <w:t>Толоцкая</w:t>
      </w:r>
      <w:proofErr w:type="spellEnd"/>
      <w:r>
        <w:t xml:space="preserve">, </w:t>
      </w:r>
      <w:proofErr w:type="spellStart"/>
      <w:r>
        <w:t>Е.А</w:t>
      </w:r>
      <w:proofErr w:type="spellEnd"/>
      <w:r>
        <w:t xml:space="preserve">. </w:t>
      </w:r>
      <w:proofErr w:type="spellStart"/>
      <w:r>
        <w:t>Абаполова</w:t>
      </w:r>
      <w:proofErr w:type="spellEnd"/>
      <w:r>
        <w:t xml:space="preserve">, </w:t>
      </w:r>
      <w:proofErr w:type="spellStart"/>
      <w:r>
        <w:t>Н.И</w:t>
      </w:r>
      <w:proofErr w:type="spellEnd"/>
      <w:r>
        <w:t xml:space="preserve">. </w:t>
      </w:r>
      <w:proofErr w:type="spellStart"/>
      <w:r>
        <w:t>Визирякина</w:t>
      </w:r>
      <w:proofErr w:type="spellEnd"/>
      <w:r>
        <w:t xml:space="preserve">, </w:t>
      </w:r>
      <w:proofErr w:type="spellStart"/>
      <w:r>
        <w:t>А.В</w:t>
      </w:r>
      <w:proofErr w:type="spellEnd"/>
      <w:r>
        <w:t xml:space="preserve">. Зарубин, </w:t>
      </w:r>
      <w:proofErr w:type="spellStart"/>
      <w:r>
        <w:t>Л.И</w:t>
      </w:r>
      <w:proofErr w:type="spellEnd"/>
      <w:r>
        <w:t xml:space="preserve">. Неверова. – </w:t>
      </w:r>
      <w:proofErr w:type="gramStart"/>
      <w:r>
        <w:t>Белгород :</w:t>
      </w:r>
      <w:proofErr w:type="gramEnd"/>
      <w:r>
        <w:t xml:space="preserve"> </w:t>
      </w:r>
      <w:proofErr w:type="spellStart"/>
      <w:r>
        <w:t>ОГАОУ</w:t>
      </w:r>
      <w:proofErr w:type="spellEnd"/>
      <w:r>
        <w:t xml:space="preserve"> </w:t>
      </w:r>
      <w:proofErr w:type="spellStart"/>
      <w:r>
        <w:t>ДПО</w:t>
      </w:r>
      <w:proofErr w:type="spellEnd"/>
      <w:r>
        <w:t xml:space="preserve"> «</w:t>
      </w:r>
      <w:proofErr w:type="spellStart"/>
      <w:r>
        <w:t>БелИРО</w:t>
      </w:r>
      <w:proofErr w:type="spellEnd"/>
      <w:r>
        <w:t>», 2021. – 53 c. – Режим доступа: https://beliro.ru/assets/resourcefile/3926/metodicheskie-rekomendaczii-oo-povyistraivaniyu-iom.pdf</w:t>
      </w:r>
    </w:p>
    <w:p w:rsidR="008A2529" w:rsidRDefault="008A2529" w:rsidP="00B058E6">
      <w:pPr>
        <w:spacing w:after="0"/>
        <w:jc w:val="both"/>
      </w:pPr>
    </w:p>
    <w:p w:rsidR="00B058E6" w:rsidRDefault="00B058E6" w:rsidP="00B058E6">
      <w:pPr>
        <w:spacing w:after="0"/>
        <w:jc w:val="both"/>
      </w:pPr>
      <w:proofErr w:type="spellStart"/>
      <w:r>
        <w:t>НИУ</w:t>
      </w:r>
      <w:proofErr w:type="spellEnd"/>
      <w:r>
        <w:t xml:space="preserve"> «ВЫСШАЯ ШКОЛА ЭКОНОМИКИ» Институт образования РОССИЙСКОЕ ОБРАЗОВАНИЕ: ДОСТИЖЕНИЯ, ВЫЗОВЫ, ПЕРСПЕКТИВЫ. СЕРИЯ КОЛЛЕКТИВНЫХ МОНОГРАФИЙ Научные редакторы серии </w:t>
      </w:r>
      <w:proofErr w:type="spellStart"/>
      <w:r>
        <w:t>Я.И</w:t>
      </w:r>
      <w:proofErr w:type="spellEnd"/>
      <w:r>
        <w:t xml:space="preserve">. Кузьминов, </w:t>
      </w:r>
      <w:proofErr w:type="spellStart"/>
      <w:r>
        <w:t>И.Д</w:t>
      </w:r>
      <w:proofErr w:type="spellEnd"/>
      <w:r>
        <w:t>. Фрумин Издательский дом Высшей школы экономики Москва, 2019</w:t>
      </w:r>
    </w:p>
    <w:p w:rsidR="00B058E6" w:rsidRDefault="00B058E6" w:rsidP="00B058E6">
      <w:pPr>
        <w:spacing w:after="0"/>
        <w:jc w:val="both"/>
      </w:pPr>
    </w:p>
    <w:p w:rsidR="00C413D2" w:rsidRDefault="00C413D2" w:rsidP="00B058E6">
      <w:pPr>
        <w:spacing w:after="0"/>
        <w:jc w:val="both"/>
      </w:pPr>
      <w:r>
        <w:t xml:space="preserve">Ниязова </w:t>
      </w:r>
      <w:proofErr w:type="spellStart"/>
      <w:r>
        <w:t>Х.Н</w:t>
      </w:r>
      <w:proofErr w:type="spellEnd"/>
      <w:r>
        <w:t xml:space="preserve">. Индивидуальный образовательный маршрут как форма   педагогической </w:t>
      </w:r>
      <w:proofErr w:type="spellStart"/>
      <w:r>
        <w:t>поддержкиодаренных</w:t>
      </w:r>
      <w:proofErr w:type="spellEnd"/>
      <w:r>
        <w:t xml:space="preserve"> </w:t>
      </w:r>
      <w:proofErr w:type="spellStart"/>
      <w:r>
        <w:t>детейц</w:t>
      </w:r>
      <w:proofErr w:type="spellEnd"/>
      <w:r>
        <w:t xml:space="preserve">. Методические рекомендации. / Автор-составитель: </w:t>
      </w:r>
      <w:proofErr w:type="spellStart"/>
      <w:r>
        <w:t>Х.Н.Ниязова</w:t>
      </w:r>
      <w:proofErr w:type="spellEnd"/>
      <w:r>
        <w:t xml:space="preserve">. – Ханты-Мансийск: </w:t>
      </w:r>
      <w:proofErr w:type="spellStart"/>
      <w:r>
        <w:t>ИРО</w:t>
      </w:r>
      <w:proofErr w:type="spellEnd"/>
      <w:r>
        <w:t>, 2014. – 60 с.</w:t>
      </w:r>
    </w:p>
    <w:p w:rsidR="008A2529" w:rsidRDefault="008A2529" w:rsidP="00B058E6">
      <w:pPr>
        <w:spacing w:after="0"/>
        <w:jc w:val="both"/>
      </w:pPr>
    </w:p>
    <w:p w:rsidR="008A2529" w:rsidRDefault="008A2529" w:rsidP="00B058E6">
      <w:pPr>
        <w:spacing w:after="0"/>
        <w:jc w:val="both"/>
      </w:pPr>
      <w:r>
        <w:t xml:space="preserve">Педагогические подходы к проектированию индивидуального образовательного маршрута одаренного ребенка. Методические рекомендации – СПб.: СПб </w:t>
      </w:r>
      <w:proofErr w:type="spellStart"/>
      <w:r>
        <w:t>АППО</w:t>
      </w:r>
      <w:proofErr w:type="spellEnd"/>
      <w:r>
        <w:t>, 2017 – 48 с.</w:t>
      </w:r>
    </w:p>
    <w:p w:rsidR="008A2529" w:rsidRDefault="008A2529" w:rsidP="00B058E6">
      <w:pPr>
        <w:spacing w:after="0"/>
        <w:jc w:val="both"/>
      </w:pPr>
    </w:p>
    <w:p w:rsidR="008A2529" w:rsidRDefault="008A2529" w:rsidP="00B058E6">
      <w:pPr>
        <w:spacing w:after="0"/>
        <w:jc w:val="both"/>
      </w:pPr>
      <w:r w:rsidRPr="008A2529">
        <w:rPr>
          <w:sz w:val="16"/>
          <w:szCs w:val="16"/>
        </w:rPr>
        <w:t>ГОСУДАРСТВЕННОЕ БЮДЖЕТНОЕ ОБЩЕОБРАЗОВАТЕЛЬНОЕ УЧРЕЖДЕНИЕ СРЕДНЯЯ ОБЩЕОБРАЗОВАТЕЛЬНАЯ ШКОЛА</w:t>
      </w:r>
      <w:r>
        <w:t xml:space="preserve"> № 200 </w:t>
      </w:r>
      <w:r w:rsidRPr="008A2529">
        <w:rPr>
          <w:sz w:val="18"/>
          <w:szCs w:val="18"/>
        </w:rPr>
        <w:t>С УГЛУБЛЕННЫМ ИЗУЧЕНИЕМ ФИНСКОГО ЯЗЫКА КРАСНОСЕЛЬСКОГО РАЙОНА САНКТ-ПЕТЕРБУРГА «ПРОЕКТИРОВАНИЕ И РЕАЛИЗАЦИЯ ИНДИВИДУАЛЬНЫХ ОБРАЗОВАТЕЛЬНЫХ МАРШРУТОВ ОДАРЁННЫХ ОБУЧАЮЩИХСЯ» МЕТОДИЧЕСКИЕ РЕКОМЕНДАЦИИ</w:t>
      </w:r>
      <w:r>
        <w:t xml:space="preserve"> Авторский коллектив: </w:t>
      </w:r>
      <w:proofErr w:type="spellStart"/>
      <w:r>
        <w:t>Жебровская</w:t>
      </w:r>
      <w:proofErr w:type="spellEnd"/>
      <w:r>
        <w:t xml:space="preserve"> </w:t>
      </w:r>
      <w:proofErr w:type="spellStart"/>
      <w:r>
        <w:t>О.О</w:t>
      </w:r>
      <w:proofErr w:type="spellEnd"/>
      <w:r>
        <w:t xml:space="preserve">., </w:t>
      </w:r>
      <w:proofErr w:type="spellStart"/>
      <w:r>
        <w:t>к.п.н</w:t>
      </w:r>
      <w:proofErr w:type="spellEnd"/>
      <w:r>
        <w:t>., доцент кафедры психологии образования и педагогики СПбГУ; 2019г.</w:t>
      </w:r>
    </w:p>
    <w:p w:rsidR="00740E5C" w:rsidRPr="00E80CB5" w:rsidRDefault="00740E5C">
      <w:pPr>
        <w:spacing w:after="0"/>
        <w:jc w:val="center"/>
        <w:rPr>
          <w:rFonts w:ascii="Franklin Gothic Book" w:hAnsi="Franklin Gothic Book"/>
          <w:b/>
          <w:color w:val="002060"/>
          <w:sz w:val="48"/>
          <w:szCs w:val="48"/>
        </w:rPr>
      </w:pPr>
    </w:p>
    <w:sectPr w:rsidR="00740E5C" w:rsidRPr="00E80CB5" w:rsidSect="0013343D">
      <w:footerReference w:type="default" r:id="rId37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FED" w:rsidRDefault="00C95FED" w:rsidP="00F44029">
      <w:pPr>
        <w:spacing w:after="0" w:line="240" w:lineRule="auto"/>
      </w:pPr>
      <w:r>
        <w:separator/>
      </w:r>
    </w:p>
  </w:endnote>
  <w:endnote w:type="continuationSeparator" w:id="0">
    <w:p w:rsidR="00C95FED" w:rsidRDefault="00C95FED" w:rsidP="00F44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ahnschrift SemiBold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196836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0678C3" w:rsidRDefault="000678C3">
        <w:pPr>
          <w:pStyle w:val="a9"/>
          <w:jc w:val="center"/>
        </w:pPr>
      </w:p>
      <w:p w:rsidR="000678C3" w:rsidRPr="00F44029" w:rsidRDefault="000678C3">
        <w:pPr>
          <w:pStyle w:val="a9"/>
          <w:jc w:val="center"/>
          <w:rPr>
            <w:sz w:val="18"/>
            <w:szCs w:val="18"/>
          </w:rPr>
        </w:pPr>
        <w:r w:rsidRPr="00F44029">
          <w:rPr>
            <w:b/>
            <w:color w:val="2F5496" w:themeColor="accent1" w:themeShade="BF"/>
            <w:sz w:val="18"/>
            <w:szCs w:val="18"/>
          </w:rPr>
          <w:fldChar w:fldCharType="begin"/>
        </w:r>
        <w:r w:rsidRPr="00F44029">
          <w:rPr>
            <w:b/>
            <w:color w:val="2F5496" w:themeColor="accent1" w:themeShade="BF"/>
            <w:sz w:val="18"/>
            <w:szCs w:val="18"/>
          </w:rPr>
          <w:instrText>PAGE    \* MERGEFORMAT</w:instrText>
        </w:r>
        <w:r w:rsidRPr="00F44029">
          <w:rPr>
            <w:b/>
            <w:color w:val="2F5496" w:themeColor="accent1" w:themeShade="BF"/>
            <w:sz w:val="18"/>
            <w:szCs w:val="18"/>
          </w:rPr>
          <w:fldChar w:fldCharType="separate"/>
        </w:r>
        <w:r w:rsidR="00C477B8">
          <w:rPr>
            <w:b/>
            <w:noProof/>
            <w:color w:val="2F5496" w:themeColor="accent1" w:themeShade="BF"/>
            <w:sz w:val="18"/>
            <w:szCs w:val="18"/>
          </w:rPr>
          <w:t>51</w:t>
        </w:r>
        <w:r w:rsidRPr="00F44029">
          <w:rPr>
            <w:b/>
            <w:color w:val="2F5496" w:themeColor="accent1" w:themeShade="BF"/>
            <w:sz w:val="18"/>
            <w:szCs w:val="18"/>
          </w:rPr>
          <w:fldChar w:fldCharType="end"/>
        </w:r>
      </w:p>
    </w:sdtContent>
  </w:sdt>
  <w:p w:rsidR="000678C3" w:rsidRDefault="000678C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FED" w:rsidRDefault="00C95FED" w:rsidP="00F44029">
      <w:pPr>
        <w:spacing w:after="0" w:line="240" w:lineRule="auto"/>
      </w:pPr>
      <w:r>
        <w:separator/>
      </w:r>
    </w:p>
  </w:footnote>
  <w:footnote w:type="continuationSeparator" w:id="0">
    <w:p w:rsidR="00C95FED" w:rsidRDefault="00C95FED" w:rsidP="00F44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2BAA"/>
    <w:multiLevelType w:val="hybridMultilevel"/>
    <w:tmpl w:val="AEB4C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81A5D"/>
    <w:multiLevelType w:val="hybridMultilevel"/>
    <w:tmpl w:val="13807A82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84D95"/>
    <w:multiLevelType w:val="hybridMultilevel"/>
    <w:tmpl w:val="4A086C9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C09E2"/>
    <w:multiLevelType w:val="hybridMultilevel"/>
    <w:tmpl w:val="CDDE7C64"/>
    <w:lvl w:ilvl="0" w:tplc="CE8C62EA">
      <w:start w:val="1"/>
      <w:numFmt w:val="bullet"/>
      <w:lvlText w:val="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74E4"/>
    <w:multiLevelType w:val="hybridMultilevel"/>
    <w:tmpl w:val="30023C52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12514"/>
    <w:multiLevelType w:val="hybridMultilevel"/>
    <w:tmpl w:val="3A507D46"/>
    <w:lvl w:ilvl="0" w:tplc="EF86AD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ADC42B2"/>
    <w:multiLevelType w:val="hybridMultilevel"/>
    <w:tmpl w:val="54E0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E396E"/>
    <w:multiLevelType w:val="hybridMultilevel"/>
    <w:tmpl w:val="D9AAFA84"/>
    <w:lvl w:ilvl="0" w:tplc="EF86AD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9AC7CDE"/>
    <w:multiLevelType w:val="hybridMultilevel"/>
    <w:tmpl w:val="54E0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96AFF"/>
    <w:multiLevelType w:val="hybridMultilevel"/>
    <w:tmpl w:val="54E0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A823DB"/>
    <w:multiLevelType w:val="hybridMultilevel"/>
    <w:tmpl w:val="A808D1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E63912"/>
    <w:multiLevelType w:val="hybridMultilevel"/>
    <w:tmpl w:val="DDB62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C52ACF"/>
    <w:multiLevelType w:val="hybridMultilevel"/>
    <w:tmpl w:val="019879AA"/>
    <w:lvl w:ilvl="0" w:tplc="EF86AD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9DE16E1"/>
    <w:multiLevelType w:val="hybridMultilevel"/>
    <w:tmpl w:val="DF28ADCE"/>
    <w:lvl w:ilvl="0" w:tplc="EF86AD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10"/>
  </w:num>
  <w:num w:numId="5">
    <w:abstractNumId w:val="2"/>
  </w:num>
  <w:num w:numId="6">
    <w:abstractNumId w:val="3"/>
  </w:num>
  <w:num w:numId="7">
    <w:abstractNumId w:val="13"/>
  </w:num>
  <w:num w:numId="8">
    <w:abstractNumId w:val="7"/>
  </w:num>
  <w:num w:numId="9">
    <w:abstractNumId w:val="5"/>
  </w:num>
  <w:num w:numId="10">
    <w:abstractNumId w:val="12"/>
  </w:num>
  <w:num w:numId="11">
    <w:abstractNumId w:val="0"/>
  </w:num>
  <w:num w:numId="12">
    <w:abstractNumId w:val="9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CB5"/>
    <w:rsid w:val="00012BA7"/>
    <w:rsid w:val="0002444C"/>
    <w:rsid w:val="00034EC1"/>
    <w:rsid w:val="00037B13"/>
    <w:rsid w:val="000436C7"/>
    <w:rsid w:val="0004547A"/>
    <w:rsid w:val="00046550"/>
    <w:rsid w:val="00063C6E"/>
    <w:rsid w:val="00066ACA"/>
    <w:rsid w:val="000677FC"/>
    <w:rsid w:val="000678C3"/>
    <w:rsid w:val="000868AC"/>
    <w:rsid w:val="000B5E93"/>
    <w:rsid w:val="000C020B"/>
    <w:rsid w:val="000E0D82"/>
    <w:rsid w:val="000F66FC"/>
    <w:rsid w:val="000F7997"/>
    <w:rsid w:val="00126144"/>
    <w:rsid w:val="0013343D"/>
    <w:rsid w:val="001562D6"/>
    <w:rsid w:val="00173591"/>
    <w:rsid w:val="00197B75"/>
    <w:rsid w:val="001B18B9"/>
    <w:rsid w:val="001B352A"/>
    <w:rsid w:val="001C0073"/>
    <w:rsid w:val="001E1A72"/>
    <w:rsid w:val="001E2995"/>
    <w:rsid w:val="001E4175"/>
    <w:rsid w:val="002373D1"/>
    <w:rsid w:val="00244340"/>
    <w:rsid w:val="002A4507"/>
    <w:rsid w:val="002B5E23"/>
    <w:rsid w:val="002D3F72"/>
    <w:rsid w:val="00304B95"/>
    <w:rsid w:val="003533DF"/>
    <w:rsid w:val="00367A9D"/>
    <w:rsid w:val="003774AD"/>
    <w:rsid w:val="003E309C"/>
    <w:rsid w:val="003F1D2A"/>
    <w:rsid w:val="003F4E73"/>
    <w:rsid w:val="004008B4"/>
    <w:rsid w:val="00402D0E"/>
    <w:rsid w:val="004236B2"/>
    <w:rsid w:val="00436A06"/>
    <w:rsid w:val="004378E6"/>
    <w:rsid w:val="00455929"/>
    <w:rsid w:val="00466690"/>
    <w:rsid w:val="0046796D"/>
    <w:rsid w:val="00474EC6"/>
    <w:rsid w:val="004A66C9"/>
    <w:rsid w:val="004A6A94"/>
    <w:rsid w:val="004C2D40"/>
    <w:rsid w:val="004C4938"/>
    <w:rsid w:val="004D08C8"/>
    <w:rsid w:val="004F2291"/>
    <w:rsid w:val="004F7727"/>
    <w:rsid w:val="00523BA1"/>
    <w:rsid w:val="005277F5"/>
    <w:rsid w:val="005328C3"/>
    <w:rsid w:val="00534CDE"/>
    <w:rsid w:val="00547BE2"/>
    <w:rsid w:val="00550DF0"/>
    <w:rsid w:val="00556E42"/>
    <w:rsid w:val="00563527"/>
    <w:rsid w:val="00577D4B"/>
    <w:rsid w:val="005808EC"/>
    <w:rsid w:val="005809E0"/>
    <w:rsid w:val="00585196"/>
    <w:rsid w:val="005D329E"/>
    <w:rsid w:val="005E26F7"/>
    <w:rsid w:val="005F360B"/>
    <w:rsid w:val="006604CE"/>
    <w:rsid w:val="00663959"/>
    <w:rsid w:val="00665979"/>
    <w:rsid w:val="00682EF3"/>
    <w:rsid w:val="006A3BF6"/>
    <w:rsid w:val="006A65D3"/>
    <w:rsid w:val="006B3924"/>
    <w:rsid w:val="006C1849"/>
    <w:rsid w:val="006C2E55"/>
    <w:rsid w:val="006E453A"/>
    <w:rsid w:val="006F2BDA"/>
    <w:rsid w:val="007071FC"/>
    <w:rsid w:val="00712AE4"/>
    <w:rsid w:val="007255F8"/>
    <w:rsid w:val="007314B1"/>
    <w:rsid w:val="00735CF5"/>
    <w:rsid w:val="00740E5C"/>
    <w:rsid w:val="00753F3C"/>
    <w:rsid w:val="00756A54"/>
    <w:rsid w:val="007A0587"/>
    <w:rsid w:val="007A1069"/>
    <w:rsid w:val="007B673B"/>
    <w:rsid w:val="007B6914"/>
    <w:rsid w:val="007C1C57"/>
    <w:rsid w:val="007C3895"/>
    <w:rsid w:val="007C4AB7"/>
    <w:rsid w:val="007E3820"/>
    <w:rsid w:val="0081247E"/>
    <w:rsid w:val="00827A0A"/>
    <w:rsid w:val="00833569"/>
    <w:rsid w:val="00853782"/>
    <w:rsid w:val="008656C3"/>
    <w:rsid w:val="008A2529"/>
    <w:rsid w:val="008C22DA"/>
    <w:rsid w:val="008C454A"/>
    <w:rsid w:val="008D2E6B"/>
    <w:rsid w:val="00913C39"/>
    <w:rsid w:val="009222A3"/>
    <w:rsid w:val="009270C3"/>
    <w:rsid w:val="00942AED"/>
    <w:rsid w:val="00972FEA"/>
    <w:rsid w:val="0098363B"/>
    <w:rsid w:val="009A7B51"/>
    <w:rsid w:val="009B5235"/>
    <w:rsid w:val="009E7EBA"/>
    <w:rsid w:val="009F3A7D"/>
    <w:rsid w:val="009F3EB3"/>
    <w:rsid w:val="00A37527"/>
    <w:rsid w:val="00A474D7"/>
    <w:rsid w:val="00A631BD"/>
    <w:rsid w:val="00A745D8"/>
    <w:rsid w:val="00A82676"/>
    <w:rsid w:val="00A84301"/>
    <w:rsid w:val="00AA571E"/>
    <w:rsid w:val="00AB63BB"/>
    <w:rsid w:val="00AC30CA"/>
    <w:rsid w:val="00AC3D2A"/>
    <w:rsid w:val="00AE0FF3"/>
    <w:rsid w:val="00B0053E"/>
    <w:rsid w:val="00B01164"/>
    <w:rsid w:val="00B058E6"/>
    <w:rsid w:val="00B1215E"/>
    <w:rsid w:val="00B1750F"/>
    <w:rsid w:val="00B35C22"/>
    <w:rsid w:val="00B71F7B"/>
    <w:rsid w:val="00B95AF6"/>
    <w:rsid w:val="00BA3DA3"/>
    <w:rsid w:val="00BC3B76"/>
    <w:rsid w:val="00BD3835"/>
    <w:rsid w:val="00C413D2"/>
    <w:rsid w:val="00C477B8"/>
    <w:rsid w:val="00C53B7C"/>
    <w:rsid w:val="00C67E52"/>
    <w:rsid w:val="00C80510"/>
    <w:rsid w:val="00C8217A"/>
    <w:rsid w:val="00C85C19"/>
    <w:rsid w:val="00C95FED"/>
    <w:rsid w:val="00C96BF0"/>
    <w:rsid w:val="00CB1F6C"/>
    <w:rsid w:val="00CE33FD"/>
    <w:rsid w:val="00CF3CAA"/>
    <w:rsid w:val="00D04BF3"/>
    <w:rsid w:val="00D173D8"/>
    <w:rsid w:val="00D34F50"/>
    <w:rsid w:val="00D41162"/>
    <w:rsid w:val="00D430DE"/>
    <w:rsid w:val="00D4397C"/>
    <w:rsid w:val="00D4760B"/>
    <w:rsid w:val="00D541A1"/>
    <w:rsid w:val="00D55606"/>
    <w:rsid w:val="00D6160D"/>
    <w:rsid w:val="00D61CE1"/>
    <w:rsid w:val="00DB74BF"/>
    <w:rsid w:val="00DB74C9"/>
    <w:rsid w:val="00DC3CCA"/>
    <w:rsid w:val="00DE3D50"/>
    <w:rsid w:val="00DE53BB"/>
    <w:rsid w:val="00E10C47"/>
    <w:rsid w:val="00E22D1B"/>
    <w:rsid w:val="00E35581"/>
    <w:rsid w:val="00E35C07"/>
    <w:rsid w:val="00E5553C"/>
    <w:rsid w:val="00E55771"/>
    <w:rsid w:val="00E80CB5"/>
    <w:rsid w:val="00E933BB"/>
    <w:rsid w:val="00EA79B0"/>
    <w:rsid w:val="00ED2F02"/>
    <w:rsid w:val="00ED32FC"/>
    <w:rsid w:val="00EF417B"/>
    <w:rsid w:val="00F0598B"/>
    <w:rsid w:val="00F13AA0"/>
    <w:rsid w:val="00F44029"/>
    <w:rsid w:val="00F47EDF"/>
    <w:rsid w:val="00F509B5"/>
    <w:rsid w:val="00F75612"/>
    <w:rsid w:val="00F81401"/>
    <w:rsid w:val="00FA2E81"/>
    <w:rsid w:val="00FB480A"/>
    <w:rsid w:val="00FC25A6"/>
    <w:rsid w:val="00FD2905"/>
    <w:rsid w:val="00FD46AE"/>
    <w:rsid w:val="00FE02D4"/>
    <w:rsid w:val="00FE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F3E5CA-8EE2-40C2-A858-D531B76E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08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4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4029"/>
  </w:style>
  <w:style w:type="paragraph" w:styleId="a9">
    <w:name w:val="footer"/>
    <w:basedOn w:val="a"/>
    <w:link w:val="aa"/>
    <w:uiPriority w:val="99"/>
    <w:unhideWhenUsed/>
    <w:rsid w:val="00F44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4029"/>
  </w:style>
  <w:style w:type="table" w:styleId="ab">
    <w:name w:val="Table Grid"/>
    <w:basedOn w:val="a1"/>
    <w:uiPriority w:val="39"/>
    <w:rsid w:val="00D47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E22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5F360B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F360B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008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lockblock-3c">
    <w:name w:val="block__block-3c"/>
    <w:basedOn w:val="a"/>
    <w:rsid w:val="00400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96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96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8381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3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0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00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7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hyperlink" Target="https://externat.foxford.ru/polezno-znat/razvivayushchaya-sistema-ehlkonina-davydova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psihdocs.ru/helen-singer-kaplan-v9.html?page=55" TargetMode="External"/><Relationship Id="rId34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hyperlink" Target="https://studylib.ru/doc/681492/obogashhayushhaya-model._-obucheniyax" TargetMode="External"/><Relationship Id="rId33" Type="http://schemas.openxmlformats.org/officeDocument/2006/relationships/image" Target="media/image13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hyperlink" Target="https://moluch.ru/conf/ped/archive/146/6896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://rrpedagogy.ru/journal/article/702/" TargetMode="External"/><Relationship Id="rId32" Type="http://schemas.openxmlformats.org/officeDocument/2006/relationships/hyperlink" Target="http://schoolnano.ru/nanograd2016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studme.org/324787/psihologiya/lichnostnaya_model" TargetMode="External"/><Relationship Id="rId28" Type="http://schemas.openxmlformats.org/officeDocument/2006/relationships/hyperlink" Target="https://urok.1sept.ru/articles/693543" TargetMode="External"/><Relationship Id="rId36" Type="http://schemas.microsoft.com/office/2007/relationships/hdphoto" Target="media/hdphoto4.wdp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file:///E:\&#1057;&#1073;&#1086;&#1088;&#1085;&#1080;&#1082;%20&#1054;&#1044;\&#1048;&#1054;&#1052;%20&#1054;&#1044;.pptx" TargetMode="External"/><Relationship Id="rId14" Type="http://schemas.microsoft.com/office/2007/relationships/hdphoto" Target="media/hdphoto2.wdp"/><Relationship Id="rId22" Type="http://schemas.openxmlformats.org/officeDocument/2006/relationships/hyperlink" Target="https://sibforum.sfu-kras.ru/node/91" TargetMode="External"/><Relationship Id="rId27" Type="http://schemas.openxmlformats.org/officeDocument/2006/relationships/hyperlink" Target="https://moluch.ru/archive/493/107668/" TargetMode="External"/><Relationship Id="rId30" Type="http://schemas.openxmlformats.org/officeDocument/2006/relationships/image" Target="media/image11.jpeg"/><Relationship Id="rId35" Type="http://schemas.openxmlformats.org/officeDocument/2006/relationships/image" Target="media/image15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51</Pages>
  <Words>17839</Words>
  <Characters>101684</Characters>
  <Application>Microsoft Office Word</Application>
  <DocSecurity>0</DocSecurity>
  <Lines>847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5</cp:revision>
  <cp:lastPrinted>2023-12-20T11:03:00Z</cp:lastPrinted>
  <dcterms:created xsi:type="dcterms:W3CDTF">2023-12-20T08:50:00Z</dcterms:created>
  <dcterms:modified xsi:type="dcterms:W3CDTF">2024-01-24T06:20:00Z</dcterms:modified>
</cp:coreProperties>
</file>