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2D1B1" w14:textId="3F47D165" w:rsidR="006E0924" w:rsidRPr="0082456B" w:rsidRDefault="006E0924" w:rsidP="006E0924">
      <w:pPr>
        <w:spacing w:before="88"/>
        <w:ind w:left="284" w:right="1744"/>
        <w:jc w:val="center"/>
        <w:rPr>
          <w:sz w:val="24"/>
          <w:szCs w:val="24"/>
        </w:rPr>
      </w:pPr>
      <w:r w:rsidRPr="0082456B">
        <w:rPr>
          <w:sz w:val="24"/>
          <w:szCs w:val="24"/>
        </w:rPr>
        <w:t>ХАРАКТЕРИСТИКИ</w:t>
      </w:r>
      <w:r w:rsidRPr="0082456B">
        <w:rPr>
          <w:spacing w:val="-6"/>
          <w:sz w:val="24"/>
          <w:szCs w:val="24"/>
        </w:rPr>
        <w:t xml:space="preserve"> </w:t>
      </w:r>
      <w:r w:rsidRPr="0082456B">
        <w:rPr>
          <w:sz w:val="24"/>
          <w:szCs w:val="24"/>
        </w:rPr>
        <w:t>И</w:t>
      </w:r>
      <w:r w:rsidRPr="0082456B">
        <w:rPr>
          <w:spacing w:val="-5"/>
          <w:sz w:val="24"/>
          <w:szCs w:val="24"/>
        </w:rPr>
        <w:t xml:space="preserve"> </w:t>
      </w:r>
      <w:r w:rsidRPr="0082456B">
        <w:rPr>
          <w:sz w:val="24"/>
          <w:szCs w:val="24"/>
        </w:rPr>
        <w:t>СИСТЕМА</w:t>
      </w:r>
      <w:r w:rsidRPr="0082456B">
        <w:rPr>
          <w:spacing w:val="-1"/>
          <w:sz w:val="24"/>
          <w:szCs w:val="24"/>
        </w:rPr>
        <w:t xml:space="preserve"> </w:t>
      </w:r>
      <w:r w:rsidRPr="0082456B">
        <w:rPr>
          <w:sz w:val="24"/>
          <w:szCs w:val="24"/>
        </w:rPr>
        <w:t>ОЦЕНИВАНИЯ</w:t>
      </w:r>
      <w:r w:rsidR="0082456B" w:rsidRPr="0082456B">
        <w:rPr>
          <w:sz w:val="24"/>
          <w:szCs w:val="24"/>
        </w:rPr>
        <w:t xml:space="preserve"> Математическая грамотность</w:t>
      </w:r>
    </w:p>
    <w:p w14:paraId="17733F95" w14:textId="77777777" w:rsidR="006E0924" w:rsidRPr="0082456B" w:rsidRDefault="006E0924" w:rsidP="006E0924">
      <w:pPr>
        <w:rPr>
          <w:sz w:val="24"/>
          <w:szCs w:val="24"/>
        </w:rPr>
      </w:pPr>
    </w:p>
    <w:p w14:paraId="3B5AE729" w14:textId="77777777" w:rsidR="00CC4EEF" w:rsidRPr="0082456B" w:rsidRDefault="00CC4EEF" w:rsidP="00CC4EEF">
      <w:pPr>
        <w:rPr>
          <w:b/>
          <w:sz w:val="20"/>
          <w:szCs w:val="20"/>
        </w:rPr>
      </w:pPr>
      <w:r w:rsidRPr="0082456B">
        <w:rPr>
          <w:b/>
          <w:sz w:val="20"/>
          <w:szCs w:val="20"/>
        </w:rPr>
        <w:t>Критерии оценивания:</w:t>
      </w: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1212"/>
        <w:gridCol w:w="1340"/>
        <w:gridCol w:w="1341"/>
        <w:gridCol w:w="1340"/>
        <w:gridCol w:w="1375"/>
        <w:gridCol w:w="1376"/>
        <w:gridCol w:w="1361"/>
      </w:tblGrid>
      <w:tr w:rsidR="00B714A3" w:rsidRPr="0082456B" w14:paraId="6C5CCD34" w14:textId="77777777" w:rsidTr="00CC4EEF"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2D3EE" w14:textId="77777777" w:rsidR="00CC4EEF" w:rsidRPr="0082456B" w:rsidRDefault="00CC4EEF">
            <w:pPr>
              <w:jc w:val="center"/>
              <w:rPr>
                <w:sz w:val="20"/>
                <w:szCs w:val="20"/>
              </w:rPr>
            </w:pPr>
            <w:r w:rsidRPr="0082456B">
              <w:rPr>
                <w:sz w:val="20"/>
                <w:szCs w:val="20"/>
              </w:rPr>
              <w:t>№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9289A" w14:textId="77777777" w:rsidR="00CC4EEF" w:rsidRPr="0082456B" w:rsidRDefault="00CC4EEF">
            <w:pPr>
              <w:jc w:val="center"/>
              <w:rPr>
                <w:rFonts w:asciiTheme="minorHAnsi" w:hAnsiTheme="minorHAnsi" w:cstheme="minorBidi"/>
                <w:sz w:val="20"/>
                <w:szCs w:val="20"/>
              </w:rPr>
            </w:pPr>
            <w:r w:rsidRPr="0082456B">
              <w:rPr>
                <w:sz w:val="20"/>
                <w:szCs w:val="20"/>
              </w:rPr>
              <w:t>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77F4E" w14:textId="77777777" w:rsidR="00CC4EEF" w:rsidRPr="0082456B" w:rsidRDefault="00CC4EEF">
            <w:pPr>
              <w:jc w:val="center"/>
              <w:rPr>
                <w:sz w:val="20"/>
                <w:szCs w:val="20"/>
              </w:rPr>
            </w:pPr>
            <w:r w:rsidRPr="0082456B">
              <w:rPr>
                <w:sz w:val="20"/>
                <w:szCs w:val="20"/>
              </w:rPr>
              <w:t>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B8145" w14:textId="77777777" w:rsidR="00CC4EEF" w:rsidRPr="0082456B" w:rsidRDefault="00CC4EEF">
            <w:pPr>
              <w:jc w:val="center"/>
              <w:rPr>
                <w:sz w:val="20"/>
                <w:szCs w:val="20"/>
              </w:rPr>
            </w:pPr>
            <w:r w:rsidRPr="0082456B">
              <w:rPr>
                <w:sz w:val="20"/>
                <w:szCs w:val="20"/>
              </w:rPr>
              <w:t>3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AF4CD" w14:textId="77777777" w:rsidR="00CC4EEF" w:rsidRPr="0082456B" w:rsidRDefault="00CC4EEF">
            <w:pPr>
              <w:jc w:val="center"/>
              <w:rPr>
                <w:sz w:val="20"/>
                <w:szCs w:val="20"/>
              </w:rPr>
            </w:pPr>
            <w:r w:rsidRPr="0082456B">
              <w:rPr>
                <w:sz w:val="20"/>
                <w:szCs w:val="20"/>
              </w:rPr>
              <w:t>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E5A48" w14:textId="77777777" w:rsidR="00CC4EEF" w:rsidRPr="0082456B" w:rsidRDefault="00CC4EEF">
            <w:pPr>
              <w:jc w:val="center"/>
              <w:rPr>
                <w:sz w:val="20"/>
                <w:szCs w:val="20"/>
              </w:rPr>
            </w:pPr>
            <w:r w:rsidRPr="0082456B">
              <w:rPr>
                <w:sz w:val="20"/>
                <w:szCs w:val="20"/>
              </w:rPr>
              <w:t>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A2EA8" w14:textId="77777777" w:rsidR="00CC4EEF" w:rsidRPr="0082456B" w:rsidRDefault="00CC4EEF">
            <w:pPr>
              <w:jc w:val="center"/>
              <w:rPr>
                <w:sz w:val="20"/>
                <w:szCs w:val="20"/>
              </w:rPr>
            </w:pPr>
            <w:r w:rsidRPr="0082456B">
              <w:rPr>
                <w:rFonts w:cstheme="minorHAnsi"/>
                <w:sz w:val="20"/>
                <w:szCs w:val="20"/>
              </w:rPr>
              <w:t>∑</w:t>
            </w:r>
          </w:p>
        </w:tc>
      </w:tr>
      <w:tr w:rsidR="00B714A3" w:rsidRPr="0082456B" w14:paraId="3F872BA3" w14:textId="77777777" w:rsidTr="00CC4EEF"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2C7E" w14:textId="77777777" w:rsidR="00CC4EEF" w:rsidRPr="0082456B" w:rsidRDefault="00CC4EEF">
            <w:pPr>
              <w:jc w:val="center"/>
              <w:rPr>
                <w:sz w:val="20"/>
                <w:szCs w:val="20"/>
              </w:rPr>
            </w:pPr>
            <w:r w:rsidRPr="0082456B">
              <w:rPr>
                <w:sz w:val="20"/>
                <w:szCs w:val="20"/>
              </w:rPr>
              <w:t>оценивание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CA722" w14:textId="77777777" w:rsidR="00CC4EEF" w:rsidRPr="0082456B" w:rsidRDefault="00CC4EEF">
            <w:pPr>
              <w:jc w:val="center"/>
              <w:rPr>
                <w:sz w:val="20"/>
                <w:szCs w:val="20"/>
              </w:rPr>
            </w:pPr>
            <w:r w:rsidRPr="0082456B">
              <w:rPr>
                <w:sz w:val="20"/>
                <w:szCs w:val="20"/>
              </w:rPr>
              <w:t>3 балла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47028" w14:textId="77777777" w:rsidR="00CC4EEF" w:rsidRPr="0082456B" w:rsidRDefault="00CC4EEF">
            <w:pPr>
              <w:jc w:val="center"/>
              <w:rPr>
                <w:sz w:val="20"/>
                <w:szCs w:val="20"/>
              </w:rPr>
            </w:pPr>
            <w:r w:rsidRPr="0082456B">
              <w:rPr>
                <w:sz w:val="20"/>
                <w:szCs w:val="20"/>
              </w:rPr>
              <w:t>4 балла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FA034" w14:textId="77777777" w:rsidR="00CC4EEF" w:rsidRPr="0082456B" w:rsidRDefault="00CC4EEF">
            <w:pPr>
              <w:jc w:val="center"/>
              <w:rPr>
                <w:sz w:val="20"/>
                <w:szCs w:val="20"/>
              </w:rPr>
            </w:pPr>
            <w:r w:rsidRPr="0082456B">
              <w:rPr>
                <w:sz w:val="20"/>
                <w:szCs w:val="20"/>
              </w:rPr>
              <w:t>4 балла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18D0E" w14:textId="77777777" w:rsidR="00CC4EEF" w:rsidRPr="0082456B" w:rsidRDefault="00CC4EEF">
            <w:pPr>
              <w:jc w:val="center"/>
              <w:rPr>
                <w:sz w:val="20"/>
                <w:szCs w:val="20"/>
              </w:rPr>
            </w:pPr>
            <w:r w:rsidRPr="0082456B">
              <w:rPr>
                <w:sz w:val="20"/>
                <w:szCs w:val="20"/>
              </w:rPr>
              <w:t>4 баллов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D4BB2" w14:textId="77777777" w:rsidR="00CC4EEF" w:rsidRPr="0082456B" w:rsidRDefault="00CC4EEF">
            <w:pPr>
              <w:jc w:val="center"/>
              <w:rPr>
                <w:sz w:val="20"/>
                <w:szCs w:val="20"/>
              </w:rPr>
            </w:pPr>
            <w:r w:rsidRPr="0082456B">
              <w:rPr>
                <w:sz w:val="20"/>
                <w:szCs w:val="20"/>
              </w:rPr>
              <w:t>5 баллов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DCC65" w14:textId="77777777" w:rsidR="00CC4EEF" w:rsidRPr="0082456B" w:rsidRDefault="00CC4EEF">
            <w:pPr>
              <w:jc w:val="center"/>
              <w:rPr>
                <w:sz w:val="20"/>
                <w:szCs w:val="20"/>
              </w:rPr>
            </w:pPr>
            <w:r w:rsidRPr="0082456B">
              <w:rPr>
                <w:sz w:val="20"/>
                <w:szCs w:val="20"/>
              </w:rPr>
              <w:t>20 баллов</w:t>
            </w:r>
          </w:p>
        </w:tc>
      </w:tr>
    </w:tbl>
    <w:p w14:paraId="3FA1EA40" w14:textId="77777777" w:rsidR="00684D17" w:rsidRPr="0082456B" w:rsidRDefault="00684D17">
      <w:pPr>
        <w:rPr>
          <w:sz w:val="20"/>
          <w:szCs w:val="20"/>
        </w:rPr>
      </w:pPr>
    </w:p>
    <w:p w14:paraId="41A47184" w14:textId="77777777" w:rsidR="00CC4EEF" w:rsidRPr="0082456B" w:rsidRDefault="00CC4EEF" w:rsidP="00CC4EEF">
      <w:pPr>
        <w:rPr>
          <w:b/>
          <w:sz w:val="20"/>
          <w:szCs w:val="20"/>
        </w:rPr>
      </w:pPr>
      <w:r w:rsidRPr="0082456B">
        <w:rPr>
          <w:b/>
          <w:sz w:val="20"/>
          <w:szCs w:val="20"/>
        </w:rPr>
        <w:t>Ответы:</w:t>
      </w:r>
    </w:p>
    <w:p w14:paraId="5CA3ADBE" w14:textId="77777777" w:rsidR="00CC4EEF" w:rsidRPr="0082456B" w:rsidRDefault="00CC4EEF" w:rsidP="00CC4EEF">
      <w:pPr>
        <w:rPr>
          <w:b/>
          <w:sz w:val="20"/>
          <w:szCs w:val="20"/>
        </w:rPr>
      </w:pPr>
    </w:p>
    <w:p w14:paraId="0E4D353B" w14:textId="77777777" w:rsidR="00CC4EEF" w:rsidRPr="0082456B" w:rsidRDefault="00CC4EEF" w:rsidP="00CC4EEF">
      <w:pPr>
        <w:pStyle w:val="a6"/>
        <w:numPr>
          <w:ilvl w:val="0"/>
          <w:numId w:val="1"/>
        </w:numPr>
        <w:spacing w:after="0" w:line="240" w:lineRule="auto"/>
        <w:ind w:right="-1"/>
        <w:rPr>
          <w:rFonts w:ascii="Times New Roman" w:hAnsi="Times New Roman" w:cs="Times New Roman"/>
          <w:b/>
          <w:sz w:val="20"/>
          <w:szCs w:val="20"/>
        </w:rPr>
      </w:pPr>
      <w:r w:rsidRPr="008245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56,4 см</w:t>
      </w:r>
      <w:r w:rsidRPr="008245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82456B">
        <w:rPr>
          <w:rFonts w:ascii="Times New Roman" w:hAnsi="Times New Roman" w:cs="Times New Roman"/>
          <w:b/>
          <w:sz w:val="20"/>
          <w:szCs w:val="20"/>
        </w:rPr>
        <w:t xml:space="preserve">;        2.  </w:t>
      </w:r>
      <w:proofErr w:type="gramStart"/>
      <w:r w:rsidRPr="0082456B">
        <w:rPr>
          <w:rFonts w:ascii="Times New Roman" w:hAnsi="Times New Roman" w:cs="Times New Roman"/>
          <w:b/>
          <w:sz w:val="20"/>
          <w:szCs w:val="20"/>
        </w:rPr>
        <w:t>8070  см</w:t>
      </w:r>
      <w:proofErr w:type="gramEnd"/>
      <w:r w:rsidRPr="0082456B">
        <w:rPr>
          <w:rFonts w:ascii="Times New Roman" w:hAnsi="Times New Roman" w:cs="Times New Roman"/>
          <w:b/>
          <w:sz w:val="20"/>
          <w:szCs w:val="20"/>
          <w:vertAlign w:val="superscript"/>
        </w:rPr>
        <w:t>2</w:t>
      </w:r>
      <w:r w:rsidRPr="0082456B">
        <w:rPr>
          <w:rFonts w:ascii="Times New Roman" w:hAnsi="Times New Roman" w:cs="Times New Roman"/>
          <w:b/>
          <w:sz w:val="20"/>
          <w:szCs w:val="20"/>
        </w:rPr>
        <w:t xml:space="preserve">;         3.   62,5 </w:t>
      </w:r>
      <w:proofErr w:type="gramStart"/>
      <w:r w:rsidRPr="0082456B">
        <w:rPr>
          <w:rFonts w:ascii="Times New Roman" w:hAnsi="Times New Roman" w:cs="Times New Roman"/>
          <w:b/>
          <w:sz w:val="20"/>
          <w:szCs w:val="20"/>
        </w:rPr>
        <w:t xml:space="preserve">см;   </w:t>
      </w:r>
      <w:proofErr w:type="gramEnd"/>
      <w:r w:rsidRPr="0082456B">
        <w:rPr>
          <w:rFonts w:ascii="Times New Roman" w:hAnsi="Times New Roman" w:cs="Times New Roman"/>
          <w:b/>
          <w:sz w:val="20"/>
          <w:szCs w:val="20"/>
        </w:rPr>
        <w:t xml:space="preserve">     4.  9813 см</w:t>
      </w:r>
      <w:proofErr w:type="gramStart"/>
      <w:r w:rsidRPr="0082456B">
        <w:rPr>
          <w:rFonts w:ascii="Times New Roman" w:hAnsi="Times New Roman" w:cs="Times New Roman"/>
          <w:b/>
          <w:sz w:val="20"/>
          <w:szCs w:val="20"/>
          <w:vertAlign w:val="superscript"/>
        </w:rPr>
        <w:t>2</w:t>
      </w:r>
      <w:r w:rsidRPr="0082456B">
        <w:rPr>
          <w:rFonts w:ascii="Times New Roman" w:hAnsi="Times New Roman" w:cs="Times New Roman"/>
          <w:b/>
          <w:sz w:val="20"/>
          <w:szCs w:val="20"/>
        </w:rPr>
        <w:t xml:space="preserve">;   </w:t>
      </w:r>
      <w:proofErr w:type="gramEnd"/>
      <w:r w:rsidRPr="0082456B">
        <w:rPr>
          <w:rFonts w:ascii="Times New Roman" w:hAnsi="Times New Roman" w:cs="Times New Roman"/>
          <w:b/>
          <w:sz w:val="20"/>
          <w:szCs w:val="20"/>
        </w:rPr>
        <w:t xml:space="preserve"> 5.  </w:t>
      </w:r>
      <w:r w:rsidRPr="008245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13%</w:t>
      </w:r>
      <w:r w:rsidRPr="0082456B">
        <w:rPr>
          <w:rFonts w:ascii="Times New Roman" w:hAnsi="Times New Roman" w:cs="Times New Roman"/>
          <w:b/>
          <w:sz w:val="20"/>
          <w:szCs w:val="20"/>
        </w:rPr>
        <w:t xml:space="preserve">. </w:t>
      </w:r>
    </w:p>
    <w:p w14:paraId="42FFDECB" w14:textId="77777777" w:rsidR="00CC4EEF" w:rsidRPr="0082456B" w:rsidRDefault="00CC4EEF" w:rsidP="00CC4EEF">
      <w:pPr>
        <w:pStyle w:val="a6"/>
        <w:spacing w:after="0" w:line="240" w:lineRule="auto"/>
        <w:ind w:left="502" w:right="-1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14:paraId="6D12DAB9" w14:textId="77777777" w:rsidR="00CC4EEF" w:rsidRPr="0082456B" w:rsidRDefault="00CC4EEF" w:rsidP="00CC4EEF">
      <w:pPr>
        <w:ind w:left="142"/>
        <w:jc w:val="center"/>
        <w:rPr>
          <w:b/>
          <w:sz w:val="20"/>
          <w:szCs w:val="20"/>
        </w:rPr>
      </w:pPr>
      <w:r w:rsidRPr="0082456B">
        <w:rPr>
          <w:b/>
          <w:sz w:val="20"/>
          <w:szCs w:val="20"/>
        </w:rPr>
        <w:t>РАЗВЁРНУТОЕ РЕШЕНИЕ.</w:t>
      </w:r>
    </w:p>
    <w:p w14:paraId="075DE844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0"/>
          <w:szCs w:val="20"/>
        </w:rPr>
      </w:pPr>
      <w:r w:rsidRPr="0082456B">
        <w:rPr>
          <w:b/>
          <w:bCs/>
          <w:color w:val="000000"/>
          <w:sz w:val="20"/>
          <w:szCs w:val="20"/>
        </w:rPr>
        <w:t>Задание 1.</w:t>
      </w:r>
      <w:r w:rsidRPr="0082456B">
        <w:rPr>
          <w:color w:val="000000"/>
          <w:sz w:val="20"/>
          <w:szCs w:val="20"/>
        </w:rPr>
        <w:t> </w:t>
      </w:r>
    </w:p>
    <w:p w14:paraId="38A43253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0"/>
          <w:szCs w:val="20"/>
        </w:rPr>
      </w:pPr>
      <w:r w:rsidRPr="0082456B">
        <w:rPr>
          <w:b/>
          <w:bCs/>
          <w:color w:val="000000"/>
          <w:sz w:val="20"/>
          <w:szCs w:val="20"/>
        </w:rPr>
        <w:t xml:space="preserve"> Решение.</w:t>
      </w:r>
    </w:p>
    <w:p w14:paraId="0E2B67C8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0"/>
          <w:szCs w:val="20"/>
        </w:rPr>
      </w:pPr>
      <w:proofErr w:type="gramStart"/>
      <w:r w:rsidRPr="0082456B">
        <w:rPr>
          <w:color w:val="000000"/>
          <w:sz w:val="20"/>
          <w:szCs w:val="20"/>
        </w:rPr>
        <w:t>Треть  спицы</w:t>
      </w:r>
      <w:proofErr w:type="gramEnd"/>
      <w:r w:rsidRPr="0082456B">
        <w:rPr>
          <w:color w:val="000000"/>
          <w:sz w:val="20"/>
          <w:szCs w:val="20"/>
        </w:rPr>
        <w:t xml:space="preserve"> будет равна  25 – 6,2 = 18,8 см,  следовательно,  длина всей спицы: </w:t>
      </w:r>
    </w:p>
    <w:p w14:paraId="32391E07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0"/>
          <w:szCs w:val="20"/>
        </w:rPr>
      </w:pPr>
      <w:r w:rsidRPr="0082456B">
        <w:rPr>
          <w:color w:val="000000"/>
          <w:sz w:val="20"/>
          <w:szCs w:val="20"/>
        </w:rPr>
        <w:t>18,8∙3 = 56,4 см</w:t>
      </w:r>
    </w:p>
    <w:p w14:paraId="5441B920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0"/>
          <w:szCs w:val="20"/>
        </w:rPr>
      </w:pPr>
      <w:r w:rsidRPr="0082456B">
        <w:rPr>
          <w:b/>
          <w:bCs/>
          <w:color w:val="000000"/>
          <w:sz w:val="20"/>
          <w:szCs w:val="20"/>
        </w:rPr>
        <w:t>Ответ:</w:t>
      </w:r>
      <w:r w:rsidRPr="0082456B">
        <w:rPr>
          <w:color w:val="000000"/>
          <w:sz w:val="20"/>
          <w:szCs w:val="20"/>
        </w:rPr>
        <w:t> 56,4</w:t>
      </w:r>
    </w:p>
    <w:p w14:paraId="7867DE82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0"/>
          <w:szCs w:val="20"/>
        </w:rPr>
      </w:pPr>
      <w:r w:rsidRPr="0082456B">
        <w:rPr>
          <w:b/>
          <w:bCs/>
          <w:color w:val="000000"/>
          <w:sz w:val="20"/>
          <w:szCs w:val="20"/>
        </w:rPr>
        <w:t>Задание 2.</w:t>
      </w:r>
      <w:r w:rsidRPr="0082456B">
        <w:rPr>
          <w:color w:val="000000"/>
          <w:sz w:val="20"/>
          <w:szCs w:val="20"/>
        </w:rPr>
        <w:t> </w:t>
      </w:r>
    </w:p>
    <w:p w14:paraId="43D011EB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0"/>
          <w:szCs w:val="20"/>
        </w:rPr>
      </w:pPr>
      <w:r w:rsidRPr="0082456B">
        <w:rPr>
          <w:b/>
          <w:bCs/>
          <w:color w:val="000000"/>
          <w:sz w:val="20"/>
          <w:szCs w:val="20"/>
        </w:rPr>
        <w:t xml:space="preserve"> Решение.</w:t>
      </w:r>
    </w:p>
    <w:p w14:paraId="204C4568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0"/>
          <w:szCs w:val="20"/>
        </w:rPr>
      </w:pPr>
      <w:r w:rsidRPr="0082456B">
        <w:rPr>
          <w:color w:val="000000"/>
          <w:sz w:val="20"/>
          <w:szCs w:val="20"/>
        </w:rPr>
        <w:t xml:space="preserve">Высота h = 53,1 см, проведенная к </w:t>
      </w:r>
      <w:proofErr w:type="gramStart"/>
      <w:r w:rsidRPr="0082456B">
        <w:rPr>
          <w:color w:val="000000"/>
          <w:sz w:val="20"/>
          <w:szCs w:val="20"/>
        </w:rPr>
        <w:t>основанию  a</w:t>
      </w:r>
      <w:proofErr w:type="gramEnd"/>
      <w:r w:rsidRPr="0082456B">
        <w:rPr>
          <w:color w:val="000000"/>
          <w:sz w:val="20"/>
          <w:szCs w:val="20"/>
        </w:rPr>
        <w:t xml:space="preserve"> = 38 см, дает площадь каждого сегмента, равную:</w:t>
      </w:r>
    </w:p>
    <w:p w14:paraId="290F62E0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jc w:val="center"/>
        <w:rPr>
          <w:color w:val="000000"/>
          <w:sz w:val="20"/>
          <w:szCs w:val="20"/>
        </w:rPr>
      </w:pPr>
      <w:r w:rsidRPr="0082456B">
        <w:rPr>
          <w:noProof/>
          <w:color w:val="000000"/>
          <w:sz w:val="20"/>
          <w:szCs w:val="20"/>
        </w:rPr>
        <w:drawing>
          <wp:inline distT="0" distB="0" distL="0" distR="0" wp14:anchorId="2C54948B" wp14:editId="43D36F30">
            <wp:extent cx="476250" cy="285750"/>
            <wp:effectExtent l="0" t="0" r="0" b="0"/>
            <wp:docPr id="7" name="Рисунок 7" descr="https://fsd.multiurok.ru/html/2020/10/16/s_5f890d35474d8/1540063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1" descr="https://fsd.multiurok.ru/html/2020/10/16/s_5f890d35474d8/1540063_4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0F8C6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0"/>
          <w:szCs w:val="20"/>
        </w:rPr>
      </w:pPr>
      <w:r w:rsidRPr="0082456B">
        <w:rPr>
          <w:color w:val="000000"/>
          <w:sz w:val="20"/>
          <w:szCs w:val="20"/>
        </w:rPr>
        <w:t>Так как таких сегментов 8, то получаем полную площадь поверхности:</w:t>
      </w:r>
    </w:p>
    <w:p w14:paraId="1364B620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jc w:val="center"/>
        <w:rPr>
          <w:color w:val="000000"/>
          <w:sz w:val="20"/>
          <w:szCs w:val="20"/>
        </w:rPr>
      </w:pPr>
      <w:r w:rsidRPr="0082456B">
        <w:rPr>
          <w:noProof/>
          <w:color w:val="000000"/>
          <w:sz w:val="20"/>
          <w:szCs w:val="20"/>
        </w:rPr>
        <w:drawing>
          <wp:inline distT="0" distB="0" distL="0" distR="0" wp14:anchorId="215D6459" wp14:editId="16DF70FE">
            <wp:extent cx="1990725" cy="114300"/>
            <wp:effectExtent l="0" t="0" r="9525" b="0"/>
            <wp:docPr id="6" name="Рисунок 6" descr="https://fsd.multiurok.ru/html/2020/10/16/s_5f890d35474d8/1540063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2" descr="https://fsd.multiurok.ru/html/2020/10/16/s_5f890d35474d8/1540063_5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456B">
        <w:rPr>
          <w:color w:val="000000"/>
          <w:sz w:val="20"/>
          <w:szCs w:val="20"/>
        </w:rPr>
        <w:t>  кв. см</w:t>
      </w:r>
    </w:p>
    <w:p w14:paraId="19AB9636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0"/>
          <w:szCs w:val="20"/>
        </w:rPr>
      </w:pPr>
      <w:r w:rsidRPr="0082456B">
        <w:rPr>
          <w:color w:val="000000"/>
          <w:sz w:val="20"/>
          <w:szCs w:val="20"/>
        </w:rPr>
        <w:t>Округляем до десятков, получаем 8070 кв. см.</w:t>
      </w:r>
    </w:p>
    <w:p w14:paraId="66AE4C03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0"/>
          <w:szCs w:val="20"/>
        </w:rPr>
      </w:pPr>
      <w:r w:rsidRPr="0082456B">
        <w:rPr>
          <w:b/>
          <w:bCs/>
          <w:color w:val="000000"/>
          <w:sz w:val="20"/>
          <w:szCs w:val="20"/>
        </w:rPr>
        <w:t>Ответ:</w:t>
      </w:r>
      <w:r w:rsidRPr="0082456B">
        <w:rPr>
          <w:color w:val="000000"/>
          <w:sz w:val="20"/>
          <w:szCs w:val="20"/>
        </w:rPr>
        <w:t> 8070</w:t>
      </w:r>
    </w:p>
    <w:p w14:paraId="47A70A59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0"/>
          <w:szCs w:val="20"/>
        </w:rPr>
      </w:pPr>
      <w:r w:rsidRPr="0082456B">
        <w:rPr>
          <w:b/>
          <w:bCs/>
          <w:color w:val="000000"/>
          <w:sz w:val="20"/>
          <w:szCs w:val="20"/>
        </w:rPr>
        <w:t>Задание 3.</w:t>
      </w:r>
      <w:r w:rsidRPr="0082456B">
        <w:rPr>
          <w:color w:val="000000"/>
          <w:sz w:val="20"/>
          <w:szCs w:val="20"/>
        </w:rPr>
        <w:t> </w:t>
      </w:r>
    </w:p>
    <w:p w14:paraId="6E44CA73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0"/>
          <w:szCs w:val="20"/>
        </w:rPr>
      </w:pPr>
      <w:r w:rsidRPr="0082456B">
        <w:rPr>
          <w:b/>
          <w:bCs/>
          <w:color w:val="000000"/>
          <w:sz w:val="20"/>
          <w:szCs w:val="20"/>
        </w:rPr>
        <w:t xml:space="preserve"> Решение.</w:t>
      </w:r>
    </w:p>
    <w:p w14:paraId="6017A0FA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0"/>
          <w:szCs w:val="20"/>
        </w:rPr>
      </w:pPr>
      <w:r w:rsidRPr="0082456B">
        <w:rPr>
          <w:color w:val="000000"/>
          <w:sz w:val="20"/>
          <w:szCs w:val="20"/>
        </w:rPr>
        <w:t>Рассмотрим прямоугольный треугольник с катетами d/2 и R-h и гипотенузой R.</w:t>
      </w:r>
    </w:p>
    <w:p w14:paraId="058772C3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jc w:val="center"/>
        <w:rPr>
          <w:color w:val="000000"/>
          <w:sz w:val="20"/>
          <w:szCs w:val="20"/>
        </w:rPr>
      </w:pPr>
      <w:r w:rsidRPr="0082456B">
        <w:rPr>
          <w:noProof/>
          <w:color w:val="000000"/>
          <w:sz w:val="20"/>
          <w:szCs w:val="20"/>
        </w:rPr>
        <w:drawing>
          <wp:inline distT="0" distB="0" distL="0" distR="0" wp14:anchorId="14FE7EC4" wp14:editId="0251EB6A">
            <wp:extent cx="933450" cy="971550"/>
            <wp:effectExtent l="0" t="0" r="0" b="0"/>
            <wp:docPr id="5" name="Рисунок 5" descr="https://fsd.multiurok.ru/html/2020/10/16/s_5f890d35474d8/1540063_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3" descr="https://fsd.multiurok.ru/html/2020/10/16/s_5f890d35474d8/1540063_6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4A5172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0"/>
          <w:szCs w:val="20"/>
        </w:rPr>
      </w:pPr>
      <w:r w:rsidRPr="0082456B">
        <w:rPr>
          <w:color w:val="000000"/>
          <w:sz w:val="20"/>
          <w:szCs w:val="20"/>
        </w:rPr>
        <w:t>По теореме Пифагора можно записать равенство:</w:t>
      </w:r>
    </w:p>
    <w:p w14:paraId="16235B82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jc w:val="center"/>
        <w:rPr>
          <w:color w:val="000000"/>
          <w:sz w:val="20"/>
          <w:szCs w:val="20"/>
        </w:rPr>
      </w:pPr>
      <w:r w:rsidRPr="0082456B">
        <w:rPr>
          <w:noProof/>
          <w:color w:val="000000"/>
          <w:sz w:val="20"/>
          <w:szCs w:val="20"/>
        </w:rPr>
        <w:drawing>
          <wp:inline distT="0" distB="0" distL="0" distR="0" wp14:anchorId="1BC0FC8E" wp14:editId="55A58C28">
            <wp:extent cx="952500" cy="342900"/>
            <wp:effectExtent l="0" t="0" r="0" b="0"/>
            <wp:docPr id="4" name="Рисунок 4" descr="https://fsd.multiurok.ru/html/2020/10/16/s_5f890d35474d8/1540063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4" descr="https://fsd.multiurok.ru/html/2020/10/16/s_5f890d35474d8/1540063_7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7A3C94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0"/>
          <w:szCs w:val="20"/>
        </w:rPr>
      </w:pPr>
      <w:r w:rsidRPr="0082456B">
        <w:rPr>
          <w:color w:val="000000"/>
          <w:sz w:val="20"/>
          <w:szCs w:val="20"/>
        </w:rPr>
        <w:t>Решаем уравнение относительно R, имеем:</w:t>
      </w:r>
    </w:p>
    <w:p w14:paraId="1D72D601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jc w:val="center"/>
        <w:rPr>
          <w:color w:val="000000"/>
          <w:sz w:val="20"/>
          <w:szCs w:val="20"/>
        </w:rPr>
      </w:pPr>
      <w:r w:rsidRPr="0082456B">
        <w:rPr>
          <w:noProof/>
          <w:color w:val="000000"/>
          <w:sz w:val="20"/>
          <w:szCs w:val="20"/>
        </w:rPr>
        <w:drawing>
          <wp:inline distT="0" distB="0" distL="0" distR="0" wp14:anchorId="4AFED0B1" wp14:editId="2C99014D">
            <wp:extent cx="1428750" cy="571500"/>
            <wp:effectExtent l="0" t="0" r="0" b="0"/>
            <wp:docPr id="3" name="Рисунок 3" descr="https://fsd.multiurok.ru/html/2020/10/16/s_5f890d35474d8/1540063_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5" descr="https://fsd.multiurok.ru/html/2020/10/16/s_5f890d35474d8/1540063_8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88AED7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0"/>
          <w:szCs w:val="20"/>
        </w:rPr>
      </w:pPr>
      <w:r w:rsidRPr="0082456B">
        <w:rPr>
          <w:b/>
          <w:bCs/>
          <w:color w:val="000000"/>
          <w:sz w:val="20"/>
          <w:szCs w:val="20"/>
        </w:rPr>
        <w:t>Ответ:</w:t>
      </w:r>
      <w:r w:rsidRPr="0082456B">
        <w:rPr>
          <w:color w:val="000000"/>
          <w:sz w:val="20"/>
          <w:szCs w:val="20"/>
        </w:rPr>
        <w:t> 62,5</w:t>
      </w:r>
    </w:p>
    <w:p w14:paraId="6BA85D12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b/>
          <w:bCs/>
          <w:color w:val="000000"/>
          <w:sz w:val="20"/>
          <w:szCs w:val="20"/>
        </w:rPr>
      </w:pPr>
      <w:r w:rsidRPr="0082456B">
        <w:rPr>
          <w:b/>
          <w:bCs/>
          <w:color w:val="000000"/>
          <w:sz w:val="20"/>
          <w:szCs w:val="20"/>
        </w:rPr>
        <w:t>Задание 4</w:t>
      </w:r>
    </w:p>
    <w:p w14:paraId="35077C1E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0"/>
          <w:szCs w:val="20"/>
        </w:rPr>
      </w:pPr>
      <w:r w:rsidRPr="0082456B">
        <w:rPr>
          <w:b/>
          <w:bCs/>
          <w:color w:val="000000"/>
          <w:sz w:val="20"/>
          <w:szCs w:val="20"/>
        </w:rPr>
        <w:t>Решение.</w:t>
      </w:r>
    </w:p>
    <w:p w14:paraId="7B31590C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0"/>
          <w:szCs w:val="20"/>
        </w:rPr>
      </w:pPr>
      <w:r w:rsidRPr="0082456B">
        <w:rPr>
          <w:color w:val="000000"/>
          <w:sz w:val="20"/>
          <w:szCs w:val="20"/>
        </w:rPr>
        <w:t>Подставим в формулу площади купола зонта числовые значения, получим:</w:t>
      </w:r>
    </w:p>
    <w:p w14:paraId="2F320C82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jc w:val="center"/>
        <w:rPr>
          <w:color w:val="000000"/>
          <w:sz w:val="20"/>
          <w:szCs w:val="20"/>
        </w:rPr>
      </w:pPr>
      <w:r w:rsidRPr="0082456B">
        <w:rPr>
          <w:noProof/>
          <w:color w:val="000000"/>
          <w:sz w:val="20"/>
          <w:szCs w:val="20"/>
        </w:rPr>
        <w:drawing>
          <wp:inline distT="0" distB="0" distL="0" distR="0" wp14:anchorId="04D3A923" wp14:editId="470C661A">
            <wp:extent cx="1819275" cy="123825"/>
            <wp:effectExtent l="0" t="0" r="9525" b="9525"/>
            <wp:docPr id="2" name="Рисунок 2" descr="https://fsd.multiurok.ru/html/2020/10/16/s_5f890d35474d8/1540063_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6" descr="https://fsd.multiurok.ru/html/2020/10/16/s_5f890d35474d8/1540063_9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16A77A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0"/>
          <w:szCs w:val="20"/>
        </w:rPr>
      </w:pPr>
      <w:r w:rsidRPr="0082456B">
        <w:rPr>
          <w:color w:val="000000"/>
          <w:sz w:val="20"/>
          <w:szCs w:val="20"/>
        </w:rPr>
        <w:t>Округляем до целого, имеем: 9813 см. кв.</w:t>
      </w:r>
    </w:p>
    <w:p w14:paraId="3623BB67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0"/>
          <w:szCs w:val="20"/>
        </w:rPr>
      </w:pPr>
      <w:r w:rsidRPr="0082456B">
        <w:rPr>
          <w:b/>
          <w:bCs/>
          <w:color w:val="000000"/>
          <w:sz w:val="20"/>
          <w:szCs w:val="20"/>
        </w:rPr>
        <w:t>Ответ:</w:t>
      </w:r>
      <w:r w:rsidRPr="0082456B">
        <w:rPr>
          <w:color w:val="000000"/>
          <w:sz w:val="20"/>
          <w:szCs w:val="20"/>
        </w:rPr>
        <w:t> 9813</w:t>
      </w:r>
    </w:p>
    <w:p w14:paraId="13D92E38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b/>
          <w:bCs/>
          <w:color w:val="000000"/>
          <w:sz w:val="20"/>
          <w:szCs w:val="20"/>
        </w:rPr>
      </w:pPr>
      <w:r w:rsidRPr="0082456B">
        <w:rPr>
          <w:b/>
          <w:bCs/>
          <w:color w:val="000000"/>
          <w:sz w:val="20"/>
          <w:szCs w:val="20"/>
        </w:rPr>
        <w:t>Задание 5</w:t>
      </w:r>
    </w:p>
    <w:p w14:paraId="0DCEDEFB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0"/>
          <w:szCs w:val="20"/>
        </w:rPr>
      </w:pPr>
      <w:r w:rsidRPr="0082456B">
        <w:rPr>
          <w:b/>
          <w:bCs/>
          <w:color w:val="000000"/>
          <w:sz w:val="20"/>
          <w:szCs w:val="20"/>
        </w:rPr>
        <w:t>Решение.</w:t>
      </w:r>
    </w:p>
    <w:p w14:paraId="544D0558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0"/>
          <w:szCs w:val="20"/>
        </w:rPr>
      </w:pPr>
      <w:r w:rsidRPr="0082456B">
        <w:rPr>
          <w:color w:val="000000"/>
          <w:sz w:val="20"/>
          <w:szCs w:val="20"/>
        </w:rPr>
        <w:t>Вычислим площадь ткани в кв. см, получим: S = 35∙100∙80 = 280 000 см. кв.</w:t>
      </w:r>
    </w:p>
    <w:p w14:paraId="29D2E9B8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0"/>
          <w:szCs w:val="20"/>
        </w:rPr>
      </w:pPr>
      <w:r w:rsidRPr="0082456B">
        <w:rPr>
          <w:color w:val="000000"/>
          <w:sz w:val="20"/>
          <w:szCs w:val="20"/>
        </w:rPr>
        <w:t xml:space="preserve">Площадь клиньев для 29 зонтов, </w:t>
      </w:r>
      <w:proofErr w:type="gramStart"/>
      <w:r w:rsidRPr="0082456B">
        <w:rPr>
          <w:color w:val="000000"/>
          <w:sz w:val="20"/>
          <w:szCs w:val="20"/>
        </w:rPr>
        <w:t>равна:  29</w:t>
      </w:r>
      <w:proofErr w:type="gramEnd"/>
      <w:r w:rsidRPr="0082456B">
        <w:rPr>
          <w:color w:val="000000"/>
          <w:sz w:val="20"/>
          <w:szCs w:val="20"/>
        </w:rPr>
        <w:t>∙8∙1050 = 243 600 см. кв.</w:t>
      </w:r>
    </w:p>
    <w:p w14:paraId="1B5D0F23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0"/>
          <w:szCs w:val="20"/>
        </w:rPr>
      </w:pPr>
      <w:r w:rsidRPr="0082456B">
        <w:rPr>
          <w:color w:val="000000"/>
          <w:sz w:val="20"/>
          <w:szCs w:val="20"/>
        </w:rPr>
        <w:t xml:space="preserve">Площадь </w:t>
      </w:r>
      <w:proofErr w:type="gramStart"/>
      <w:r w:rsidRPr="0082456B">
        <w:rPr>
          <w:color w:val="000000"/>
          <w:sz w:val="20"/>
          <w:szCs w:val="20"/>
        </w:rPr>
        <w:t>обрезков:  280</w:t>
      </w:r>
      <w:proofErr w:type="gramEnd"/>
      <w:r w:rsidRPr="0082456B">
        <w:rPr>
          <w:color w:val="000000"/>
          <w:sz w:val="20"/>
          <w:szCs w:val="20"/>
        </w:rPr>
        <w:t> 000 – 243 600 = 36 400 см. кв.</w:t>
      </w:r>
    </w:p>
    <w:p w14:paraId="5C1A7CA4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color w:val="000000"/>
          <w:sz w:val="20"/>
          <w:szCs w:val="20"/>
        </w:rPr>
      </w:pPr>
      <w:r w:rsidRPr="0082456B">
        <w:rPr>
          <w:color w:val="000000"/>
          <w:sz w:val="20"/>
          <w:szCs w:val="20"/>
        </w:rPr>
        <w:t>Что составляет:</w:t>
      </w:r>
      <w:r w:rsidRPr="0082456B">
        <w:rPr>
          <w:noProof/>
          <w:color w:val="000000"/>
          <w:sz w:val="20"/>
          <w:szCs w:val="20"/>
        </w:rPr>
        <w:t xml:space="preserve"> </w:t>
      </w:r>
    </w:p>
    <w:p w14:paraId="7F2C91FD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b/>
          <w:bCs/>
          <w:color w:val="000000"/>
          <w:sz w:val="20"/>
          <w:szCs w:val="20"/>
        </w:rPr>
      </w:pPr>
    </w:p>
    <w:p w14:paraId="6BE9A51F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b/>
          <w:bCs/>
          <w:color w:val="000000"/>
          <w:sz w:val="20"/>
          <w:szCs w:val="20"/>
        </w:rPr>
      </w:pPr>
      <w:r w:rsidRPr="0082456B">
        <w:rPr>
          <w:noProof/>
          <w:color w:val="000000"/>
          <w:sz w:val="20"/>
          <w:szCs w:val="20"/>
        </w:rPr>
        <w:drawing>
          <wp:inline distT="0" distB="0" distL="0" distR="0" wp14:anchorId="41B5CABD" wp14:editId="762F7F96">
            <wp:extent cx="1114425" cy="266700"/>
            <wp:effectExtent l="0" t="0" r="9525" b="0"/>
            <wp:docPr id="1" name="Рисунок 1" descr="https://fsd.multiurok.ru/html/2020/10/16/s_5f890d35474d8/1540063_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7" descr="https://fsd.multiurok.ru/html/2020/10/16/s_5f890d35474d8/1540063_10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708D2B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b/>
          <w:bCs/>
          <w:color w:val="000000"/>
          <w:sz w:val="20"/>
          <w:szCs w:val="20"/>
        </w:rPr>
      </w:pPr>
    </w:p>
    <w:p w14:paraId="61E4B503" w14:textId="77777777" w:rsidR="00CC4EEF" w:rsidRPr="0082456B" w:rsidRDefault="00CC4EEF" w:rsidP="00CC4EEF">
      <w:pPr>
        <w:pStyle w:val="a7"/>
        <w:shd w:val="clear" w:color="auto" w:fill="FFFFFF"/>
        <w:spacing w:before="0" w:beforeAutospacing="0" w:after="0" w:afterAutospacing="0"/>
        <w:ind w:left="142"/>
        <w:rPr>
          <w:sz w:val="20"/>
          <w:szCs w:val="20"/>
        </w:rPr>
      </w:pPr>
      <w:r w:rsidRPr="0082456B">
        <w:rPr>
          <w:b/>
          <w:bCs/>
          <w:color w:val="000000"/>
          <w:sz w:val="20"/>
          <w:szCs w:val="20"/>
        </w:rPr>
        <w:t>Ответ:</w:t>
      </w:r>
      <w:r w:rsidRPr="0082456B">
        <w:rPr>
          <w:color w:val="000000"/>
          <w:sz w:val="20"/>
          <w:szCs w:val="20"/>
        </w:rPr>
        <w:t> 13</w:t>
      </w:r>
    </w:p>
    <w:p w14:paraId="1E0120D0" w14:textId="77777777" w:rsidR="00CC4EEF" w:rsidRPr="0082456B" w:rsidRDefault="00CC4EEF" w:rsidP="00CC4EEF">
      <w:pPr>
        <w:rPr>
          <w:sz w:val="20"/>
          <w:szCs w:val="20"/>
        </w:rPr>
      </w:pPr>
    </w:p>
    <w:sectPr w:rsidR="00CC4EEF" w:rsidRPr="0082456B" w:rsidSect="0082456B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F3708C"/>
    <w:multiLevelType w:val="hybridMultilevel"/>
    <w:tmpl w:val="F438BC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 w16cid:durableId="19518863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8E7"/>
    <w:rsid w:val="00684D17"/>
    <w:rsid w:val="006E0924"/>
    <w:rsid w:val="0082456B"/>
    <w:rsid w:val="00B714A3"/>
    <w:rsid w:val="00CC4EEF"/>
    <w:rsid w:val="00D3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39F35"/>
  <w15:chartTrackingRefBased/>
  <w15:docId w15:val="{AE7E39B0-2A24-45D3-A6B1-55A42D06E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092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6E0924"/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semiHidden/>
    <w:rsid w:val="006E0924"/>
    <w:rPr>
      <w:rFonts w:ascii="Times New Roman" w:eastAsia="Times New Roman" w:hAnsi="Times New Roman" w:cs="Times New Roman"/>
      <w:b/>
      <w:bCs/>
      <w:sz w:val="28"/>
      <w:szCs w:val="28"/>
    </w:rPr>
  </w:style>
  <w:style w:type="table" w:styleId="a5">
    <w:name w:val="Table Grid"/>
    <w:basedOn w:val="a1"/>
    <w:uiPriority w:val="59"/>
    <w:rsid w:val="00CC4EE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CC4EEF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a7">
    <w:name w:val="Normal (Web)"/>
    <w:basedOn w:val="a"/>
    <w:uiPriority w:val="99"/>
    <w:semiHidden/>
    <w:unhideWhenUsed/>
    <w:rsid w:val="00CC4EE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2022-12-05T12:38:00Z</cp:lastPrinted>
  <dcterms:created xsi:type="dcterms:W3CDTF">2022-11-10T07:04:00Z</dcterms:created>
  <dcterms:modified xsi:type="dcterms:W3CDTF">2022-12-05T12:39:00Z</dcterms:modified>
</cp:coreProperties>
</file>