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B5200" w14:textId="27060029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Утверждаю</w:t>
      </w:r>
    </w:p>
    <w:p w14:paraId="52F5356D" w14:textId="61DBB9A5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Начальник МКУ «Отдел образования»</w:t>
      </w:r>
    </w:p>
    <w:p w14:paraId="24AA598E" w14:textId="7C1E539B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МР «Тарумовский район» РД</w:t>
      </w:r>
    </w:p>
    <w:p w14:paraId="18557A72" w14:textId="181DA42B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_________________Карташова О.И.</w:t>
      </w:r>
    </w:p>
    <w:p w14:paraId="766F5F28" w14:textId="77777777" w:rsidR="00C76BDA" w:rsidRDefault="00C76BDA" w:rsidP="00C76BDA">
      <w:pPr>
        <w:pStyle w:val="1"/>
        <w:spacing w:after="0"/>
        <w:jc w:val="right"/>
        <w:rPr>
          <w:b/>
          <w:bCs/>
        </w:rPr>
      </w:pPr>
    </w:p>
    <w:p w14:paraId="192CE1D2" w14:textId="77777777" w:rsidR="00C76BDA" w:rsidRDefault="00C76BDA" w:rsidP="00C76BDA">
      <w:pPr>
        <w:pStyle w:val="1"/>
        <w:spacing w:after="0"/>
        <w:jc w:val="right"/>
        <w:rPr>
          <w:b/>
          <w:bCs/>
        </w:rPr>
      </w:pPr>
      <w:proofErr w:type="gramStart"/>
      <w:r>
        <w:rPr>
          <w:b/>
          <w:bCs/>
        </w:rPr>
        <w:t>Приказ  по</w:t>
      </w:r>
      <w:proofErr w:type="gramEnd"/>
      <w:r>
        <w:rPr>
          <w:b/>
          <w:bCs/>
        </w:rPr>
        <w:t xml:space="preserve"> МКУ «ОО» №      - од </w:t>
      </w:r>
    </w:p>
    <w:p w14:paraId="5590AD90" w14:textId="4D2B8227" w:rsidR="00C76BDA" w:rsidRDefault="00C76BDA" w:rsidP="00C76BDA">
      <w:pPr>
        <w:pStyle w:val="1"/>
        <w:spacing w:after="0"/>
        <w:jc w:val="right"/>
        <w:rPr>
          <w:b/>
          <w:bCs/>
        </w:rPr>
      </w:pPr>
      <w:proofErr w:type="gramStart"/>
      <w:r>
        <w:rPr>
          <w:b/>
          <w:bCs/>
        </w:rPr>
        <w:t>от  «</w:t>
      </w:r>
      <w:proofErr w:type="gramEnd"/>
      <w:r>
        <w:rPr>
          <w:b/>
          <w:bCs/>
        </w:rPr>
        <w:t xml:space="preserve">   »                   202  г.</w:t>
      </w:r>
    </w:p>
    <w:p w14:paraId="6BD3E8A2" w14:textId="69DFEBFC" w:rsidR="002A41EB" w:rsidRDefault="00000000" w:rsidP="00C76BDA">
      <w:pPr>
        <w:pStyle w:val="1"/>
        <w:spacing w:after="0"/>
        <w:jc w:val="center"/>
      </w:pPr>
      <w:r>
        <w:rPr>
          <w:b/>
          <w:bCs/>
        </w:rPr>
        <w:t>ПОЛОЖЕНИЕ</w:t>
      </w:r>
    </w:p>
    <w:p w14:paraId="3B907FD8" w14:textId="4E6D1350" w:rsidR="002A41EB" w:rsidRDefault="00000000" w:rsidP="00C76BDA">
      <w:pPr>
        <w:pStyle w:val="1"/>
        <w:spacing w:after="240"/>
        <w:ind w:firstLine="480"/>
        <w:jc w:val="center"/>
        <w:rPr>
          <w:b/>
          <w:bCs/>
        </w:rPr>
      </w:pPr>
      <w:r>
        <w:rPr>
          <w:b/>
          <w:bCs/>
        </w:rPr>
        <w:t>«О МУНИЦИПАЛЬНОЙ МЕТОДИЧЕСКОЙ СЛУЖБЕ»</w:t>
      </w:r>
    </w:p>
    <w:p w14:paraId="6CC36025" w14:textId="6B7B2F0E" w:rsidR="00C76BDA" w:rsidRDefault="00C76BDA" w:rsidP="00C76BDA">
      <w:pPr>
        <w:pStyle w:val="1"/>
        <w:spacing w:after="240"/>
        <w:ind w:firstLine="480"/>
        <w:jc w:val="center"/>
        <w:rPr>
          <w:b/>
          <w:bCs/>
        </w:rPr>
      </w:pPr>
      <w:r>
        <w:rPr>
          <w:b/>
          <w:bCs/>
        </w:rPr>
        <w:t>В МР «Тарумовский район» РД</w:t>
      </w:r>
    </w:p>
    <w:p w14:paraId="08819F95" w14:textId="77777777" w:rsidR="00C76BDA" w:rsidRDefault="00C76BDA" w:rsidP="00C76BDA">
      <w:pPr>
        <w:pStyle w:val="1"/>
        <w:spacing w:after="240"/>
        <w:ind w:firstLine="480"/>
        <w:jc w:val="center"/>
      </w:pPr>
    </w:p>
    <w:p w14:paraId="31855803" w14:textId="77777777" w:rsidR="002A41EB" w:rsidRDefault="00000000">
      <w:pPr>
        <w:pStyle w:val="30"/>
        <w:keepNext/>
        <w:keepLines/>
        <w:numPr>
          <w:ilvl w:val="0"/>
          <w:numId w:val="1"/>
        </w:numPr>
        <w:tabs>
          <w:tab w:val="left" w:pos="304"/>
        </w:tabs>
        <w:spacing w:after="240"/>
      </w:pPr>
      <w:bookmarkStart w:id="0" w:name="bookmark0"/>
      <w:r>
        <w:t>ОБЩИЕ ПОЛОЖЕНИЯ</w:t>
      </w:r>
      <w:bookmarkEnd w:id="0"/>
    </w:p>
    <w:p w14:paraId="638E3D0F" w14:textId="77777777" w:rsidR="002A41EB" w:rsidRDefault="00000000">
      <w:pPr>
        <w:pStyle w:val="1"/>
        <w:numPr>
          <w:ilvl w:val="1"/>
          <w:numId w:val="2"/>
        </w:numPr>
        <w:tabs>
          <w:tab w:val="left" w:pos="1139"/>
        </w:tabs>
        <w:spacing w:after="0"/>
        <w:ind w:firstLine="720"/>
        <w:jc w:val="both"/>
      </w:pPr>
      <w:r>
        <w:t>. Настоящее положение «О муниципальной методической службе» (далее - ММС) определяет порядок создания и организации ее деятельности.</w:t>
      </w:r>
    </w:p>
    <w:p w14:paraId="62C95DB6" w14:textId="77777777" w:rsidR="002A41EB" w:rsidRDefault="00000000">
      <w:pPr>
        <w:pStyle w:val="1"/>
        <w:numPr>
          <w:ilvl w:val="1"/>
          <w:numId w:val="2"/>
        </w:numPr>
        <w:tabs>
          <w:tab w:val="left" w:pos="1163"/>
        </w:tabs>
        <w:spacing w:after="0"/>
        <w:ind w:firstLine="720"/>
        <w:jc w:val="both"/>
      </w:pPr>
      <w:r>
        <w:t>. С учетом части 1 статьи 19 Федерального закона от 29 декабря 2012 г. № 273-ФЗ «Об образовании в Российской Федерации» в муниципальной системе образования могут создаваться и действовать организации, осуществляющие научно-методическое, методическое, ресурсное и информационно-технологическое обеспечение образовательной деятельности и управления муниципальной системой образования, оценку качества образования.</w:t>
      </w:r>
    </w:p>
    <w:p w14:paraId="621CF338" w14:textId="77777777" w:rsidR="002A41EB" w:rsidRDefault="00000000">
      <w:pPr>
        <w:pStyle w:val="1"/>
        <w:numPr>
          <w:ilvl w:val="1"/>
          <w:numId w:val="2"/>
        </w:numPr>
        <w:tabs>
          <w:tab w:val="left" w:pos="1153"/>
        </w:tabs>
        <w:spacing w:after="0"/>
        <w:ind w:firstLine="720"/>
        <w:jc w:val="both"/>
      </w:pPr>
      <w:r>
        <w:t>. ММС создается в целях и задачах повышения качества образования, профессиональной компетентности педагогических и управленческих работников муниципальной системы образования и направлена на реализацию муниципальной образовательной политики.</w:t>
      </w:r>
    </w:p>
    <w:p w14:paraId="0BAB9EF6" w14:textId="77777777" w:rsidR="002A41EB" w:rsidRDefault="00000000">
      <w:pPr>
        <w:pStyle w:val="1"/>
        <w:numPr>
          <w:ilvl w:val="1"/>
          <w:numId w:val="2"/>
        </w:numPr>
        <w:tabs>
          <w:tab w:val="left" w:pos="1757"/>
        </w:tabs>
        <w:spacing w:after="0"/>
        <w:ind w:firstLine="720"/>
        <w:jc w:val="both"/>
      </w:pPr>
      <w:r>
        <w:t>. Главными задачами ММС являются:</w:t>
      </w:r>
    </w:p>
    <w:p w14:paraId="51FE0142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содействие в выполнении инициатив государства, целевых программ развития образования;</w:t>
      </w:r>
    </w:p>
    <w:p w14:paraId="18831C2B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координация работы структур ММС, научно-методическое сопровождение их деятельности;</w:t>
      </w:r>
    </w:p>
    <w:p w14:paraId="78DC5344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создание условий для оказания учебно-методической и научной поддержки всем участникам образовательного процесса;</w:t>
      </w:r>
    </w:p>
    <w:p w14:paraId="37735A01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  <w:tab w:val="left" w:pos="2045"/>
        </w:tabs>
        <w:spacing w:after="0"/>
        <w:ind w:firstLine="720"/>
        <w:jc w:val="both"/>
      </w:pPr>
      <w:r>
        <w:t>содействие функционированию и развитию образовательных</w:t>
      </w:r>
    </w:p>
    <w:p w14:paraId="5F50AD68" w14:textId="77777777" w:rsidR="002A41EB" w:rsidRDefault="00000000">
      <w:pPr>
        <w:pStyle w:val="1"/>
        <w:spacing w:after="0"/>
        <w:jc w:val="both"/>
      </w:pPr>
      <w:r>
        <w:t>организаций общего образования;</w:t>
      </w:r>
    </w:p>
    <w:p w14:paraId="35194ED7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  <w:tab w:val="left" w:pos="2045"/>
        </w:tabs>
        <w:spacing w:after="0"/>
        <w:ind w:firstLine="720"/>
        <w:jc w:val="both"/>
      </w:pPr>
      <w:r>
        <w:t>создание условий для непрерывного повышения профессиональной</w:t>
      </w:r>
    </w:p>
    <w:p w14:paraId="26F262B4" w14:textId="77777777" w:rsidR="002A41EB" w:rsidRDefault="00000000">
      <w:pPr>
        <w:pStyle w:val="1"/>
        <w:spacing w:after="0"/>
        <w:jc w:val="both"/>
      </w:pPr>
      <w:r>
        <w:t>компетентности педагогических и руководящих работников муниципальной системы образования;</w:t>
      </w:r>
    </w:p>
    <w:p w14:paraId="3BC149A4" w14:textId="77777777" w:rsidR="002A41EB" w:rsidRDefault="0000000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осуществление мониторинга состояния муниципальной системы образования.</w:t>
      </w:r>
    </w:p>
    <w:p w14:paraId="0132DF8A" w14:textId="77777777" w:rsidR="002A41EB" w:rsidRDefault="00000000">
      <w:pPr>
        <w:pStyle w:val="1"/>
        <w:numPr>
          <w:ilvl w:val="1"/>
          <w:numId w:val="2"/>
        </w:numPr>
        <w:tabs>
          <w:tab w:val="left" w:pos="1168"/>
        </w:tabs>
        <w:spacing w:after="0"/>
        <w:ind w:firstLine="720"/>
        <w:jc w:val="both"/>
      </w:pPr>
      <w:r>
        <w:t>ММС осуществляет свою деятельность в соответствии с Конституцией Российской Федерации, Федеральным законом «Об образовании в Российской Федерации», порядком организации и осуществления; образовательной деятельности по дополнительным профессиональным; программам (утв. приказом Министерства образования и науки РФ от 1 июля 2013 г. № 499), законами и нормативными правовыми актами различных уровней, рекомендациями об организации деятельности муниципальной методической службы в условиях модернизации образования и настоящим Положением.</w:t>
      </w:r>
    </w:p>
    <w:p w14:paraId="17B66523" w14:textId="77777777" w:rsidR="002A41EB" w:rsidRDefault="00000000">
      <w:pPr>
        <w:pStyle w:val="1"/>
        <w:numPr>
          <w:ilvl w:val="1"/>
          <w:numId w:val="2"/>
        </w:numPr>
        <w:tabs>
          <w:tab w:val="left" w:pos="1172"/>
        </w:tabs>
        <w:spacing w:after="0"/>
        <w:ind w:firstLine="720"/>
        <w:jc w:val="both"/>
      </w:pPr>
      <w:r>
        <w:t>Структура ММС формируется в соответствии с потребностями, особенностями муниципальной системы образования и с учетом индивидуальных потребностей педагогических и руководящих работников.</w:t>
      </w:r>
    </w:p>
    <w:p w14:paraId="4B52A570" w14:textId="77777777" w:rsidR="002A41EB" w:rsidRDefault="00000000">
      <w:pPr>
        <w:pStyle w:val="1"/>
        <w:numPr>
          <w:ilvl w:val="1"/>
          <w:numId w:val="2"/>
        </w:numPr>
        <w:tabs>
          <w:tab w:val="left" w:pos="1172"/>
        </w:tabs>
        <w:spacing w:after="0"/>
        <w:ind w:firstLine="720"/>
        <w:jc w:val="both"/>
      </w:pPr>
      <w:r>
        <w:t xml:space="preserve">ММС несет ответственность за организацию эффективного взаимодействия с педагогическими и руководящими кадрами муниципальной </w:t>
      </w:r>
      <w:r>
        <w:lastRenderedPageBreak/>
        <w:t>образовательной системы по вопросам организации непрерывного педагогического образования и повышения квалификации педагогических работников, развития муниципальной методической сети и ее организационно-педагогического и информационно-методического сопровождения.</w:t>
      </w:r>
    </w:p>
    <w:p w14:paraId="3CA1A818" w14:textId="77777777" w:rsidR="002A41EB" w:rsidRDefault="00000000">
      <w:pPr>
        <w:pStyle w:val="1"/>
        <w:numPr>
          <w:ilvl w:val="1"/>
          <w:numId w:val="2"/>
        </w:numPr>
        <w:tabs>
          <w:tab w:val="left" w:pos="1158"/>
        </w:tabs>
        <w:spacing w:after="260"/>
        <w:ind w:firstLine="720"/>
        <w:jc w:val="both"/>
      </w:pPr>
      <w:r>
        <w:t>ММС осуществляет свою деятельность во взаимодействии с образовательными организациями дополнительного педагогического образования, другими образовательными организациями, занимающимися повышением квалификации и профессиональной подготовкой и переподготовкой педагогических работников и руководителей образовательных организаций.</w:t>
      </w:r>
    </w:p>
    <w:p w14:paraId="20BA802E" w14:textId="77777777" w:rsidR="002A41EB" w:rsidRDefault="00000000">
      <w:pPr>
        <w:pStyle w:val="30"/>
        <w:keepNext/>
        <w:keepLines/>
        <w:numPr>
          <w:ilvl w:val="0"/>
          <w:numId w:val="1"/>
        </w:numPr>
        <w:tabs>
          <w:tab w:val="left" w:pos="390"/>
        </w:tabs>
        <w:spacing w:after="200"/>
      </w:pPr>
      <w:bookmarkStart w:id="1" w:name="bookmark2"/>
      <w:r>
        <w:t>СТРУКТУРА И УПРАВЛЕНИЕ ММС</w:t>
      </w:r>
      <w:bookmarkEnd w:id="1"/>
    </w:p>
    <w:p w14:paraId="2DD427EC" w14:textId="77777777" w:rsidR="002A41EB" w:rsidRDefault="0000000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Организационная модель ММС может быть представлена 2 видами системообразующих структур:</w:t>
      </w:r>
    </w:p>
    <w:p w14:paraId="3F0C5FF4" w14:textId="77777777" w:rsidR="002A41EB" w:rsidRDefault="00000000">
      <w:pPr>
        <w:pStyle w:val="1"/>
        <w:numPr>
          <w:ilvl w:val="0"/>
          <w:numId w:val="5"/>
        </w:numPr>
        <w:tabs>
          <w:tab w:val="left" w:pos="1043"/>
        </w:tabs>
        <w:spacing w:after="0"/>
        <w:ind w:firstLine="720"/>
        <w:jc w:val="both"/>
      </w:pPr>
      <w:r>
        <w:t>муниципальные образовательные организации, выполняющие методические функции (далее - Организации).</w:t>
      </w:r>
    </w:p>
    <w:p w14:paraId="58C9D799" w14:textId="77777777" w:rsidR="002A41EB" w:rsidRDefault="00000000">
      <w:pPr>
        <w:pStyle w:val="1"/>
        <w:spacing w:after="0"/>
        <w:ind w:firstLine="720"/>
        <w:jc w:val="both"/>
      </w:pPr>
      <w:r>
        <w:t>К организациям относятся муниципальные образовательные учреждения, имеющие статус юридического лица, выполняющие функции учреждения дополнительного профессионального образования (повышения квалификации) специалистов;</w:t>
      </w:r>
    </w:p>
    <w:p w14:paraId="5260FF1E" w14:textId="77777777" w:rsidR="002A41EB" w:rsidRDefault="00000000">
      <w:pPr>
        <w:pStyle w:val="1"/>
        <w:numPr>
          <w:ilvl w:val="0"/>
          <w:numId w:val="5"/>
        </w:numPr>
        <w:tabs>
          <w:tab w:val="left" w:pos="1043"/>
        </w:tabs>
        <w:spacing w:after="0"/>
        <w:ind w:firstLine="720"/>
        <w:jc w:val="both"/>
      </w:pPr>
      <w:r>
        <w:t>профессиональные объединения педагогов, работающие на базе муниципальных образовательных организаций (далее - Объединения), формируемые муниципалитетами.</w:t>
      </w:r>
    </w:p>
    <w:p w14:paraId="6E28095F" w14:textId="77777777" w:rsidR="002A41EB" w:rsidRDefault="00000000">
      <w:pPr>
        <w:pStyle w:val="1"/>
        <w:numPr>
          <w:ilvl w:val="1"/>
          <w:numId w:val="4"/>
        </w:numPr>
        <w:tabs>
          <w:tab w:val="left" w:pos="2064"/>
        </w:tabs>
        <w:spacing w:after="0"/>
        <w:ind w:firstLine="720"/>
        <w:jc w:val="both"/>
      </w:pPr>
      <w:r>
        <w:t>Деятельность структур ММС регламентируется Положениями о них.</w:t>
      </w:r>
    </w:p>
    <w:p w14:paraId="10FC7BCC" w14:textId="77777777" w:rsidR="002A41EB" w:rsidRDefault="00000000">
      <w:pPr>
        <w:pStyle w:val="1"/>
        <w:numPr>
          <w:ilvl w:val="1"/>
          <w:numId w:val="4"/>
        </w:numPr>
        <w:tabs>
          <w:tab w:val="left" w:pos="2064"/>
          <w:tab w:val="left" w:pos="3067"/>
          <w:tab w:val="left" w:pos="5270"/>
          <w:tab w:val="left" w:pos="6446"/>
          <w:tab w:val="left" w:pos="8683"/>
        </w:tabs>
        <w:spacing w:after="0"/>
        <w:ind w:firstLine="720"/>
        <w:jc w:val="both"/>
      </w:pPr>
      <w:r>
        <w:t>Управляет</w:t>
      </w:r>
      <w:r>
        <w:tab/>
        <w:t>деятельностью</w:t>
      </w:r>
      <w:r>
        <w:tab/>
        <w:t>ММС</w:t>
      </w:r>
      <w:r>
        <w:tab/>
        <w:t>коллегиальный</w:t>
      </w:r>
      <w:r>
        <w:tab/>
        <w:t>орган</w:t>
      </w:r>
    </w:p>
    <w:p w14:paraId="4126055F" w14:textId="77777777" w:rsidR="002A41EB" w:rsidRDefault="00000000">
      <w:pPr>
        <w:pStyle w:val="1"/>
        <w:spacing w:after="0"/>
        <w:jc w:val="both"/>
      </w:pPr>
      <w:r>
        <w:t>(Координационный Совет, методический совет, научно-методический совет и др.), формируемый на добровольных началах из числа педагогических, научных и других работников организаций, осуществляющих образовательную деятельность, и иных организаций, действующих на территории муниципалитета, в том числе представителей работодателей.</w:t>
      </w:r>
    </w:p>
    <w:p w14:paraId="6AA8D331" w14:textId="77777777" w:rsidR="002A41EB" w:rsidRDefault="00000000">
      <w:pPr>
        <w:pStyle w:val="1"/>
        <w:spacing w:after="0"/>
        <w:ind w:firstLine="720"/>
        <w:jc w:val="both"/>
      </w:pPr>
      <w:r>
        <w:t xml:space="preserve">Руководство работой методической службы осуществляется </w:t>
      </w:r>
      <w:proofErr w:type="spellStart"/>
      <w:r>
        <w:rPr>
          <w:lang w:val="en-US" w:eastAsia="en-US" w:bidi="en-US"/>
        </w:rPr>
        <w:t>ee</w:t>
      </w:r>
      <w:proofErr w:type="spellEnd"/>
      <w:r w:rsidRPr="00C76BDA">
        <w:rPr>
          <w:lang w:eastAsia="en-US" w:bidi="en-US"/>
        </w:rPr>
        <w:t xml:space="preserve"> </w:t>
      </w:r>
      <w:r>
        <w:t>председателем. Председатель назначается по результатам прохождения собеседования. Собеседование проводится комиссией, в состав которого входит руководитель муниципального органа управления образованием, сотрудник республиканского органа исполнительной власти, осуществляющее переданные Российской Федерацией отдельные полномочия в сфере образования.</w:t>
      </w:r>
    </w:p>
    <w:p w14:paraId="69BAFC27" w14:textId="77777777" w:rsidR="002A41EB" w:rsidRDefault="0000000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Председатель ММС осуществляет руководство деятельностью ММС, координирует его деятельность, а также принимает участие в контрольно-надзорных мероприятиях в сфере образования, принимает участие при проведении аккредитационной экспертизы организаций, осуществляющих образовательную деятельность, проводимых Управлением по контролю и надзору в сфере образования Республики Башкортостан.</w:t>
      </w:r>
    </w:p>
    <w:p w14:paraId="45685FF3" w14:textId="77777777" w:rsidR="002A41EB" w:rsidRDefault="0000000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В работе методического совета могут принимать участие приглашенные представители органов государственной власти, органов местного самоуправления, юридические и физические лица.</w:t>
      </w:r>
    </w:p>
    <w:p w14:paraId="5035C9D0" w14:textId="77777777" w:rsidR="002A41EB" w:rsidRDefault="00000000">
      <w:pPr>
        <w:pStyle w:val="1"/>
        <w:spacing w:after="0"/>
        <w:ind w:firstLine="720"/>
        <w:jc w:val="both"/>
      </w:pPr>
      <w:r>
        <w:t>3.Принципы построения ММС.</w:t>
      </w:r>
    </w:p>
    <w:p w14:paraId="3A8C16EA" w14:textId="77777777" w:rsidR="002A41EB" w:rsidRDefault="00000000">
      <w:pPr>
        <w:pStyle w:val="1"/>
        <w:numPr>
          <w:ilvl w:val="1"/>
          <w:numId w:val="6"/>
        </w:numPr>
        <w:tabs>
          <w:tab w:val="left" w:pos="1282"/>
          <w:tab w:val="left" w:pos="1318"/>
        </w:tabs>
        <w:spacing w:after="220"/>
        <w:jc w:val="both"/>
      </w:pPr>
      <w:r>
        <w:t>Традиционная модель, построенная по «предметному принципу».</w:t>
      </w:r>
      <w:r>
        <w:br w:type="page"/>
      </w:r>
    </w:p>
    <w:p w14:paraId="2B57ED7E" w14:textId="77777777" w:rsidR="002A41EB" w:rsidRDefault="00000000">
      <w:pPr>
        <w:pStyle w:val="1"/>
        <w:tabs>
          <w:tab w:val="left" w:pos="2702"/>
          <w:tab w:val="left" w:pos="5237"/>
          <w:tab w:val="left" w:pos="8155"/>
        </w:tabs>
        <w:spacing w:after="0"/>
      </w:pPr>
      <w:r>
        <w:lastRenderedPageBreak/>
        <w:t>Традиционная структура взаимосвязей между постоянными субъектами методического</w:t>
      </w:r>
      <w:r>
        <w:tab/>
        <w:t>пространства</w:t>
      </w:r>
      <w:r>
        <w:tab/>
        <w:t>образовательной</w:t>
      </w:r>
      <w:r>
        <w:tab/>
        <w:t>системы:</w:t>
      </w:r>
    </w:p>
    <w:p w14:paraId="673ED67C" w14:textId="77777777" w:rsidR="002A41EB" w:rsidRDefault="00000000">
      <w:pPr>
        <w:pStyle w:val="1"/>
        <w:spacing w:after="0"/>
      </w:pPr>
      <w:r>
        <w:t>информационно-методический центр - районные методические объединения педагогов по предметам и направлениям - школьные методические объединения педагогов - по предметам и направлениям. Эта структура обеспечивает организационное единство муниципальной методической службы, ее управляемость, но не позволяет быстро и адекватно реагировать на постоянно изменяющуюся действительность.</w:t>
      </w:r>
    </w:p>
    <w:p w14:paraId="70B73979" w14:textId="77777777" w:rsidR="002A41EB" w:rsidRDefault="00000000">
      <w:pPr>
        <w:pStyle w:val="a5"/>
        <w:ind w:left="739"/>
        <w:jc w:val="left"/>
      </w:pPr>
      <w:r>
        <w:rPr>
          <w:b w:val="0"/>
          <w:bCs w:val="0"/>
          <w:color w:val="000000"/>
        </w:rPr>
        <w:t>3.2. Инновационная модель строится по «функциональному принципу».</w:t>
      </w:r>
    </w:p>
    <w:p w14:paraId="4024BC69" w14:textId="77777777" w:rsidR="002A41EB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1812BF9" wp14:editId="5380AC5F">
            <wp:extent cx="5906770" cy="257238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90677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CDFE2" w14:textId="77777777" w:rsidR="002A41EB" w:rsidRDefault="002A41EB">
      <w:pPr>
        <w:spacing w:after="319" w:line="1" w:lineRule="exact"/>
      </w:pPr>
    </w:p>
    <w:p w14:paraId="7205D5D6" w14:textId="77777777" w:rsidR="002A41EB" w:rsidRDefault="00000000">
      <w:pPr>
        <w:pStyle w:val="1"/>
        <w:spacing w:after="0"/>
        <w:ind w:firstLine="780"/>
      </w:pPr>
      <w:r>
        <w:t>Основой деятельности становится контроль реализации в муниципалитете ФГОС, трех его составляющих, в соответствии с утвержденной совместным приказом Рособрнадзора и Министерства просвещения РФ от 06.05.2019, методологией оценки региональных управленческих инструментов оценки качества:</w:t>
      </w:r>
    </w:p>
    <w:p w14:paraId="64E972CB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качество подготовки обучающихся;</w:t>
      </w:r>
    </w:p>
    <w:p w14:paraId="6AE5BFEB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содержание образования (учебные планы, программы);</w:t>
      </w:r>
    </w:p>
    <w:p w14:paraId="0B0082F9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условия реализации (материально-технические, кадровые, информационные).</w:t>
      </w:r>
    </w:p>
    <w:p w14:paraId="2DAD53D0" w14:textId="77777777" w:rsidR="002A41EB" w:rsidRDefault="00000000">
      <w:pPr>
        <w:pStyle w:val="1"/>
        <w:spacing w:after="0"/>
        <w:ind w:firstLine="780"/>
      </w:pPr>
      <w:r>
        <w:t>Организационно-функциональная структура ММС:</w:t>
      </w:r>
    </w:p>
    <w:p w14:paraId="6D7525BB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57" w:lineRule="auto"/>
        <w:ind w:left="460" w:hanging="460"/>
      </w:pPr>
      <w:r>
        <w:t>Руководитель ММС - контроль реализации ФГОС, координация и контроль элементов МСОКО, руководство районным научно-методическим советом;</w:t>
      </w:r>
    </w:p>
    <w:p w14:paraId="4235689A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Методист(ы), отвечающий(</w:t>
      </w:r>
      <w:proofErr w:type="spellStart"/>
      <w:r>
        <w:t>ие</w:t>
      </w:r>
      <w:proofErr w:type="spellEnd"/>
      <w:r>
        <w:t>) за общее образование;</w:t>
      </w:r>
    </w:p>
    <w:p w14:paraId="15FAA48E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Методист(ы), отвечающий(</w:t>
      </w:r>
      <w:proofErr w:type="spellStart"/>
      <w:r>
        <w:t>ие</w:t>
      </w:r>
      <w:proofErr w:type="spellEnd"/>
      <w:r>
        <w:t>) за дошкольное образование;</w:t>
      </w:r>
    </w:p>
    <w:p w14:paraId="4B878F70" w14:textId="77777777" w:rsidR="002A41EB" w:rsidRDefault="00000000">
      <w:pPr>
        <w:pStyle w:val="1"/>
        <w:numPr>
          <w:ilvl w:val="0"/>
          <w:numId w:val="7"/>
        </w:numPr>
        <w:tabs>
          <w:tab w:val="left" w:pos="422"/>
        </w:tabs>
        <w:spacing w:after="160" w:line="269" w:lineRule="auto"/>
      </w:pPr>
      <w:r>
        <w:t>Методист(ы), отвечающий(</w:t>
      </w:r>
      <w:proofErr w:type="spellStart"/>
      <w:r>
        <w:t>ие</w:t>
      </w:r>
      <w:proofErr w:type="spellEnd"/>
      <w:r>
        <w:t>) за дополнительное образование.</w:t>
      </w:r>
    </w:p>
    <w:p w14:paraId="2A9689D7" w14:textId="77777777" w:rsidR="002A41EB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A61AC35" wp14:editId="60181736">
            <wp:extent cx="3481070" cy="221869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48107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2C1E3" w14:textId="77777777" w:rsidR="002A41EB" w:rsidRDefault="00000000">
      <w:pPr>
        <w:pStyle w:val="30"/>
        <w:keepNext/>
        <w:keepLines/>
        <w:numPr>
          <w:ilvl w:val="0"/>
          <w:numId w:val="8"/>
        </w:numPr>
        <w:tabs>
          <w:tab w:val="left" w:pos="524"/>
        </w:tabs>
      </w:pPr>
      <w:bookmarkStart w:id="2" w:name="bookmark4"/>
      <w:r>
        <w:t>НАПРАВЛЕНИЯ ДЕЯТЕЛЬНОСТИ ММС</w:t>
      </w:r>
      <w:bookmarkEnd w:id="2"/>
    </w:p>
    <w:p w14:paraId="724517EC" w14:textId="77777777" w:rsidR="002A41EB" w:rsidRDefault="00000000">
      <w:pPr>
        <w:pStyle w:val="1"/>
        <w:numPr>
          <w:ilvl w:val="1"/>
          <w:numId w:val="9"/>
        </w:numPr>
        <w:tabs>
          <w:tab w:val="left" w:pos="1409"/>
        </w:tabs>
        <w:spacing w:after="220"/>
        <w:ind w:firstLine="720"/>
        <w:jc w:val="both"/>
      </w:pPr>
      <w:r>
        <w:t>Аналитическое:</w:t>
      </w:r>
    </w:p>
    <w:p w14:paraId="5FB3BFAE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lastRenderedPageBreak/>
        <w:t>мониторинг профессиональных и информационных потребностей работников системы образования;</w:t>
      </w:r>
    </w:p>
    <w:p w14:paraId="0DCD554C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  <w:tab w:val="left" w:pos="1409"/>
        </w:tabs>
        <w:spacing w:after="0"/>
        <w:jc w:val="both"/>
      </w:pPr>
      <w:r>
        <w:t>создание</w:t>
      </w:r>
      <w:r>
        <w:tab/>
        <w:t>базы данных о педагогических работниках образовательных</w:t>
      </w:r>
    </w:p>
    <w:p w14:paraId="194E0B58" w14:textId="77777777" w:rsidR="002A41EB" w:rsidRDefault="00000000">
      <w:pPr>
        <w:pStyle w:val="1"/>
        <w:spacing w:after="180"/>
        <w:jc w:val="both"/>
      </w:pPr>
      <w:r>
        <w:t>учреждений района (города, округа);</w:t>
      </w:r>
    </w:p>
    <w:p w14:paraId="6215F46D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  <w:tab w:val="left" w:pos="1409"/>
        </w:tabs>
        <w:spacing w:after="0"/>
        <w:jc w:val="both"/>
      </w:pPr>
      <w:r>
        <w:t>изучение</w:t>
      </w:r>
      <w:r>
        <w:tab/>
        <w:t>и анализ состояния и результатов методической работы в</w:t>
      </w:r>
    </w:p>
    <w:p w14:paraId="7F4EE20B" w14:textId="77777777" w:rsidR="002A41EB" w:rsidRDefault="00000000">
      <w:pPr>
        <w:pStyle w:val="1"/>
        <w:spacing w:after="180"/>
        <w:jc w:val="both"/>
      </w:pPr>
      <w:r>
        <w:t>образовательных учреждениях, определение направлений ее совершенствования;</w:t>
      </w:r>
    </w:p>
    <w:p w14:paraId="1042C825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t>выявление затруднений дидактического и методического характера в образовательном процессе;</w:t>
      </w:r>
    </w:p>
    <w:p w14:paraId="6D04E890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t>сбор и обработка информации о результатах учебно-воспитательной работы образовательных учреждений района (города, округа);</w:t>
      </w:r>
    </w:p>
    <w:p w14:paraId="705AD432" w14:textId="77777777" w:rsidR="002A41EB" w:rsidRDefault="00000000">
      <w:pPr>
        <w:pStyle w:val="1"/>
        <w:numPr>
          <w:ilvl w:val="0"/>
          <w:numId w:val="10"/>
        </w:numPr>
        <w:tabs>
          <w:tab w:val="left" w:pos="241"/>
        </w:tabs>
        <w:spacing w:after="220"/>
        <w:jc w:val="both"/>
      </w:pPr>
      <w:r>
        <w:t>изучение, обобщение и распространение передового педагогического опыта;</w:t>
      </w:r>
    </w:p>
    <w:p w14:paraId="678B73FA" w14:textId="77777777" w:rsidR="002A41EB" w:rsidRDefault="00000000">
      <w:pPr>
        <w:pStyle w:val="1"/>
        <w:numPr>
          <w:ilvl w:val="0"/>
          <w:numId w:val="10"/>
        </w:numPr>
        <w:tabs>
          <w:tab w:val="left" w:pos="251"/>
        </w:tabs>
        <w:spacing w:after="220"/>
        <w:jc w:val="both"/>
      </w:pPr>
      <w:r>
        <w:t>мониторинг эффективности руководителей образовательных организаций муниципального района: по базовой подготовке, по объективности результатов внешней оценки, по условиям осуществления образовательной деятельности, по формированию кадрового резерва, по квалификации в области управления. Учет специфики образовательных организаций при оценке эффективности руководителей, наличие адресных рекомендаций по результатам анализа. Разработка мероприятий по повышению эффективности руководителей образовательных организаций.</w:t>
      </w:r>
    </w:p>
    <w:p w14:paraId="6BED3AB9" w14:textId="77777777" w:rsidR="002A41EB" w:rsidRDefault="00000000">
      <w:pPr>
        <w:pStyle w:val="1"/>
        <w:numPr>
          <w:ilvl w:val="0"/>
          <w:numId w:val="10"/>
        </w:numPr>
        <w:tabs>
          <w:tab w:val="left" w:pos="246"/>
        </w:tabs>
        <w:spacing w:after="220"/>
        <w:jc w:val="both"/>
      </w:pPr>
      <w:r>
        <w:t>мониторинг качества повышения квалификации педагогов: по повышению квалификации на основе диагностики профессиональных дефицитов; содействие в проведении адресных программ повышения квалификации.</w:t>
      </w:r>
    </w:p>
    <w:p w14:paraId="06F2C38C" w14:textId="77777777" w:rsidR="002A41EB" w:rsidRDefault="00000000">
      <w:pPr>
        <w:pStyle w:val="1"/>
        <w:numPr>
          <w:ilvl w:val="0"/>
          <w:numId w:val="10"/>
        </w:numPr>
        <w:tabs>
          <w:tab w:val="left" w:pos="246"/>
        </w:tabs>
        <w:spacing w:after="220"/>
        <w:jc w:val="both"/>
      </w:pPr>
      <w:r>
        <w:t>изучение и применение рекомендаций, содержащихся в аналитических отчетах, информирование или корректировка критериев оценки качества образования в образовательных организациях</w:t>
      </w:r>
    </w:p>
    <w:p w14:paraId="2A447A8C" w14:textId="77777777" w:rsidR="002A41EB" w:rsidRDefault="00000000">
      <w:pPr>
        <w:pStyle w:val="1"/>
        <w:numPr>
          <w:ilvl w:val="1"/>
          <w:numId w:val="9"/>
        </w:numPr>
        <w:tabs>
          <w:tab w:val="left" w:pos="1409"/>
        </w:tabs>
        <w:spacing w:after="280"/>
        <w:ind w:firstLine="720"/>
        <w:jc w:val="both"/>
      </w:pPr>
      <w:r>
        <w:t>Информационное;</w:t>
      </w:r>
    </w:p>
    <w:p w14:paraId="201E188A" w14:textId="77777777" w:rsidR="002A41EB" w:rsidRDefault="00000000">
      <w:pPr>
        <w:pStyle w:val="1"/>
        <w:numPr>
          <w:ilvl w:val="0"/>
          <w:numId w:val="11"/>
        </w:numPr>
        <w:tabs>
          <w:tab w:val="left" w:pos="246"/>
        </w:tabs>
        <w:spacing w:after="220"/>
        <w:jc w:val="both"/>
      </w:pPr>
      <w:r>
        <w:t>формирование банка педагогической информации (нормативно-правовой, научно-методической, методической и др.);</w:t>
      </w:r>
    </w:p>
    <w:p w14:paraId="3DA02B24" w14:textId="77777777" w:rsidR="002A41EB" w:rsidRDefault="00000000">
      <w:pPr>
        <w:pStyle w:val="1"/>
        <w:numPr>
          <w:ilvl w:val="0"/>
          <w:numId w:val="11"/>
        </w:numPr>
        <w:tabs>
          <w:tab w:val="left" w:pos="246"/>
        </w:tabs>
        <w:spacing w:after="220"/>
        <w:jc w:val="both"/>
      </w:pPr>
      <w:r>
        <w:t>ознакомление педагогических работников с новинками педагогической, психологической, методической и научно-популярной литературы на бумажных и электронных носителях;</w:t>
      </w:r>
    </w:p>
    <w:p w14:paraId="44A3E915" w14:textId="77777777" w:rsidR="002A41EB" w:rsidRDefault="00000000">
      <w:pPr>
        <w:pStyle w:val="1"/>
        <w:numPr>
          <w:ilvl w:val="0"/>
          <w:numId w:val="11"/>
        </w:numPr>
        <w:tabs>
          <w:tab w:val="left" w:pos="251"/>
        </w:tabs>
        <w:spacing w:after="220"/>
        <w:jc w:val="both"/>
      </w:pPr>
      <w:r>
        <w:t>ознакомление педагогических и руководящих работников образовательный учреждений с опытом инновационной деятельности образовательных учреждений и педагогов;</w:t>
      </w:r>
    </w:p>
    <w:p w14:paraId="5F319EC6" w14:textId="77777777" w:rsidR="002A41EB" w:rsidRDefault="0000000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информирование педагогических работников образовательных учреждений о новых направлениях в развитии дошкольного, общего, специального образования и дополнительного образования детей, о содержании образовательных программ, новых учебниках, учебно-методических комплектах, видеоматериалах, рекомендациях, нормативных, локальных актах;</w:t>
      </w:r>
    </w:p>
    <w:p w14:paraId="0DA4EB19" w14:textId="77777777" w:rsidR="002A41EB" w:rsidRDefault="0000000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создание медиатеки современных учебно-методических материалов, осуществление информационно-библиографической деятельности;</w:t>
      </w:r>
    </w:p>
    <w:p w14:paraId="0ADBD768" w14:textId="77777777" w:rsidR="002A41EB" w:rsidRDefault="0000000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создание обоснованной системы профориентации, учитывающей специфику муниципального района, потребностей, развитие связей с предприятиями и учреждениями, взаимодействия системы общего образования и системы СПО;</w:t>
      </w:r>
    </w:p>
    <w:p w14:paraId="2EE36289" w14:textId="77777777" w:rsidR="002A41EB" w:rsidRDefault="00000000">
      <w:pPr>
        <w:pStyle w:val="1"/>
        <w:numPr>
          <w:ilvl w:val="1"/>
          <w:numId w:val="9"/>
        </w:numPr>
        <w:tabs>
          <w:tab w:val="left" w:pos="1388"/>
        </w:tabs>
        <w:spacing w:after="220"/>
        <w:ind w:firstLine="740"/>
        <w:jc w:val="both"/>
      </w:pPr>
      <w:r>
        <w:lastRenderedPageBreak/>
        <w:t>Организационно-методическое;</w:t>
      </w:r>
    </w:p>
    <w:p w14:paraId="6447EC9F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 xml:space="preserve">изучение запросов, методическое сопровождение и оказание практической помощи: молодым специалистам, педагогическим и руководящим работникам в период подготовки к аттестации, в </w:t>
      </w:r>
      <w:proofErr w:type="spellStart"/>
      <w:r>
        <w:t>межаттестационный</w:t>
      </w:r>
      <w:proofErr w:type="spellEnd"/>
      <w:r>
        <w:t xml:space="preserve"> и межкурсовой периоды;</w:t>
      </w:r>
    </w:p>
    <w:p w14:paraId="364D7B36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информационно-методической помощи в системе непрерывного образования;</w:t>
      </w:r>
    </w:p>
    <w:p w14:paraId="557C8C39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  <w:tab w:val="left" w:pos="4464"/>
        </w:tabs>
        <w:spacing w:after="0"/>
        <w:jc w:val="both"/>
      </w:pPr>
      <w:r>
        <w:t>организация работы районных,</w:t>
      </w:r>
      <w:r>
        <w:tab/>
        <w:t>городских методических объединений</w:t>
      </w:r>
    </w:p>
    <w:p w14:paraId="261C5D18" w14:textId="77777777" w:rsidR="002A41EB" w:rsidRDefault="00000000">
      <w:pPr>
        <w:pStyle w:val="1"/>
        <w:spacing w:after="220"/>
        <w:jc w:val="both"/>
      </w:pPr>
      <w:r>
        <w:t>педагогических работников образовательных учреждений;</w:t>
      </w:r>
    </w:p>
    <w:p w14:paraId="292C3B43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 w:line="230" w:lineRule="auto"/>
        <w:jc w:val="both"/>
      </w:pPr>
      <w:r>
        <w:t>организация сети методических объединений педагогических работников образовательных учреждений;</w:t>
      </w:r>
    </w:p>
    <w:p w14:paraId="20EA2F24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участие в разработке содержания регионального (национально-регионального) компонента, компонента образовательного учреждения образовательных стандартов, элективных курсов для предпрофильной подготовки обучающихся общеобразовательных учреждений;</w:t>
      </w:r>
    </w:p>
    <w:p w14:paraId="531F3B96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участие в разработке программ развития образовательных учреждений;</w:t>
      </w:r>
    </w:p>
    <w:p w14:paraId="703DDC94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организация методического сопровождения профильного обучения в общеобразовательных учреждениях;</w:t>
      </w:r>
    </w:p>
    <w:p w14:paraId="104419F9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методическое сопровождение подготовки педагогических работников к проведению единого государственного экзамена;</w:t>
      </w:r>
    </w:p>
    <w:p w14:paraId="1FA510D8" w14:textId="77777777" w:rsidR="002A41EB" w:rsidRDefault="0000000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обеспечение комплектования фондов учебников, учебно-методической литературы образовательных учреждений;</w:t>
      </w:r>
    </w:p>
    <w:p w14:paraId="1A83E877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определение опорных (базовых) школ, дошкольных учреждений, школ педагогического опыта для проведения семинаров-практикумов и других мероприятий с руководящими и педагогическими работниками образовательных учреждений;</w:t>
      </w:r>
    </w:p>
    <w:p w14:paraId="5179E755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подготовка и проведение научно-практических конференций, педагогических чтений, конкурсов профессионального педагогического мастерства работников образовательных учреждений;</w:t>
      </w:r>
    </w:p>
    <w:p w14:paraId="4CAC9A5E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организация и проведение фестивалей, конкурсов, предметных олимпиад, конференций обучающихся образовательных учреждений;</w:t>
      </w:r>
    </w:p>
    <w:p w14:paraId="14AAF6F8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 профессионального (педагогического) образования.</w:t>
      </w:r>
    </w:p>
    <w:p w14:paraId="7DD1545E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создание системы оценки качества подготовки обучающихся: учитывающей федеральные тенденции, региональные тенденции, включающей оценку метапредметных результатов. Проведение анализа процедур единой системы оценки качества образования на муниципальном уровне и разработка рекомендаций по повышению результатов.</w:t>
      </w:r>
    </w:p>
    <w:p w14:paraId="629E96E7" w14:textId="77777777" w:rsidR="002A41EB" w:rsidRDefault="0000000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 xml:space="preserve">обеспечение объективности процедур оценки качества образования: формирование позитивного отношения к вопросам объективной оценки результатов обучения; использование объективных результатов для управления качеством </w:t>
      </w:r>
      <w:r>
        <w:lastRenderedPageBreak/>
        <w:t>образования.</w:t>
      </w:r>
    </w:p>
    <w:p w14:paraId="79100663" w14:textId="77777777" w:rsidR="002A41EB" w:rsidRDefault="00000000">
      <w:pPr>
        <w:pStyle w:val="1"/>
        <w:numPr>
          <w:ilvl w:val="1"/>
          <w:numId w:val="13"/>
        </w:numPr>
        <w:tabs>
          <w:tab w:val="left" w:pos="505"/>
        </w:tabs>
        <w:spacing w:after="220"/>
        <w:jc w:val="both"/>
      </w:pPr>
      <w:r>
        <w:t>Консультационное.</w:t>
      </w:r>
    </w:p>
    <w:p w14:paraId="76D2086F" w14:textId="77777777" w:rsidR="002A41EB" w:rsidRDefault="0000000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организация консультационной работы для педагогических работников муниципальных образовательных учреждений;</w:t>
      </w:r>
    </w:p>
    <w:p w14:paraId="729A8FEB" w14:textId="77777777" w:rsidR="002A41EB" w:rsidRDefault="0000000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организация консультационной работы для педагогических работников, ведущих в сельских общеобразовательных учреждениях преподавание двух-трех и более предметов;</w:t>
      </w:r>
    </w:p>
    <w:p w14:paraId="2E90257B" w14:textId="77777777" w:rsidR="002A41EB" w:rsidRDefault="00000000">
      <w:pPr>
        <w:pStyle w:val="1"/>
        <w:numPr>
          <w:ilvl w:val="0"/>
          <w:numId w:val="14"/>
        </w:numPr>
        <w:tabs>
          <w:tab w:val="left" w:pos="217"/>
        </w:tabs>
        <w:spacing w:after="220"/>
        <w:jc w:val="both"/>
      </w:pPr>
      <w:r>
        <w:t>организация консультационной работы для педагогических и руководящих работников специальных (коррекционных) образовательных учреждений;</w:t>
      </w:r>
    </w:p>
    <w:p w14:paraId="6AFAA3F1" w14:textId="77777777" w:rsidR="002A41EB" w:rsidRDefault="0000000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популяризация и разъяснение результатов новейших педагогических и психологических исследований;</w:t>
      </w:r>
    </w:p>
    <w:p w14:paraId="2C704099" w14:textId="77777777" w:rsidR="002A41EB" w:rsidRDefault="00000000">
      <w:pPr>
        <w:pStyle w:val="1"/>
        <w:numPr>
          <w:ilvl w:val="0"/>
          <w:numId w:val="14"/>
        </w:numPr>
        <w:tabs>
          <w:tab w:val="left" w:pos="217"/>
        </w:tabs>
        <w:spacing w:after="220"/>
        <w:jc w:val="both"/>
      </w:pPr>
      <w:r>
        <w:t>консультирование педагогических работников образовательных учреждений и родителей по вопросам обучения и воспитания детей;</w:t>
      </w:r>
    </w:p>
    <w:p w14:paraId="696B04B9" w14:textId="77777777" w:rsidR="002A41EB" w:rsidRDefault="00000000">
      <w:pPr>
        <w:pStyle w:val="1"/>
        <w:numPr>
          <w:ilvl w:val="0"/>
          <w:numId w:val="14"/>
        </w:numPr>
        <w:tabs>
          <w:tab w:val="left" w:pos="217"/>
        </w:tabs>
        <w:spacing w:after="540"/>
        <w:jc w:val="both"/>
      </w:pPr>
      <w:r>
        <w:t>разработка системы работы со школами с низкими образовательными результатами, учитывающей специфику района, разработка адресных рекомендаций для работы.</w:t>
      </w:r>
    </w:p>
    <w:p w14:paraId="49A11090" w14:textId="77777777" w:rsidR="002A41EB" w:rsidRDefault="00000000">
      <w:pPr>
        <w:pStyle w:val="30"/>
        <w:keepNext/>
        <w:keepLines/>
        <w:numPr>
          <w:ilvl w:val="0"/>
          <w:numId w:val="8"/>
        </w:numPr>
        <w:tabs>
          <w:tab w:val="left" w:pos="522"/>
        </w:tabs>
      </w:pPr>
      <w:bookmarkStart w:id="3" w:name="bookmark6"/>
      <w:r>
        <w:t>ОБЕСПЕЧЕНИЕ ДЕЯТЕЛЬНОСТИ ММС</w:t>
      </w:r>
      <w:bookmarkEnd w:id="3"/>
    </w:p>
    <w:p w14:paraId="4305389B" w14:textId="77777777" w:rsidR="002A41EB" w:rsidRDefault="00000000">
      <w:pPr>
        <w:pStyle w:val="1"/>
        <w:numPr>
          <w:ilvl w:val="1"/>
          <w:numId w:val="15"/>
        </w:numPr>
        <w:tabs>
          <w:tab w:val="left" w:pos="1354"/>
        </w:tabs>
        <w:spacing w:after="220"/>
        <w:ind w:firstLine="740"/>
        <w:jc w:val="both"/>
      </w:pPr>
      <w:r>
        <w:t>Финансирование деятельности ММС осуществляется за счет муниципального бюджета в соответствии с региональным нормативом, а также; внебюджетных источников финансирования.</w:t>
      </w:r>
    </w:p>
    <w:p w14:paraId="3A597969" w14:textId="77777777" w:rsidR="002A41EB" w:rsidRDefault="00000000">
      <w:pPr>
        <w:pStyle w:val="30"/>
        <w:keepNext/>
        <w:keepLines/>
        <w:numPr>
          <w:ilvl w:val="0"/>
          <w:numId w:val="8"/>
        </w:numPr>
        <w:tabs>
          <w:tab w:val="left" w:pos="499"/>
        </w:tabs>
      </w:pPr>
      <w:bookmarkStart w:id="4" w:name="bookmark8"/>
      <w:r>
        <w:t>ПРАВА И ОБЯЗАННОСТИ ММС</w:t>
      </w:r>
      <w:bookmarkEnd w:id="4"/>
    </w:p>
    <w:p w14:paraId="15938897" w14:textId="77777777" w:rsidR="002A41EB" w:rsidRDefault="00000000">
      <w:pPr>
        <w:pStyle w:val="1"/>
        <w:numPr>
          <w:ilvl w:val="1"/>
          <w:numId w:val="16"/>
        </w:numPr>
        <w:tabs>
          <w:tab w:val="left" w:pos="1354"/>
        </w:tabs>
        <w:spacing w:after="0"/>
        <w:ind w:firstLine="740"/>
        <w:jc w:val="both"/>
      </w:pPr>
      <w:r>
        <w:t>Структуры ММС имеют следующие права и обязанности:</w:t>
      </w:r>
    </w:p>
    <w:p w14:paraId="57EBBB5B" w14:textId="77777777" w:rsidR="002A41EB" w:rsidRDefault="0000000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самостоятельно планировать свою деятельность в соответствии с действующей программой развития муниципальной системы образования, с решениями коллегиального органа управления ММС, планами работы муниципальных органов управления образованием, ММС и образовательных организаций на текущий год;</w:t>
      </w:r>
    </w:p>
    <w:p w14:paraId="097F7C3C" w14:textId="77777777" w:rsidR="002A41EB" w:rsidRDefault="0000000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самостоятельно определять содержание и формы деятельности на основе нормативных актов, результатов мониторинговых и маркетинговых исследований, достижений педагогической науки и практики;</w:t>
      </w:r>
    </w:p>
    <w:p w14:paraId="7ACDCC08" w14:textId="77777777" w:rsidR="002A41EB" w:rsidRDefault="0000000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вносить предложения на обсуждение в коллегиальный орган управления ММС, Советы организаций и др.;</w:t>
      </w:r>
    </w:p>
    <w:p w14:paraId="44193EA0" w14:textId="77777777" w:rsidR="002A41EB" w:rsidRDefault="00000000">
      <w:pPr>
        <w:pStyle w:val="1"/>
        <w:numPr>
          <w:ilvl w:val="0"/>
          <w:numId w:val="17"/>
        </w:numPr>
        <w:tabs>
          <w:tab w:val="left" w:pos="1762"/>
        </w:tabs>
        <w:spacing w:after="0"/>
        <w:ind w:firstLine="740"/>
        <w:jc w:val="both"/>
      </w:pPr>
      <w:r>
        <w:t>принимать участие в методических мероприятиях различного уровня;</w:t>
      </w:r>
    </w:p>
    <w:p w14:paraId="17845360" w14:textId="29A26EEE" w:rsidR="002A41EB" w:rsidRDefault="00000000" w:rsidP="00C76BDA">
      <w:pPr>
        <w:pStyle w:val="1"/>
        <w:tabs>
          <w:tab w:val="left" w:pos="1762"/>
        </w:tabs>
        <w:spacing w:after="220" w:line="218" w:lineRule="auto"/>
        <w:jc w:val="both"/>
        <w:sectPr w:rsidR="002A41EB" w:rsidSect="00C76BDA">
          <w:pgSz w:w="11900" w:h="16840"/>
          <w:pgMar w:top="284" w:right="1383" w:bottom="137" w:left="1147" w:header="922" w:footer="3" w:gutter="0"/>
          <w:pgNumType w:start="1"/>
          <w:cols w:space="720"/>
          <w:noEndnote/>
          <w:docGrid w:linePitch="360"/>
        </w:sectPr>
      </w:pPr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0"/>
        <w:gridCol w:w="4781"/>
        <w:gridCol w:w="4805"/>
      </w:tblGrid>
      <w:tr w:rsidR="002A41EB" w:rsidRPr="00C76BDA" w14:paraId="5929B7BB" w14:textId="77777777">
        <w:tblPrEx>
          <w:tblCellMar>
            <w:top w:w="0" w:type="dxa"/>
            <w:bottom w:w="0" w:type="dxa"/>
          </w:tblCellMar>
        </w:tblPrEx>
        <w:trPr>
          <w:trHeight w:hRule="exact" w:val="332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F35C8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lastRenderedPageBreak/>
              <w:t>Сентябрь</w:t>
            </w:r>
          </w:p>
          <w:p w14:paraId="0D3F246F" w14:textId="77777777" w:rsidR="002A41EB" w:rsidRPr="00C76BDA" w:rsidRDefault="00000000">
            <w:pPr>
              <w:pStyle w:val="a7"/>
              <w:numPr>
                <w:ilvl w:val="0"/>
                <w:numId w:val="18"/>
              </w:numPr>
              <w:tabs>
                <w:tab w:val="left" w:pos="586"/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внесения необходимых</w:t>
            </w:r>
          </w:p>
          <w:p w14:paraId="4A656395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изменений в рабочие программы и оценочные материалы по предметам на основе новой методологии оценки качества образования.</w:t>
            </w:r>
          </w:p>
          <w:p w14:paraId="2EAA19E1" w14:textId="77777777" w:rsidR="002A41EB" w:rsidRPr="00C76BDA" w:rsidRDefault="00000000">
            <w:pPr>
              <w:pStyle w:val="a7"/>
              <w:numPr>
                <w:ilvl w:val="0"/>
                <w:numId w:val="18"/>
              </w:numPr>
              <w:tabs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обновления информации на сайте образовательных организаций.</w:t>
            </w:r>
          </w:p>
          <w:p w14:paraId="4EAFA2E8" w14:textId="77777777" w:rsidR="002A41EB" w:rsidRPr="00C76BDA" w:rsidRDefault="00000000">
            <w:pPr>
              <w:pStyle w:val="a7"/>
              <w:numPr>
                <w:ilvl w:val="0"/>
                <w:numId w:val="18"/>
              </w:numPr>
              <w:tabs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Координация деятельности РМО и ШМО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973C6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Октябрь</w:t>
            </w:r>
          </w:p>
          <w:p w14:paraId="5CAB566F" w14:textId="77777777" w:rsidR="002A41EB" w:rsidRPr="00C76BDA" w:rsidRDefault="00000000">
            <w:pPr>
              <w:pStyle w:val="a7"/>
              <w:numPr>
                <w:ilvl w:val="0"/>
                <w:numId w:val="19"/>
              </w:numPr>
              <w:tabs>
                <w:tab w:val="left" w:pos="3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уроков педагогов, показавших необъективные результаты на ВНР и ГИА.</w:t>
            </w:r>
          </w:p>
          <w:p w14:paraId="341FC28E" w14:textId="77777777" w:rsidR="002A41EB" w:rsidRPr="00C76BDA" w:rsidRDefault="00000000">
            <w:pPr>
              <w:pStyle w:val="a7"/>
              <w:numPr>
                <w:ilvl w:val="0"/>
                <w:numId w:val="19"/>
              </w:numPr>
              <w:tabs>
                <w:tab w:val="left" w:pos="3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 конкурсов профессионального мастерства.</w:t>
            </w:r>
          </w:p>
          <w:p w14:paraId="4177A072" w14:textId="77777777" w:rsidR="002A41EB" w:rsidRPr="00C76BDA" w:rsidRDefault="00000000">
            <w:pPr>
              <w:pStyle w:val="a7"/>
              <w:numPr>
                <w:ilvl w:val="0"/>
                <w:numId w:val="19"/>
              </w:numPr>
              <w:tabs>
                <w:tab w:val="left" w:pos="350"/>
                <w:tab w:val="left" w:pos="1200"/>
                <w:tab w:val="left" w:pos="2496"/>
                <w:tab w:val="left" w:pos="304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 и проведение семинаров по вопросу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  <w:r w:rsidRPr="00C76BDA">
              <w:rPr>
                <w:i/>
                <w:iCs/>
                <w:sz w:val="24"/>
                <w:szCs w:val="24"/>
              </w:rPr>
              <w:tab/>
              <w:t>обучающимися.</w:t>
            </w:r>
          </w:p>
          <w:p w14:paraId="25530D9B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показывающими низкие образовательные результаты.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C520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Ноябрь</w:t>
            </w:r>
          </w:p>
          <w:p w14:paraId="22C06A51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 аудита (анализа) учебных планов и рабочих программ с выездом в ОО по графику.</w:t>
            </w:r>
          </w:p>
          <w:p w14:paraId="4ABB6B7C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  <w:tab w:val="left" w:pos="2198"/>
                <w:tab w:val="left" w:pos="456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</w:t>
            </w:r>
            <w:r w:rsidRPr="00C76BDA">
              <w:rPr>
                <w:i/>
                <w:iCs/>
                <w:sz w:val="24"/>
                <w:szCs w:val="24"/>
              </w:rPr>
              <w:tab/>
              <w:t>взаимодействия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13174785" w14:textId="2CE3427D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организациями </w:t>
            </w:r>
            <w:r w:rsidR="00C76BDA" w:rsidRPr="00C76BDA">
              <w:rPr>
                <w:i/>
                <w:iCs/>
                <w:sz w:val="24"/>
                <w:szCs w:val="24"/>
              </w:rPr>
              <w:t>ДИРО</w:t>
            </w:r>
            <w:r w:rsidRPr="00C76BDA">
              <w:rPr>
                <w:i/>
                <w:iCs/>
                <w:sz w:val="24"/>
                <w:szCs w:val="24"/>
              </w:rPr>
              <w:t xml:space="preserve"> по вопросу содержания курсов повышения квалификации для педагогов.</w:t>
            </w:r>
          </w:p>
          <w:p w14:paraId="7F1F7A20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  <w:tab w:val="left" w:pos="1795"/>
                <w:tab w:val="left" w:pos="345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</w:t>
            </w:r>
            <w:r w:rsidRPr="00C76BDA">
              <w:rPr>
                <w:i/>
                <w:iCs/>
                <w:sz w:val="24"/>
                <w:szCs w:val="24"/>
              </w:rPr>
              <w:tab/>
              <w:t>и 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проведения.</w:t>
            </w:r>
          </w:p>
          <w:p w14:paraId="759D2265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proofErr w:type="spellStart"/>
            <w:r w:rsidRPr="00C76BDA">
              <w:rPr>
                <w:i/>
                <w:iCs/>
                <w:sz w:val="24"/>
                <w:szCs w:val="24"/>
              </w:rPr>
              <w:t>ВсОШ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 xml:space="preserve"> по предметам.</w:t>
            </w:r>
          </w:p>
          <w:p w14:paraId="283D77CD" w14:textId="77777777" w:rsidR="002A41EB" w:rsidRPr="00C76BDA" w:rsidRDefault="00000000">
            <w:pPr>
              <w:pStyle w:val="a7"/>
              <w:numPr>
                <w:ilvl w:val="0"/>
                <w:numId w:val="20"/>
              </w:numPr>
              <w:tabs>
                <w:tab w:val="left" w:pos="35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Подготовка уч-ся 9 </w:t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кл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>. к итоговому сочинению</w:t>
            </w:r>
          </w:p>
        </w:tc>
      </w:tr>
      <w:tr w:rsidR="002A41EB" w:rsidRPr="00C76BDA" w14:paraId="77B91EF9" w14:textId="77777777">
        <w:tblPrEx>
          <w:tblCellMar>
            <w:top w:w="0" w:type="dxa"/>
            <w:bottom w:w="0" w:type="dxa"/>
          </w:tblCellMar>
        </w:tblPrEx>
        <w:trPr>
          <w:trHeight w:hRule="exact" w:val="2918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A6CFB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Декабрь</w:t>
            </w:r>
          </w:p>
          <w:p w14:paraId="63B3B02C" w14:textId="77777777" w:rsidR="002A41EB" w:rsidRPr="00C76BDA" w:rsidRDefault="00000000">
            <w:pPr>
              <w:pStyle w:val="a7"/>
              <w:numPr>
                <w:ilvl w:val="0"/>
                <w:numId w:val="21"/>
              </w:numPr>
              <w:tabs>
                <w:tab w:val="left" w:pos="44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 семинаров для РМО по вопросу внедрения и реализации новых предметных концепций.</w:t>
            </w:r>
          </w:p>
          <w:p w14:paraId="7F7A83C3" w14:textId="77777777" w:rsidR="002A41EB" w:rsidRPr="00C76BDA" w:rsidRDefault="00000000">
            <w:pPr>
              <w:pStyle w:val="a7"/>
              <w:numPr>
                <w:ilvl w:val="0"/>
                <w:numId w:val="21"/>
              </w:numPr>
              <w:tabs>
                <w:tab w:val="left" w:pos="442"/>
                <w:tab w:val="left" w:pos="273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профессиональных</w:t>
            </w:r>
          </w:p>
          <w:p w14:paraId="1A1DD2BE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затруднений </w:t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аттестующихся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 xml:space="preserve"> учителей.</w:t>
            </w:r>
          </w:p>
          <w:p w14:paraId="052A8317" w14:textId="77777777" w:rsidR="002A41EB" w:rsidRPr="00C76BDA" w:rsidRDefault="00000000">
            <w:pPr>
              <w:pStyle w:val="a7"/>
              <w:numPr>
                <w:ilvl w:val="0"/>
                <w:numId w:val="21"/>
              </w:numPr>
              <w:tabs>
                <w:tab w:val="left" w:pos="44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Контрольные срезы по оценке качества подготовки учащихся к ГИА по новым КИМ на основе ФГОС.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3C872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Январь</w:t>
            </w:r>
          </w:p>
          <w:p w14:paraId="055D9502" w14:textId="77777777" w:rsidR="002A41EB" w:rsidRPr="00C76BDA" w:rsidRDefault="00000000">
            <w:pPr>
              <w:pStyle w:val="a7"/>
              <w:numPr>
                <w:ilvl w:val="0"/>
                <w:numId w:val="22"/>
              </w:numPr>
              <w:tabs>
                <w:tab w:val="left" w:pos="682"/>
                <w:tab w:val="left" w:pos="68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Посещение уроков русского языка для</w:t>
            </w:r>
          </w:p>
          <w:p w14:paraId="722A2E2A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проверки подготовки уч-ся 9 </w:t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кл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>. к итоговому собеседованию;</w:t>
            </w:r>
          </w:p>
          <w:p w14:paraId="5739E330" w14:textId="77777777" w:rsidR="002A41EB" w:rsidRPr="00C76BDA" w:rsidRDefault="00000000">
            <w:pPr>
              <w:pStyle w:val="a7"/>
              <w:numPr>
                <w:ilvl w:val="0"/>
                <w:numId w:val="22"/>
              </w:numPr>
              <w:tabs>
                <w:tab w:val="left" w:pos="686"/>
                <w:tab w:val="left" w:pos="1522"/>
                <w:tab w:val="left" w:pos="2026"/>
                <w:tab w:val="left" w:pos="3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Участие</w:t>
            </w:r>
            <w:r w:rsidRPr="00C76BDA">
              <w:rPr>
                <w:i/>
                <w:iCs/>
                <w:sz w:val="24"/>
                <w:szCs w:val="24"/>
              </w:rPr>
              <w:tab/>
              <w:t>в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проведении</w:t>
            </w:r>
            <w:r w:rsidRPr="00C76BDA">
              <w:rPr>
                <w:i/>
                <w:iCs/>
                <w:sz w:val="24"/>
                <w:szCs w:val="24"/>
              </w:rPr>
              <w:tab/>
              <w:t>итогового</w:t>
            </w:r>
          </w:p>
          <w:p w14:paraId="62CD91DC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собеседования.</w:t>
            </w:r>
          </w:p>
          <w:p w14:paraId="03619492" w14:textId="77777777" w:rsidR="002A41EB" w:rsidRPr="00C76BDA" w:rsidRDefault="00000000">
            <w:pPr>
              <w:pStyle w:val="a7"/>
              <w:numPr>
                <w:ilvl w:val="0"/>
                <w:numId w:val="22"/>
              </w:numPr>
              <w:tabs>
                <w:tab w:val="left" w:pos="686"/>
                <w:tab w:val="left" w:pos="25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удовлетворенности</w:t>
            </w:r>
          </w:p>
          <w:p w14:paraId="518D4AE1" w14:textId="77777777" w:rsidR="002A41EB" w:rsidRPr="00C76BDA" w:rsidRDefault="00000000">
            <w:pPr>
              <w:pStyle w:val="a7"/>
              <w:tabs>
                <w:tab w:val="left" w:pos="1594"/>
                <w:tab w:val="left" w:pos="29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родителей</w:t>
            </w:r>
            <w:r w:rsidRPr="00C76BDA">
              <w:rPr>
                <w:i/>
                <w:iCs/>
                <w:sz w:val="24"/>
                <w:szCs w:val="24"/>
              </w:rPr>
              <w:tab/>
              <w:t>уровнем</w:t>
            </w:r>
            <w:r w:rsidRPr="00C76BDA">
              <w:rPr>
                <w:i/>
                <w:iCs/>
                <w:sz w:val="24"/>
                <w:szCs w:val="24"/>
              </w:rPr>
              <w:tab/>
              <w:t>предоставления</w:t>
            </w:r>
          </w:p>
          <w:p w14:paraId="347E692A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образовательных услуг.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53869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Февраль</w:t>
            </w:r>
          </w:p>
          <w:p w14:paraId="27A21147" w14:textId="35FFB391" w:rsidR="002A41EB" w:rsidRPr="00C76BDA" w:rsidRDefault="00000000" w:rsidP="00C76BDA">
            <w:pPr>
              <w:pStyle w:val="a7"/>
              <w:numPr>
                <w:ilvl w:val="0"/>
                <w:numId w:val="29"/>
              </w:numPr>
              <w:tabs>
                <w:tab w:val="left" w:pos="91"/>
                <w:tab w:val="left" w:pos="1598"/>
                <w:tab w:val="left" w:pos="3245"/>
                <w:tab w:val="left" w:pos="4406"/>
              </w:tabs>
              <w:spacing w:after="0"/>
              <w:rPr>
                <w:sz w:val="24"/>
                <w:szCs w:val="24"/>
              </w:rPr>
            </w:pPr>
            <w:proofErr w:type="gramStart"/>
            <w:r w:rsidRPr="00C76BDA">
              <w:rPr>
                <w:i/>
                <w:iCs/>
                <w:sz w:val="24"/>
                <w:szCs w:val="24"/>
              </w:rPr>
              <w:t>.Контроль</w:t>
            </w:r>
            <w:proofErr w:type="gramEnd"/>
            <w:r w:rsidRPr="00C76BDA">
              <w:rPr>
                <w:i/>
                <w:iCs/>
                <w:sz w:val="24"/>
                <w:szCs w:val="24"/>
              </w:rPr>
              <w:tab/>
              <w:t>проведения</w:t>
            </w:r>
            <w:r w:rsidRPr="00C76BDA">
              <w:rPr>
                <w:i/>
                <w:iCs/>
                <w:sz w:val="24"/>
                <w:szCs w:val="24"/>
              </w:rPr>
              <w:tab/>
            </w:r>
            <w:proofErr w:type="spellStart"/>
            <w:r w:rsidRPr="00C76BDA">
              <w:rPr>
                <w:i/>
                <w:iCs/>
                <w:sz w:val="24"/>
                <w:szCs w:val="24"/>
              </w:rPr>
              <w:t>ВсОШ</w:t>
            </w:r>
            <w:proofErr w:type="spellEnd"/>
            <w:r w:rsidRPr="00C76BDA">
              <w:rPr>
                <w:i/>
                <w:iCs/>
                <w:sz w:val="24"/>
                <w:szCs w:val="24"/>
              </w:rPr>
              <w:tab/>
              <w:t>на</w:t>
            </w:r>
          </w:p>
          <w:p w14:paraId="0F7D9176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региональном этапе.</w:t>
            </w:r>
          </w:p>
          <w:p w14:paraId="5F4205FA" w14:textId="0D0BAE64" w:rsidR="002A41EB" w:rsidRPr="00C76BDA" w:rsidRDefault="00000000" w:rsidP="00C76BDA">
            <w:pPr>
              <w:pStyle w:val="a7"/>
              <w:numPr>
                <w:ilvl w:val="0"/>
                <w:numId w:val="29"/>
              </w:numPr>
              <w:tabs>
                <w:tab w:val="left" w:pos="178"/>
                <w:tab w:val="left" w:pos="1834"/>
                <w:tab w:val="left" w:pos="3389"/>
                <w:tab w:val="left" w:pos="456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организации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02EC24CF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обучающимися с низкой мотивацией.</w:t>
            </w:r>
          </w:p>
          <w:p w14:paraId="384CDCA3" w14:textId="77777777" w:rsidR="002A41EB" w:rsidRPr="00C76BDA" w:rsidRDefault="00000000" w:rsidP="00C76BDA">
            <w:pPr>
              <w:pStyle w:val="a7"/>
              <w:numPr>
                <w:ilvl w:val="0"/>
                <w:numId w:val="29"/>
              </w:numPr>
              <w:tabs>
                <w:tab w:val="left" w:pos="19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уроков в классах, предметы которых выносятся на ВНР</w:t>
            </w:r>
          </w:p>
        </w:tc>
      </w:tr>
      <w:tr w:rsidR="002A41EB" w:rsidRPr="00C76BDA" w14:paraId="23115FC7" w14:textId="77777777">
        <w:tblPrEx>
          <w:tblCellMar>
            <w:top w:w="0" w:type="dxa"/>
            <w:bottom w:w="0" w:type="dxa"/>
          </w:tblCellMar>
        </w:tblPrEx>
        <w:trPr>
          <w:trHeight w:hRule="exact" w:val="3398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E62B6C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Март</w:t>
            </w:r>
          </w:p>
          <w:p w14:paraId="001C968B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115"/>
              </w:tabs>
              <w:spacing w:after="0"/>
              <w:rPr>
                <w:sz w:val="24"/>
                <w:szCs w:val="24"/>
              </w:rPr>
            </w:pPr>
            <w:proofErr w:type="gramStart"/>
            <w:r w:rsidRPr="00C76BDA">
              <w:rPr>
                <w:i/>
                <w:iCs/>
                <w:sz w:val="24"/>
                <w:szCs w:val="24"/>
              </w:rPr>
              <w:t>.Контрольные</w:t>
            </w:r>
            <w:proofErr w:type="gramEnd"/>
            <w:r w:rsidRPr="00C76BDA">
              <w:rPr>
                <w:i/>
                <w:iCs/>
                <w:sz w:val="24"/>
                <w:szCs w:val="24"/>
              </w:rPr>
              <w:t xml:space="preserve"> срезы по предметам ВНР в классах</w:t>
            </w:r>
            <w:r w:rsidRPr="00C76BDA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6BDA">
              <w:rPr>
                <w:i/>
                <w:iCs/>
                <w:sz w:val="24"/>
                <w:szCs w:val="24"/>
              </w:rPr>
              <w:t>впервые участвующих в оценочной процедуре.</w:t>
            </w:r>
          </w:p>
          <w:p w14:paraId="63C810D6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326"/>
                <w:tab w:val="left" w:pos="358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состояния</w:t>
            </w:r>
          </w:p>
          <w:p w14:paraId="0D3AC062" w14:textId="77777777" w:rsidR="002A41EB" w:rsidRPr="00C76BDA" w:rsidRDefault="00000000">
            <w:pPr>
              <w:pStyle w:val="a7"/>
              <w:tabs>
                <w:tab w:val="left" w:pos="1680"/>
                <w:tab w:val="left" w:pos="3245"/>
                <w:tab w:val="left" w:pos="442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материально-технического состояния ОУ, выполнения</w:t>
            </w:r>
            <w:r w:rsidRPr="00C76BDA">
              <w:rPr>
                <w:i/>
                <w:iCs/>
                <w:sz w:val="24"/>
                <w:szCs w:val="24"/>
              </w:rPr>
              <w:tab/>
              <w:t>дорожной</w:t>
            </w:r>
            <w:r w:rsidRPr="00C76BDA">
              <w:rPr>
                <w:i/>
                <w:iCs/>
                <w:sz w:val="24"/>
                <w:szCs w:val="24"/>
              </w:rPr>
              <w:tab/>
              <w:t>карты</w:t>
            </w:r>
            <w:r w:rsidRPr="00C76BDA">
              <w:rPr>
                <w:i/>
                <w:iCs/>
                <w:sz w:val="24"/>
                <w:szCs w:val="24"/>
              </w:rPr>
              <w:tab/>
              <w:t>по</w:t>
            </w:r>
          </w:p>
          <w:p w14:paraId="21F31AEA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оснащенности ОО.</w:t>
            </w:r>
          </w:p>
          <w:p w14:paraId="065C360A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2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Подготовка и издание методических рекомендаций по проблемам ОО.</w:t>
            </w:r>
          </w:p>
          <w:p w14:paraId="1A91C57F" w14:textId="77777777" w:rsidR="002A41EB" w:rsidRPr="00C76BDA" w:rsidRDefault="00000000">
            <w:pPr>
              <w:pStyle w:val="a7"/>
              <w:numPr>
                <w:ilvl w:val="0"/>
                <w:numId w:val="24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Обучение на семинарах по проведению внешних оценочных процедур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5264E3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Апрель</w:t>
            </w:r>
          </w:p>
          <w:p w14:paraId="24F54ACF" w14:textId="0E3A37C7" w:rsidR="002A41EB" w:rsidRPr="00C76BDA" w:rsidRDefault="00000000">
            <w:pPr>
              <w:pStyle w:val="a7"/>
              <w:numPr>
                <w:ilvl w:val="0"/>
                <w:numId w:val="25"/>
              </w:numPr>
              <w:tabs>
                <w:tab w:val="left" w:pos="1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объективности проведения оценочных процедур (</w:t>
            </w:r>
            <w:proofErr w:type="gramStart"/>
            <w:r w:rsidRPr="00C76BDA">
              <w:rPr>
                <w:i/>
                <w:iCs/>
                <w:sz w:val="24"/>
                <w:szCs w:val="24"/>
              </w:rPr>
              <w:t>В</w:t>
            </w:r>
            <w:r w:rsidR="00C76BDA" w:rsidRPr="00C76BDA">
              <w:rPr>
                <w:i/>
                <w:iCs/>
                <w:sz w:val="24"/>
                <w:szCs w:val="24"/>
              </w:rPr>
              <w:t>П</w:t>
            </w:r>
            <w:r w:rsidRPr="00C76BDA">
              <w:rPr>
                <w:i/>
                <w:iCs/>
                <w:sz w:val="24"/>
                <w:szCs w:val="24"/>
              </w:rPr>
              <w:t>Р</w:t>
            </w:r>
            <w:r w:rsidR="00C76BDA" w:rsidRPr="00C76BDA">
              <w:rPr>
                <w:i/>
                <w:iCs/>
                <w:sz w:val="24"/>
                <w:szCs w:val="24"/>
              </w:rPr>
              <w:t>,</w:t>
            </w:r>
            <w:r w:rsidRPr="00C76BDA">
              <w:rPr>
                <w:i/>
                <w:iCs/>
                <w:sz w:val="24"/>
                <w:szCs w:val="24"/>
              </w:rPr>
              <w:t>НИКО</w:t>
            </w:r>
            <w:proofErr w:type="gramEnd"/>
            <w:r w:rsidRPr="00C76BDA">
              <w:rPr>
                <w:i/>
                <w:iCs/>
                <w:sz w:val="24"/>
                <w:szCs w:val="24"/>
              </w:rPr>
              <w:t>).</w:t>
            </w:r>
          </w:p>
          <w:p w14:paraId="7143A1B7" w14:textId="77777777" w:rsidR="002A41EB" w:rsidRPr="00C76BDA" w:rsidRDefault="00000000">
            <w:pPr>
              <w:pStyle w:val="a7"/>
              <w:numPr>
                <w:ilvl w:val="0"/>
                <w:numId w:val="25"/>
              </w:numPr>
              <w:tabs>
                <w:tab w:val="left" w:pos="178"/>
                <w:tab w:val="left" w:pos="1690"/>
                <w:tab w:val="left" w:pos="3312"/>
                <w:tab w:val="left" w:pos="454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организации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4A9FE45D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обучающимися с низкой учебной мотивацией.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996D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Май</w:t>
            </w:r>
          </w:p>
          <w:p w14:paraId="2BF2DC0A" w14:textId="77777777" w:rsidR="002A41EB" w:rsidRPr="00C76BDA" w:rsidRDefault="00000000">
            <w:pPr>
              <w:pStyle w:val="a7"/>
              <w:numPr>
                <w:ilvl w:val="0"/>
                <w:numId w:val="26"/>
              </w:numPr>
              <w:tabs>
                <w:tab w:val="left" w:pos="34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досрочного этапа ГИА.</w:t>
            </w:r>
          </w:p>
          <w:p w14:paraId="1EF045C6" w14:textId="77777777" w:rsidR="002A41EB" w:rsidRPr="00C76BDA" w:rsidRDefault="00000000">
            <w:pPr>
              <w:pStyle w:val="a7"/>
              <w:numPr>
                <w:ilvl w:val="0"/>
                <w:numId w:val="26"/>
              </w:numPr>
              <w:tabs>
                <w:tab w:val="left" w:pos="341"/>
                <w:tab w:val="left" w:pos="32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</w:t>
            </w:r>
            <w:r w:rsidRPr="00C76BDA">
              <w:rPr>
                <w:i/>
                <w:iCs/>
                <w:sz w:val="24"/>
                <w:szCs w:val="24"/>
              </w:rPr>
              <w:tab/>
              <w:t>мониторинга</w:t>
            </w:r>
          </w:p>
          <w:p w14:paraId="02B1841E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сформированности УУД в основной школе.</w:t>
            </w:r>
          </w:p>
          <w:p w14:paraId="6F261570" w14:textId="77777777" w:rsidR="002A41EB" w:rsidRPr="00C76BDA" w:rsidRDefault="00000000">
            <w:pPr>
              <w:pStyle w:val="a7"/>
              <w:numPr>
                <w:ilvl w:val="0"/>
                <w:numId w:val="26"/>
              </w:numPr>
              <w:tabs>
                <w:tab w:val="left" w:pos="34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реализации индивидуальных образовательных траекторий обученности детей с ОВЗ.</w:t>
            </w:r>
          </w:p>
        </w:tc>
      </w:tr>
    </w:tbl>
    <w:p w14:paraId="6C942A09" w14:textId="77777777" w:rsidR="002A41EB" w:rsidRPr="00C76BDA" w:rsidRDefault="00000000">
      <w:pPr>
        <w:spacing w:line="1" w:lineRule="exact"/>
      </w:pPr>
      <w:r w:rsidRPr="00C76BDA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5"/>
        <w:gridCol w:w="4781"/>
        <w:gridCol w:w="4810"/>
      </w:tblGrid>
      <w:tr w:rsidR="002A41EB" w:rsidRPr="00C76BDA" w14:paraId="5BF408A4" w14:textId="77777777">
        <w:tblPrEx>
          <w:tblCellMar>
            <w:top w:w="0" w:type="dxa"/>
            <w:bottom w:w="0" w:type="dxa"/>
          </w:tblCellMar>
        </w:tblPrEx>
        <w:trPr>
          <w:trHeight w:hRule="exact" w:val="2290"/>
          <w:jc w:val="center"/>
        </w:trPr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1D85D2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lastRenderedPageBreak/>
              <w:t>Июнь</w:t>
            </w:r>
          </w:p>
          <w:p w14:paraId="06A38828" w14:textId="77777777" w:rsidR="002A41EB" w:rsidRPr="00C76BDA" w:rsidRDefault="00000000">
            <w:pPr>
              <w:pStyle w:val="a7"/>
              <w:numPr>
                <w:ilvl w:val="0"/>
                <w:numId w:val="27"/>
              </w:numPr>
              <w:tabs>
                <w:tab w:val="left" w:pos="346"/>
                <w:tab w:val="left" w:pos="39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выдачи аттестатов с</w:t>
            </w:r>
          </w:p>
          <w:p w14:paraId="4AAB2938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отличием, взаимодействие с РЦОИ.</w:t>
            </w:r>
          </w:p>
          <w:p w14:paraId="23591626" w14:textId="77777777" w:rsidR="002A41EB" w:rsidRPr="00C76BDA" w:rsidRDefault="00000000">
            <w:pPr>
              <w:pStyle w:val="a7"/>
              <w:numPr>
                <w:ilvl w:val="0"/>
                <w:numId w:val="27"/>
              </w:numPr>
              <w:tabs>
                <w:tab w:val="left" w:pos="39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Анализ результативности проведения целевых курсов повышения квалификации и переподготовки.</w:t>
            </w:r>
          </w:p>
          <w:p w14:paraId="2BB36A40" w14:textId="77777777" w:rsidR="002A41EB" w:rsidRPr="00C76BDA" w:rsidRDefault="00000000">
            <w:pPr>
              <w:pStyle w:val="a7"/>
              <w:numPr>
                <w:ilvl w:val="0"/>
                <w:numId w:val="27"/>
              </w:numPr>
              <w:tabs>
                <w:tab w:val="left" w:pos="394"/>
                <w:tab w:val="left" w:pos="581"/>
                <w:tab w:val="left" w:pos="2477"/>
                <w:tab w:val="left" w:pos="3869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Формирование</w:t>
            </w:r>
            <w:r w:rsidRPr="00C76BDA">
              <w:rPr>
                <w:i/>
                <w:iCs/>
                <w:sz w:val="24"/>
                <w:szCs w:val="24"/>
              </w:rPr>
              <w:tab/>
              <w:t>кадрового</w:t>
            </w:r>
            <w:r w:rsidRPr="00C76BDA">
              <w:rPr>
                <w:i/>
                <w:iCs/>
                <w:sz w:val="24"/>
                <w:szCs w:val="24"/>
              </w:rPr>
              <w:tab/>
              <w:t>резерва</w:t>
            </w:r>
          </w:p>
          <w:p w14:paraId="1CFFE6CE" w14:textId="77777777" w:rsidR="002A41EB" w:rsidRPr="00C76BDA" w:rsidRDefault="0000000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руководящих и педагогических кадров.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46203D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8EDD" w14:textId="77777777" w:rsidR="002A41EB" w:rsidRPr="00C76BDA" w:rsidRDefault="0000000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Август</w:t>
            </w:r>
          </w:p>
          <w:p w14:paraId="302891CC" w14:textId="6A7A8A0F" w:rsidR="002A41EB" w:rsidRPr="00C76BDA" w:rsidRDefault="00000000">
            <w:pPr>
              <w:pStyle w:val="a7"/>
              <w:numPr>
                <w:ilvl w:val="0"/>
                <w:numId w:val="28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Анализ результатов ГИА. ВПР, и определение стратегии повышения качества образовательных результатов.</w:t>
            </w:r>
          </w:p>
          <w:p w14:paraId="1F6E0CF6" w14:textId="77777777" w:rsidR="002A41EB" w:rsidRPr="00C76BDA" w:rsidRDefault="00000000">
            <w:pPr>
              <w:pStyle w:val="a7"/>
              <w:numPr>
                <w:ilvl w:val="0"/>
                <w:numId w:val="28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Подготовка и проведение августовского педагогического совещания.</w:t>
            </w:r>
          </w:p>
        </w:tc>
      </w:tr>
    </w:tbl>
    <w:p w14:paraId="3BFC5C29" w14:textId="77777777" w:rsidR="002A41EB" w:rsidRDefault="002A41EB">
      <w:pPr>
        <w:sectPr w:rsidR="002A41EB" w:rsidSect="00C76BDA">
          <w:pgSz w:w="16840" w:h="11900" w:orient="landscape"/>
          <w:pgMar w:top="1133" w:right="1216" w:bottom="142" w:left="1230" w:header="705" w:footer="3" w:gutter="0"/>
          <w:cols w:space="720"/>
          <w:noEndnote/>
          <w:docGrid w:linePitch="360"/>
        </w:sectPr>
      </w:pPr>
    </w:p>
    <w:p w14:paraId="5B686FE7" w14:textId="77777777" w:rsidR="002A41EB" w:rsidRDefault="002A41EB">
      <w:pPr>
        <w:spacing w:before="74" w:after="74" w:line="240" w:lineRule="exact"/>
        <w:rPr>
          <w:sz w:val="19"/>
          <w:szCs w:val="19"/>
        </w:rPr>
      </w:pPr>
    </w:p>
    <w:p w14:paraId="5099D70B" w14:textId="77777777" w:rsidR="002A41EB" w:rsidRDefault="002A41EB">
      <w:pPr>
        <w:spacing w:line="1" w:lineRule="exact"/>
        <w:sectPr w:rsidR="002A41EB">
          <w:type w:val="continuous"/>
          <w:pgSz w:w="16840" w:h="11900" w:orient="landscape"/>
          <w:pgMar w:top="1133" w:right="0" w:bottom="2253" w:left="0" w:header="0" w:footer="3" w:gutter="0"/>
          <w:cols w:space="720"/>
          <w:noEndnote/>
          <w:docGrid w:linePitch="360"/>
        </w:sectPr>
      </w:pPr>
    </w:p>
    <w:p w14:paraId="38DBB0F1" w14:textId="709D562D" w:rsidR="002A41EB" w:rsidRDefault="002A41EB">
      <w:pPr>
        <w:spacing w:line="1" w:lineRule="exact"/>
      </w:pPr>
    </w:p>
    <w:p w14:paraId="6053D83D" w14:textId="77777777" w:rsidR="002A41EB" w:rsidRDefault="002A41EB">
      <w:pPr>
        <w:spacing w:line="1" w:lineRule="exact"/>
        <w:sectPr w:rsidR="002A41EB">
          <w:type w:val="continuous"/>
          <w:pgSz w:w="16840" w:h="11900" w:orient="landscape"/>
          <w:pgMar w:top="1133" w:right="1216" w:bottom="2253" w:left="1230" w:header="0" w:footer="3" w:gutter="0"/>
          <w:cols w:space="720"/>
          <w:noEndnote/>
          <w:docGrid w:linePitch="360"/>
        </w:sectPr>
      </w:pPr>
    </w:p>
    <w:p w14:paraId="28C53796" w14:textId="11532E36" w:rsidR="002A41EB" w:rsidRDefault="002A41EB">
      <w:pPr>
        <w:spacing w:line="1" w:lineRule="exact"/>
        <w:sectPr w:rsidR="002A41EB">
          <w:pgSz w:w="16840" w:h="11900" w:orient="landscape"/>
          <w:pgMar w:top="955" w:right="1479" w:bottom="955" w:left="1460" w:header="527" w:footer="527" w:gutter="0"/>
          <w:pgNumType w:start="11"/>
          <w:cols w:space="720"/>
          <w:noEndnote/>
          <w:docGrid w:linePitch="360"/>
        </w:sectPr>
      </w:pPr>
    </w:p>
    <w:p w14:paraId="4D1997E8" w14:textId="1DEFCD08" w:rsidR="002A41EB" w:rsidRDefault="002A41EB">
      <w:pPr>
        <w:spacing w:line="360" w:lineRule="exact"/>
      </w:pPr>
    </w:p>
    <w:p w14:paraId="69E58AF3" w14:textId="77777777" w:rsidR="002A41EB" w:rsidRDefault="002A41EB">
      <w:pPr>
        <w:spacing w:line="360" w:lineRule="exact"/>
      </w:pPr>
    </w:p>
    <w:p w14:paraId="26108D28" w14:textId="77777777" w:rsidR="002A41EB" w:rsidRDefault="002A41EB">
      <w:pPr>
        <w:spacing w:line="360" w:lineRule="exact"/>
      </w:pPr>
    </w:p>
    <w:p w14:paraId="6403FB31" w14:textId="77777777" w:rsidR="002A41EB" w:rsidRDefault="002A41EB">
      <w:pPr>
        <w:spacing w:line="360" w:lineRule="exact"/>
      </w:pPr>
    </w:p>
    <w:p w14:paraId="07C86178" w14:textId="77777777" w:rsidR="002A41EB" w:rsidRDefault="002A41EB">
      <w:pPr>
        <w:spacing w:line="360" w:lineRule="exact"/>
      </w:pPr>
    </w:p>
    <w:p w14:paraId="2D4FE3D4" w14:textId="77777777" w:rsidR="002A41EB" w:rsidRDefault="002A41EB">
      <w:pPr>
        <w:spacing w:line="360" w:lineRule="exact"/>
      </w:pPr>
    </w:p>
    <w:p w14:paraId="6CE40E6F" w14:textId="77777777" w:rsidR="002A41EB" w:rsidRDefault="002A41EB">
      <w:pPr>
        <w:spacing w:line="360" w:lineRule="exact"/>
      </w:pPr>
    </w:p>
    <w:p w14:paraId="040AB10A" w14:textId="77777777" w:rsidR="002A41EB" w:rsidRDefault="002A41EB">
      <w:pPr>
        <w:spacing w:line="360" w:lineRule="exact"/>
      </w:pPr>
    </w:p>
    <w:p w14:paraId="293671B9" w14:textId="77777777" w:rsidR="002A41EB" w:rsidRDefault="002A41EB">
      <w:pPr>
        <w:spacing w:line="360" w:lineRule="exact"/>
      </w:pPr>
    </w:p>
    <w:p w14:paraId="28B59CAD" w14:textId="77777777" w:rsidR="002A41EB" w:rsidRDefault="002A41EB">
      <w:pPr>
        <w:spacing w:line="360" w:lineRule="exact"/>
      </w:pPr>
    </w:p>
    <w:p w14:paraId="5A4863D9" w14:textId="77777777" w:rsidR="002A41EB" w:rsidRDefault="002A41EB">
      <w:pPr>
        <w:spacing w:line="360" w:lineRule="exact"/>
      </w:pPr>
    </w:p>
    <w:p w14:paraId="262B7538" w14:textId="77777777" w:rsidR="002A41EB" w:rsidRDefault="002A41EB">
      <w:pPr>
        <w:spacing w:line="360" w:lineRule="exact"/>
      </w:pPr>
    </w:p>
    <w:p w14:paraId="6C3CA2B5" w14:textId="77777777" w:rsidR="002A41EB" w:rsidRDefault="002A41EB">
      <w:pPr>
        <w:spacing w:line="360" w:lineRule="exact"/>
      </w:pPr>
    </w:p>
    <w:p w14:paraId="6D3AF0E3" w14:textId="77777777" w:rsidR="002A41EB" w:rsidRDefault="002A41EB">
      <w:pPr>
        <w:spacing w:line="360" w:lineRule="exact"/>
      </w:pPr>
    </w:p>
    <w:p w14:paraId="09382D7A" w14:textId="77777777" w:rsidR="002A41EB" w:rsidRDefault="002A41EB">
      <w:pPr>
        <w:spacing w:line="360" w:lineRule="exact"/>
      </w:pPr>
    </w:p>
    <w:p w14:paraId="4B356248" w14:textId="77777777" w:rsidR="002A41EB" w:rsidRDefault="002A41EB">
      <w:pPr>
        <w:spacing w:line="360" w:lineRule="exact"/>
      </w:pPr>
    </w:p>
    <w:p w14:paraId="5A085080" w14:textId="77777777" w:rsidR="002A41EB" w:rsidRDefault="002A41EB">
      <w:pPr>
        <w:spacing w:line="360" w:lineRule="exact"/>
      </w:pPr>
    </w:p>
    <w:p w14:paraId="0C05315E" w14:textId="77777777" w:rsidR="002A41EB" w:rsidRDefault="002A41EB">
      <w:pPr>
        <w:spacing w:line="360" w:lineRule="exact"/>
      </w:pPr>
    </w:p>
    <w:p w14:paraId="3E43A815" w14:textId="77777777" w:rsidR="002A41EB" w:rsidRDefault="002A41EB">
      <w:pPr>
        <w:spacing w:line="360" w:lineRule="exact"/>
      </w:pPr>
    </w:p>
    <w:p w14:paraId="44940BAA" w14:textId="77777777" w:rsidR="002A41EB" w:rsidRDefault="002A41EB">
      <w:pPr>
        <w:spacing w:after="705" w:line="1" w:lineRule="exact"/>
      </w:pPr>
    </w:p>
    <w:p w14:paraId="7E905105" w14:textId="77777777" w:rsidR="002A41EB" w:rsidRDefault="002A41EB">
      <w:pPr>
        <w:spacing w:line="1" w:lineRule="exact"/>
      </w:pPr>
    </w:p>
    <w:sectPr w:rsidR="002A41EB">
      <w:pgSz w:w="16840" w:h="11900" w:orient="landscape"/>
      <w:pgMar w:top="1055" w:right="2373" w:bottom="1055" w:left="1296" w:header="627" w:footer="6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667BE" w14:textId="77777777" w:rsidR="00284721" w:rsidRDefault="00284721">
      <w:r>
        <w:separator/>
      </w:r>
    </w:p>
  </w:endnote>
  <w:endnote w:type="continuationSeparator" w:id="0">
    <w:p w14:paraId="7E5FDE54" w14:textId="77777777" w:rsidR="00284721" w:rsidRDefault="0028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3FA54" w14:textId="77777777" w:rsidR="00284721" w:rsidRDefault="00284721"/>
  </w:footnote>
  <w:footnote w:type="continuationSeparator" w:id="0">
    <w:p w14:paraId="73CB1E1A" w14:textId="77777777" w:rsidR="00284721" w:rsidRDefault="002847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2196"/>
    <w:multiLevelType w:val="multilevel"/>
    <w:tmpl w:val="8092C4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490A62"/>
    <w:multiLevelType w:val="multilevel"/>
    <w:tmpl w:val="0CF2EA3A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3D0434"/>
    <w:multiLevelType w:val="multilevel"/>
    <w:tmpl w:val="FD3A5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FB6485"/>
    <w:multiLevelType w:val="multilevel"/>
    <w:tmpl w:val="3E745F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186D9E"/>
    <w:multiLevelType w:val="multilevel"/>
    <w:tmpl w:val="2AD461A8"/>
    <w:lvl w:ilvl="0">
      <w:start w:val="2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C7A30"/>
    <w:multiLevelType w:val="multilevel"/>
    <w:tmpl w:val="AC0A6B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0A1C76"/>
    <w:multiLevelType w:val="multilevel"/>
    <w:tmpl w:val="3E607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122905"/>
    <w:multiLevelType w:val="multilevel"/>
    <w:tmpl w:val="AB3246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442188"/>
    <w:multiLevelType w:val="multilevel"/>
    <w:tmpl w:val="2A28C2F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4F579B"/>
    <w:multiLevelType w:val="multilevel"/>
    <w:tmpl w:val="226295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436AF7"/>
    <w:multiLevelType w:val="multilevel"/>
    <w:tmpl w:val="CAF0CFA4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A51673A"/>
    <w:multiLevelType w:val="multilevel"/>
    <w:tmpl w:val="EA602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AB16010"/>
    <w:multiLevelType w:val="multilevel"/>
    <w:tmpl w:val="4358FCB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4A4B63"/>
    <w:multiLevelType w:val="multilevel"/>
    <w:tmpl w:val="8F52BA60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D473D4"/>
    <w:multiLevelType w:val="multilevel"/>
    <w:tmpl w:val="B90ED3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CB1FE6"/>
    <w:multiLevelType w:val="multilevel"/>
    <w:tmpl w:val="01AEE3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F00A93"/>
    <w:multiLevelType w:val="multilevel"/>
    <w:tmpl w:val="D6504F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386A84"/>
    <w:multiLevelType w:val="multilevel"/>
    <w:tmpl w:val="429A6A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F73B01"/>
    <w:multiLevelType w:val="multilevel"/>
    <w:tmpl w:val="A32C7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BF33CD"/>
    <w:multiLevelType w:val="multilevel"/>
    <w:tmpl w:val="0E7C1B0E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05056FD"/>
    <w:multiLevelType w:val="hybridMultilevel"/>
    <w:tmpl w:val="246EE1E2"/>
    <w:lvl w:ilvl="0" w:tplc="8192558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F3567"/>
    <w:multiLevelType w:val="multilevel"/>
    <w:tmpl w:val="D8804958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CB0208D"/>
    <w:multiLevelType w:val="multilevel"/>
    <w:tmpl w:val="FF46C9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1E0ACD"/>
    <w:multiLevelType w:val="multilevel"/>
    <w:tmpl w:val="20C0D8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5EE3A18"/>
    <w:multiLevelType w:val="multilevel"/>
    <w:tmpl w:val="E18A1306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B2A35"/>
    <w:multiLevelType w:val="multilevel"/>
    <w:tmpl w:val="D7521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F143154"/>
    <w:multiLevelType w:val="multilevel"/>
    <w:tmpl w:val="4F3A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7B22EF7"/>
    <w:multiLevelType w:val="multilevel"/>
    <w:tmpl w:val="10749F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upperRoman"/>
      <w:lvlText w:val="%1.%2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8725B2"/>
    <w:multiLevelType w:val="multilevel"/>
    <w:tmpl w:val="CC2C36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4682991">
    <w:abstractNumId w:val="27"/>
  </w:num>
  <w:num w:numId="2" w16cid:durableId="1788232666">
    <w:abstractNumId w:val="21"/>
  </w:num>
  <w:num w:numId="3" w16cid:durableId="353268787">
    <w:abstractNumId w:val="14"/>
  </w:num>
  <w:num w:numId="4" w16cid:durableId="2079474524">
    <w:abstractNumId w:val="4"/>
  </w:num>
  <w:num w:numId="5" w16cid:durableId="1409038367">
    <w:abstractNumId w:val="3"/>
  </w:num>
  <w:num w:numId="6" w16cid:durableId="688870506">
    <w:abstractNumId w:val="24"/>
  </w:num>
  <w:num w:numId="7" w16cid:durableId="1057167227">
    <w:abstractNumId w:val="12"/>
  </w:num>
  <w:num w:numId="8" w16cid:durableId="299964177">
    <w:abstractNumId w:val="8"/>
  </w:num>
  <w:num w:numId="9" w16cid:durableId="2132018173">
    <w:abstractNumId w:val="19"/>
  </w:num>
  <w:num w:numId="10" w16cid:durableId="464809534">
    <w:abstractNumId w:val="7"/>
  </w:num>
  <w:num w:numId="11" w16cid:durableId="1604419454">
    <w:abstractNumId w:val="6"/>
  </w:num>
  <w:num w:numId="12" w16cid:durableId="190801034">
    <w:abstractNumId w:val="16"/>
  </w:num>
  <w:num w:numId="13" w16cid:durableId="934095668">
    <w:abstractNumId w:val="1"/>
  </w:num>
  <w:num w:numId="14" w16cid:durableId="7106276">
    <w:abstractNumId w:val="22"/>
  </w:num>
  <w:num w:numId="15" w16cid:durableId="1940405195">
    <w:abstractNumId w:val="10"/>
  </w:num>
  <w:num w:numId="16" w16cid:durableId="1536844745">
    <w:abstractNumId w:val="13"/>
  </w:num>
  <w:num w:numId="17" w16cid:durableId="147750306">
    <w:abstractNumId w:val="9"/>
  </w:num>
  <w:num w:numId="18" w16cid:durableId="1532497644">
    <w:abstractNumId w:val="18"/>
  </w:num>
  <w:num w:numId="19" w16cid:durableId="1960381665">
    <w:abstractNumId w:val="11"/>
  </w:num>
  <w:num w:numId="20" w16cid:durableId="97221179">
    <w:abstractNumId w:val="15"/>
  </w:num>
  <w:num w:numId="21" w16cid:durableId="1883396002">
    <w:abstractNumId w:val="28"/>
  </w:num>
  <w:num w:numId="22" w16cid:durableId="669061272">
    <w:abstractNumId w:val="17"/>
  </w:num>
  <w:num w:numId="23" w16cid:durableId="613246634">
    <w:abstractNumId w:val="0"/>
  </w:num>
  <w:num w:numId="24" w16cid:durableId="2104378554">
    <w:abstractNumId w:val="26"/>
  </w:num>
  <w:num w:numId="25" w16cid:durableId="1455172439">
    <w:abstractNumId w:val="23"/>
  </w:num>
  <w:num w:numId="26" w16cid:durableId="815533554">
    <w:abstractNumId w:val="2"/>
  </w:num>
  <w:num w:numId="27" w16cid:durableId="999232506">
    <w:abstractNumId w:val="25"/>
  </w:num>
  <w:num w:numId="28" w16cid:durableId="35934413">
    <w:abstractNumId w:val="5"/>
  </w:num>
  <w:num w:numId="29" w16cid:durableId="8240083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1EB"/>
    <w:rsid w:val="00284721"/>
    <w:rsid w:val="002A41EB"/>
    <w:rsid w:val="00C7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E6091"/>
  <w15:docId w15:val="{29A409B8-6B38-412D-91FE-00DC9D91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18181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18181"/>
      <w:sz w:val="22"/>
      <w:szCs w:val="22"/>
      <w:u w:val="none"/>
    </w:rPr>
  </w:style>
  <w:style w:type="character" w:customStyle="1" w:styleId="31">
    <w:name w:val="Основной текст (3)_"/>
    <w:basedOn w:val="a0"/>
    <w:link w:val="32"/>
    <w:rPr>
      <w:rFonts w:ascii="Arial" w:eastAsia="Arial" w:hAnsi="Arial" w:cs="Arial"/>
      <w:b w:val="0"/>
      <w:bCs w:val="0"/>
      <w:i w:val="0"/>
      <w:iCs w:val="0"/>
      <w:smallCaps w:val="0"/>
      <w:strike w:val="0"/>
      <w:color w:val="D8D8D8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959595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D8D8D8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D8D8D8"/>
      <w:sz w:val="32"/>
      <w:szCs w:val="32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color w:val="818181"/>
      <w:sz w:val="36"/>
      <w:szCs w:val="36"/>
      <w:u w:val="none"/>
    </w:rPr>
  </w:style>
  <w:style w:type="paragraph" w:customStyle="1" w:styleId="1">
    <w:name w:val="Основной текст1"/>
    <w:basedOn w:val="a"/>
    <w:link w:val="a3"/>
    <w:pPr>
      <w:spacing w:after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pPr>
      <w:spacing w:after="220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color w:val="818181"/>
      <w:sz w:val="26"/>
      <w:szCs w:val="26"/>
    </w:rPr>
  </w:style>
  <w:style w:type="paragraph" w:customStyle="1" w:styleId="a7">
    <w:name w:val="Другое"/>
    <w:basedOn w:val="a"/>
    <w:link w:val="a6"/>
    <w:pPr>
      <w:spacing w:after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jc w:val="center"/>
    </w:pPr>
    <w:rPr>
      <w:rFonts w:ascii="Times New Roman" w:eastAsia="Times New Roman" w:hAnsi="Times New Roman" w:cs="Times New Roman"/>
      <w:color w:val="818181"/>
      <w:sz w:val="22"/>
      <w:szCs w:val="22"/>
    </w:rPr>
  </w:style>
  <w:style w:type="paragraph" w:customStyle="1" w:styleId="32">
    <w:name w:val="Основной текст (3)"/>
    <w:basedOn w:val="a"/>
    <w:link w:val="31"/>
    <w:pPr>
      <w:jc w:val="center"/>
    </w:pPr>
    <w:rPr>
      <w:rFonts w:ascii="Arial" w:eastAsia="Arial" w:hAnsi="Arial" w:cs="Arial"/>
      <w:color w:val="D8D8D8"/>
      <w:sz w:val="22"/>
      <w:szCs w:val="22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Arial" w:eastAsia="Arial" w:hAnsi="Arial" w:cs="Arial"/>
      <w:color w:val="959595"/>
      <w:sz w:val="18"/>
      <w:szCs w:val="18"/>
    </w:rPr>
  </w:style>
  <w:style w:type="paragraph" w:customStyle="1" w:styleId="50">
    <w:name w:val="Основной текст (5)"/>
    <w:basedOn w:val="a"/>
    <w:link w:val="5"/>
    <w:rPr>
      <w:rFonts w:ascii="Trebuchet MS" w:eastAsia="Trebuchet MS" w:hAnsi="Trebuchet MS" w:cs="Trebuchet MS"/>
      <w:b/>
      <w:bCs/>
      <w:color w:val="D8D8D8"/>
    </w:rPr>
  </w:style>
  <w:style w:type="paragraph" w:customStyle="1" w:styleId="22">
    <w:name w:val="Заголовок №2"/>
    <w:basedOn w:val="a"/>
    <w:link w:val="21"/>
    <w:pPr>
      <w:outlineLvl w:val="1"/>
    </w:pPr>
    <w:rPr>
      <w:rFonts w:ascii="Arial" w:eastAsia="Arial" w:hAnsi="Arial" w:cs="Arial"/>
      <w:color w:val="D8D8D8"/>
      <w:sz w:val="32"/>
      <w:szCs w:val="32"/>
    </w:rPr>
  </w:style>
  <w:style w:type="paragraph" w:customStyle="1" w:styleId="11">
    <w:name w:val="Заголовок №1"/>
    <w:basedOn w:val="a"/>
    <w:link w:val="10"/>
    <w:pPr>
      <w:ind w:firstLine="660"/>
      <w:outlineLvl w:val="0"/>
    </w:pPr>
    <w:rPr>
      <w:rFonts w:ascii="Arial" w:eastAsia="Arial" w:hAnsi="Arial" w:cs="Arial"/>
      <w:color w:val="818181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2409</Words>
  <Characters>13732</Characters>
  <Application>Microsoft Office Word</Application>
  <DocSecurity>0</DocSecurity>
  <Lines>114</Lines>
  <Paragraphs>32</Paragraphs>
  <ScaleCrop>false</ScaleCrop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Проректор 2</dc:creator>
  <cp:keywords/>
  <cp:lastModifiedBy>User</cp:lastModifiedBy>
  <cp:revision>3</cp:revision>
  <cp:lastPrinted>2023-06-07T11:11:00Z</cp:lastPrinted>
  <dcterms:created xsi:type="dcterms:W3CDTF">2023-06-07T11:04:00Z</dcterms:created>
  <dcterms:modified xsi:type="dcterms:W3CDTF">2023-06-07T11:13:00Z</dcterms:modified>
</cp:coreProperties>
</file>