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2EC" w:rsidRPr="00553C00" w:rsidRDefault="00F60BB3" w:rsidP="00553C00">
      <w:pPr>
        <w:rPr>
          <w:rFonts w:ascii="Times New Roman" w:hAnsi="Times New Roman" w:cs="Times New Roman"/>
          <w:sz w:val="28"/>
          <w:szCs w:val="28"/>
        </w:rPr>
      </w:pPr>
      <w:r>
        <w:rPr>
          <w:rFonts w:ascii="Times New Roman" w:hAnsi="Times New Roman" w:cs="Times New Roman"/>
          <w:sz w:val="28"/>
          <w:szCs w:val="28"/>
        </w:rPr>
        <w:t xml:space="preserve">     </w:t>
      </w:r>
      <w:r w:rsidR="001D75BC" w:rsidRPr="00D22EAF">
        <w:rPr>
          <w:rFonts w:ascii="Times New Roman" w:hAnsi="Times New Roman" w:cs="Times New Roman"/>
          <w:sz w:val="28"/>
          <w:szCs w:val="28"/>
        </w:rPr>
        <w:t xml:space="preserve">На основании Вашего письма от 29.01.2018г. № </w:t>
      </w:r>
      <w:r w:rsidR="00FE3D54">
        <w:rPr>
          <w:rFonts w:ascii="Times New Roman" w:hAnsi="Times New Roman" w:cs="Times New Roman"/>
          <w:sz w:val="28"/>
          <w:szCs w:val="28"/>
        </w:rPr>
        <w:t>259-09/18</w:t>
      </w:r>
      <w:r w:rsidR="001D75BC" w:rsidRPr="00D22EAF">
        <w:rPr>
          <w:rFonts w:ascii="Times New Roman" w:hAnsi="Times New Roman" w:cs="Times New Roman"/>
          <w:sz w:val="28"/>
          <w:szCs w:val="28"/>
        </w:rPr>
        <w:t xml:space="preserve">   «О проведении республиканского конкурса, по</w:t>
      </w:r>
      <w:r w:rsidR="00FE3D54">
        <w:rPr>
          <w:rFonts w:ascii="Times New Roman" w:hAnsi="Times New Roman" w:cs="Times New Roman"/>
          <w:sz w:val="28"/>
          <w:szCs w:val="28"/>
        </w:rPr>
        <w:t>священного Всемирному дню воды «</w:t>
      </w:r>
      <w:r w:rsidR="001D75BC" w:rsidRPr="00D22EAF">
        <w:rPr>
          <w:rFonts w:ascii="Times New Roman" w:hAnsi="Times New Roman" w:cs="Times New Roman"/>
          <w:sz w:val="28"/>
          <w:szCs w:val="28"/>
        </w:rPr>
        <w:t>Забота о чистоте воды - забота о будущ</w:t>
      </w:r>
      <w:r>
        <w:rPr>
          <w:rFonts w:ascii="Times New Roman" w:hAnsi="Times New Roman" w:cs="Times New Roman"/>
          <w:sz w:val="28"/>
          <w:szCs w:val="28"/>
        </w:rPr>
        <w:t>ем » МКУ «Отдел образования» МР</w:t>
      </w:r>
      <w:r w:rsidR="00FE3D54">
        <w:rPr>
          <w:rFonts w:ascii="Times New Roman" w:hAnsi="Times New Roman" w:cs="Times New Roman"/>
          <w:sz w:val="28"/>
          <w:szCs w:val="28"/>
        </w:rPr>
        <w:t xml:space="preserve"> </w:t>
      </w:r>
      <w:r w:rsidR="001D75BC" w:rsidRPr="00D22EAF">
        <w:rPr>
          <w:rFonts w:ascii="Times New Roman" w:hAnsi="Times New Roman" w:cs="Times New Roman"/>
          <w:sz w:val="28"/>
          <w:szCs w:val="28"/>
        </w:rPr>
        <w:t>«Тарумовский район» РД предоставляет  информацию согла</w:t>
      </w:r>
      <w:r>
        <w:rPr>
          <w:rFonts w:ascii="Times New Roman" w:hAnsi="Times New Roman" w:cs="Times New Roman"/>
          <w:sz w:val="28"/>
          <w:szCs w:val="28"/>
        </w:rPr>
        <w:t xml:space="preserve">сно приложению </w:t>
      </w:r>
      <w:r w:rsidR="001D75BC" w:rsidRPr="00D22EAF">
        <w:rPr>
          <w:rFonts w:ascii="Times New Roman" w:hAnsi="Times New Roman" w:cs="Times New Roman"/>
          <w:sz w:val="28"/>
          <w:szCs w:val="28"/>
        </w:rPr>
        <w:t>№1.</w:t>
      </w:r>
    </w:p>
    <w:p w:rsidR="00724A9D" w:rsidRPr="00A102EC" w:rsidRDefault="00A102EC" w:rsidP="001D75BC">
      <w:pPr>
        <w:rPr>
          <w:rFonts w:ascii="Times New Roman" w:hAnsi="Times New Roman" w:cs="Times New Roman"/>
          <w:sz w:val="28"/>
          <w:szCs w:val="28"/>
        </w:rPr>
      </w:pPr>
      <w:r w:rsidRPr="00A102EC">
        <w:rPr>
          <w:rFonts w:ascii="Times New Roman" w:hAnsi="Times New Roman" w:cs="Times New Roman"/>
          <w:sz w:val="28"/>
          <w:szCs w:val="28"/>
        </w:rPr>
        <w:t>По</w:t>
      </w:r>
      <w:r>
        <w:rPr>
          <w:rFonts w:ascii="Times New Roman" w:hAnsi="Times New Roman" w:cs="Times New Roman"/>
          <w:sz w:val="28"/>
          <w:szCs w:val="28"/>
        </w:rPr>
        <w:t xml:space="preserve"> статистике, наводнение и засуха - две стихии, от которых погибают наибольшее количество людей. При этом вода обеспечивает жизнь человеку, с ее помощью формируются и изменяются климатические условия. Сегодня особо остро стала проблема загрязнения и истощения водных объектов, на которую нельзя закрывать глаза. Памятный день учрежден для того, чтобы напомнить о важности ресурса в жизни человечества.</w:t>
      </w:r>
    </w:p>
    <w:p w:rsidR="000C6645" w:rsidRPr="00D22EAF" w:rsidRDefault="00724A9D" w:rsidP="00724A9D">
      <w:pPr>
        <w:numPr>
          <w:ilvl w:val="0"/>
          <w:numId w:val="3"/>
        </w:numPr>
        <w:rPr>
          <w:rFonts w:ascii="Times New Roman" w:hAnsi="Times New Roman" w:cs="Times New Roman"/>
          <w:sz w:val="28"/>
          <w:szCs w:val="28"/>
        </w:rPr>
      </w:pPr>
      <w:r w:rsidRPr="00D22EAF">
        <w:rPr>
          <w:rFonts w:ascii="Times New Roman" w:hAnsi="Times New Roman" w:cs="Times New Roman"/>
          <w:b/>
          <w:sz w:val="28"/>
          <w:szCs w:val="28"/>
        </w:rPr>
        <w:t xml:space="preserve">Цель:  </w:t>
      </w:r>
      <w:r w:rsidR="00ED45FA" w:rsidRPr="00D22EAF">
        <w:rPr>
          <w:rFonts w:ascii="Times New Roman" w:hAnsi="Times New Roman" w:cs="Times New Roman"/>
          <w:sz w:val="28"/>
          <w:szCs w:val="28"/>
        </w:rPr>
        <w:t>Ознакомиться с качеством питьевой воды и ее влиянием на процессы жизнедеятельности человека.</w:t>
      </w:r>
    </w:p>
    <w:p w:rsidR="00A102EC" w:rsidRPr="00553C00" w:rsidRDefault="00724A9D" w:rsidP="00553C00">
      <w:pPr>
        <w:numPr>
          <w:ilvl w:val="0"/>
          <w:numId w:val="3"/>
        </w:numPr>
        <w:rPr>
          <w:rFonts w:ascii="Times New Roman" w:hAnsi="Times New Roman" w:cs="Times New Roman"/>
          <w:b/>
          <w:sz w:val="28"/>
          <w:szCs w:val="28"/>
        </w:rPr>
      </w:pPr>
      <w:r w:rsidRPr="00D22EAF">
        <w:rPr>
          <w:rFonts w:ascii="Times New Roman" w:hAnsi="Times New Roman" w:cs="Times New Roman"/>
          <w:b/>
          <w:sz w:val="28"/>
          <w:szCs w:val="28"/>
        </w:rPr>
        <w:t xml:space="preserve">Задачи:   </w:t>
      </w:r>
      <w:r w:rsidRPr="00D22EAF">
        <w:rPr>
          <w:rFonts w:ascii="Times New Roman" w:hAnsi="Times New Roman" w:cs="Times New Roman"/>
          <w:bCs/>
          <w:sz w:val="28"/>
          <w:szCs w:val="28"/>
        </w:rPr>
        <w:t xml:space="preserve">1. </w:t>
      </w:r>
      <w:r w:rsidR="00ED45FA" w:rsidRPr="00D22EAF">
        <w:rPr>
          <w:rFonts w:ascii="Times New Roman" w:hAnsi="Times New Roman" w:cs="Times New Roman"/>
          <w:bCs/>
          <w:sz w:val="28"/>
          <w:szCs w:val="28"/>
        </w:rPr>
        <w:t> </w:t>
      </w:r>
      <w:r w:rsidR="00ED45FA" w:rsidRPr="00D22EAF">
        <w:rPr>
          <w:rFonts w:ascii="Times New Roman" w:hAnsi="Times New Roman" w:cs="Times New Roman"/>
          <w:sz w:val="28"/>
          <w:szCs w:val="28"/>
        </w:rPr>
        <w:t>показать огромную значимость и важность воды в жизни; </w:t>
      </w:r>
      <w:r w:rsidR="00ED45FA" w:rsidRPr="00D22EAF">
        <w:rPr>
          <w:rFonts w:ascii="Times New Roman" w:hAnsi="Times New Roman" w:cs="Times New Roman"/>
          <w:sz w:val="28"/>
          <w:szCs w:val="28"/>
        </w:rPr>
        <w:br/>
      </w:r>
      <w:r w:rsidRPr="00D22EAF">
        <w:rPr>
          <w:rFonts w:ascii="Times New Roman" w:hAnsi="Times New Roman" w:cs="Times New Roman"/>
          <w:bCs/>
          <w:sz w:val="28"/>
          <w:szCs w:val="28"/>
        </w:rPr>
        <w:t xml:space="preserve">2. </w:t>
      </w:r>
      <w:r w:rsidR="00ED45FA" w:rsidRPr="00D22EAF">
        <w:rPr>
          <w:rFonts w:ascii="Times New Roman" w:hAnsi="Times New Roman" w:cs="Times New Roman"/>
          <w:sz w:val="28"/>
          <w:szCs w:val="28"/>
        </w:rPr>
        <w:t>изучить гигиенические требования к питьевой воде;</w:t>
      </w:r>
      <w:r w:rsidR="00ED45FA" w:rsidRPr="00D22EAF">
        <w:rPr>
          <w:rFonts w:ascii="Times New Roman" w:hAnsi="Times New Roman" w:cs="Times New Roman"/>
          <w:sz w:val="28"/>
          <w:szCs w:val="28"/>
        </w:rPr>
        <w:br/>
      </w:r>
      <w:r w:rsidRPr="00D22EAF">
        <w:rPr>
          <w:rFonts w:ascii="Times New Roman" w:hAnsi="Times New Roman" w:cs="Times New Roman"/>
          <w:bCs/>
          <w:sz w:val="28"/>
          <w:szCs w:val="28"/>
        </w:rPr>
        <w:t xml:space="preserve">3. </w:t>
      </w:r>
      <w:r w:rsidR="00ED45FA" w:rsidRPr="00D22EAF">
        <w:rPr>
          <w:rFonts w:ascii="Times New Roman" w:hAnsi="Times New Roman" w:cs="Times New Roman"/>
          <w:bCs/>
          <w:sz w:val="28"/>
          <w:szCs w:val="28"/>
        </w:rPr>
        <w:t> </w:t>
      </w:r>
      <w:r w:rsidR="00ED45FA" w:rsidRPr="00D22EAF">
        <w:rPr>
          <w:rFonts w:ascii="Times New Roman" w:hAnsi="Times New Roman" w:cs="Times New Roman"/>
          <w:sz w:val="28"/>
          <w:szCs w:val="28"/>
        </w:rPr>
        <w:t>исследовать качество   воды, сравнить с ГОСТ “ Питьевая вода”. </w:t>
      </w:r>
      <w:r w:rsidR="00ED45FA" w:rsidRPr="00D22EAF">
        <w:rPr>
          <w:rFonts w:ascii="Times New Roman" w:hAnsi="Times New Roman" w:cs="Times New Roman"/>
          <w:sz w:val="28"/>
          <w:szCs w:val="28"/>
        </w:rPr>
        <w:br/>
      </w:r>
      <w:r w:rsidRPr="00D22EAF">
        <w:rPr>
          <w:rFonts w:ascii="Times New Roman" w:hAnsi="Times New Roman" w:cs="Times New Roman"/>
          <w:bCs/>
          <w:sz w:val="28"/>
          <w:szCs w:val="28"/>
        </w:rPr>
        <w:t xml:space="preserve">4. </w:t>
      </w:r>
      <w:r w:rsidR="00ED45FA" w:rsidRPr="00D22EAF">
        <w:rPr>
          <w:rFonts w:ascii="Times New Roman" w:hAnsi="Times New Roman" w:cs="Times New Roman"/>
          <w:bCs/>
          <w:sz w:val="28"/>
          <w:szCs w:val="28"/>
        </w:rPr>
        <w:t> </w:t>
      </w:r>
      <w:r w:rsidR="00ED45FA" w:rsidRPr="00D22EAF">
        <w:rPr>
          <w:rFonts w:ascii="Times New Roman" w:hAnsi="Times New Roman" w:cs="Times New Roman"/>
          <w:sz w:val="28"/>
          <w:szCs w:val="28"/>
        </w:rPr>
        <w:t>изучить влияние загрязненной воды на организм человека.</w:t>
      </w:r>
    </w:p>
    <w:p w:rsidR="00F60BB3" w:rsidRPr="00F60BB3" w:rsidRDefault="00A102EC" w:rsidP="00553C00">
      <w:pPr>
        <w:pStyle w:val="a5"/>
        <w:ind w:left="720"/>
        <w:rPr>
          <w:rFonts w:ascii="Times New Roman" w:hAnsi="Times New Roman" w:cs="Times New Roman"/>
          <w:sz w:val="28"/>
          <w:szCs w:val="28"/>
        </w:rPr>
      </w:pPr>
      <w:r w:rsidRPr="00A102EC">
        <w:rPr>
          <w:rFonts w:ascii="Times New Roman" w:hAnsi="Times New Roman" w:cs="Times New Roman"/>
          <w:sz w:val="28"/>
          <w:szCs w:val="28"/>
        </w:rPr>
        <w:t>Считаю, что проведённые мероприятия очень важны для</w:t>
      </w:r>
      <w:r w:rsidR="00553C00">
        <w:rPr>
          <w:rFonts w:ascii="Times New Roman" w:hAnsi="Times New Roman" w:cs="Times New Roman"/>
          <w:sz w:val="28"/>
          <w:szCs w:val="28"/>
        </w:rPr>
        <w:t xml:space="preserve"> поколения</w:t>
      </w:r>
      <w:r w:rsidRPr="00A102EC">
        <w:rPr>
          <w:rFonts w:ascii="Times New Roman" w:hAnsi="Times New Roman" w:cs="Times New Roman"/>
          <w:sz w:val="28"/>
          <w:szCs w:val="28"/>
        </w:rPr>
        <w:t>. Благодаря им ребята не только получают знания, но</w:t>
      </w:r>
      <w:r w:rsidR="00553C00">
        <w:rPr>
          <w:rFonts w:ascii="Times New Roman" w:hAnsi="Times New Roman" w:cs="Times New Roman"/>
          <w:sz w:val="28"/>
          <w:szCs w:val="28"/>
        </w:rPr>
        <w:t xml:space="preserve"> и учатся </w:t>
      </w:r>
      <w:r w:rsidRPr="00A102EC">
        <w:rPr>
          <w:rFonts w:ascii="Times New Roman" w:hAnsi="Times New Roman" w:cs="Times New Roman"/>
          <w:sz w:val="28"/>
          <w:szCs w:val="28"/>
        </w:rPr>
        <w:t xml:space="preserve"> </w:t>
      </w:r>
      <w:r w:rsidR="00553C00">
        <w:rPr>
          <w:rFonts w:ascii="Times New Roman" w:hAnsi="Times New Roman" w:cs="Times New Roman"/>
          <w:sz w:val="28"/>
          <w:szCs w:val="28"/>
        </w:rPr>
        <w:t>заботиться о чистоте.</w:t>
      </w:r>
    </w:p>
    <w:p w:rsidR="00F60BB3" w:rsidRPr="00F60BB3" w:rsidRDefault="00F60BB3" w:rsidP="00553C00">
      <w:pPr>
        <w:ind w:left="360"/>
        <w:rPr>
          <w:rFonts w:ascii="Times New Roman" w:hAnsi="Times New Roman" w:cs="Times New Roman"/>
          <w:b/>
          <w:sz w:val="28"/>
          <w:szCs w:val="28"/>
        </w:rPr>
      </w:pPr>
      <w:r w:rsidRPr="00F60BB3">
        <w:rPr>
          <w:rFonts w:ascii="Times New Roman" w:hAnsi="Times New Roman" w:cs="Times New Roman"/>
          <w:b/>
          <w:sz w:val="28"/>
          <w:szCs w:val="28"/>
        </w:rPr>
        <w:t xml:space="preserve">Приложение: в формате </w:t>
      </w:r>
      <w:r w:rsidRPr="00F60BB3">
        <w:rPr>
          <w:rFonts w:ascii="Times New Roman" w:hAnsi="Times New Roman" w:cs="Times New Roman"/>
          <w:b/>
          <w:sz w:val="28"/>
          <w:szCs w:val="28"/>
          <w:lang w:val="en-US"/>
        </w:rPr>
        <w:t>Word</w:t>
      </w:r>
      <w:r w:rsidR="00553C00">
        <w:rPr>
          <w:rFonts w:ascii="Times New Roman" w:hAnsi="Times New Roman" w:cs="Times New Roman"/>
          <w:b/>
          <w:sz w:val="28"/>
          <w:szCs w:val="28"/>
        </w:rPr>
        <w:t>, в 1 экз</w:t>
      </w:r>
    </w:p>
    <w:p w:rsidR="001D75BC" w:rsidRPr="00D22EAF" w:rsidRDefault="001D75BC" w:rsidP="001D75BC">
      <w:pPr>
        <w:tabs>
          <w:tab w:val="left" w:pos="1410"/>
          <w:tab w:val="left" w:pos="5940"/>
        </w:tabs>
        <w:spacing w:after="0"/>
        <w:rPr>
          <w:rFonts w:ascii="Times New Roman" w:hAnsi="Times New Roman" w:cs="Times New Roman"/>
          <w:sz w:val="28"/>
          <w:szCs w:val="28"/>
        </w:rPr>
      </w:pPr>
    </w:p>
    <w:p w:rsidR="00ED45FA" w:rsidRDefault="00ED45FA"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Default="002A5080" w:rsidP="00695017">
      <w:pPr>
        <w:tabs>
          <w:tab w:val="left" w:pos="1410"/>
          <w:tab w:val="left" w:pos="5940"/>
        </w:tabs>
        <w:spacing w:after="0"/>
        <w:rPr>
          <w:rFonts w:ascii="Times New Roman" w:hAnsi="Times New Roman" w:cs="Times New Roman"/>
          <w:b/>
          <w:sz w:val="28"/>
          <w:szCs w:val="28"/>
        </w:rPr>
      </w:pPr>
    </w:p>
    <w:p w:rsidR="002A5080" w:rsidRPr="00D22EAF" w:rsidRDefault="002A5080" w:rsidP="00695017">
      <w:pPr>
        <w:tabs>
          <w:tab w:val="left" w:pos="1410"/>
          <w:tab w:val="left" w:pos="5940"/>
        </w:tabs>
        <w:spacing w:after="0"/>
        <w:rPr>
          <w:rFonts w:ascii="Times New Roman" w:hAnsi="Times New Roman" w:cs="Times New Roman"/>
          <w:sz w:val="28"/>
          <w:szCs w:val="28"/>
        </w:rPr>
      </w:pPr>
      <w:bookmarkStart w:id="0" w:name="_GoBack"/>
      <w:bookmarkEnd w:id="0"/>
    </w:p>
    <w:p w:rsidR="00ED45FA" w:rsidRPr="00F60BB3" w:rsidRDefault="00ED45FA" w:rsidP="00695017">
      <w:pPr>
        <w:tabs>
          <w:tab w:val="left" w:pos="1410"/>
          <w:tab w:val="left" w:pos="5940"/>
        </w:tabs>
        <w:spacing w:after="0"/>
        <w:rPr>
          <w:rFonts w:ascii="Times New Roman" w:hAnsi="Times New Roman" w:cs="Times New Roman"/>
          <w:color w:val="000000" w:themeColor="text1"/>
          <w:sz w:val="28"/>
          <w:szCs w:val="28"/>
        </w:rPr>
      </w:pPr>
    </w:p>
    <w:p w:rsidR="0000102B" w:rsidRPr="00F60BB3" w:rsidRDefault="0000102B" w:rsidP="00ED45FA">
      <w:pPr>
        <w:jc w:val="center"/>
        <w:rPr>
          <w:rFonts w:ascii="Times New Roman" w:hAnsi="Times New Roman" w:cs="Times New Roman"/>
          <w:b/>
          <w:color w:val="000000" w:themeColor="text1"/>
          <w:sz w:val="28"/>
          <w:szCs w:val="28"/>
        </w:rPr>
      </w:pPr>
      <w:r w:rsidRPr="00F60BB3">
        <w:rPr>
          <w:rFonts w:ascii="Times New Roman" w:hAnsi="Times New Roman" w:cs="Times New Roman"/>
          <w:b/>
          <w:color w:val="000000" w:themeColor="text1"/>
          <w:sz w:val="28"/>
          <w:szCs w:val="28"/>
        </w:rPr>
        <w:lastRenderedPageBreak/>
        <w:t>«Вода- сокровище и таинство природы России»</w:t>
      </w:r>
    </w:p>
    <w:p w:rsidR="0000102B" w:rsidRPr="00D22EAF" w:rsidRDefault="0000102B" w:rsidP="0000102B">
      <w:pPr>
        <w:ind w:hanging="567"/>
        <w:rPr>
          <w:rFonts w:ascii="Times New Roman" w:hAnsi="Times New Roman" w:cs="Times New Roman"/>
          <w:sz w:val="28"/>
          <w:szCs w:val="28"/>
        </w:rPr>
      </w:pPr>
      <w:r w:rsidRPr="00D22EAF">
        <w:rPr>
          <w:rFonts w:ascii="Times New Roman" w:hAnsi="Times New Roman" w:cs="Times New Roman"/>
          <w:sz w:val="28"/>
          <w:szCs w:val="28"/>
        </w:rPr>
        <w:t>Ученица 8 «б» класса</w:t>
      </w:r>
    </w:p>
    <w:p w:rsidR="0000102B" w:rsidRPr="00D22EAF" w:rsidRDefault="0000102B" w:rsidP="0000102B">
      <w:pPr>
        <w:ind w:hanging="567"/>
        <w:rPr>
          <w:rFonts w:ascii="Times New Roman" w:hAnsi="Times New Roman" w:cs="Times New Roman"/>
          <w:sz w:val="28"/>
          <w:szCs w:val="28"/>
        </w:rPr>
      </w:pPr>
      <w:r w:rsidRPr="00D22EAF">
        <w:rPr>
          <w:rFonts w:ascii="Times New Roman" w:hAnsi="Times New Roman" w:cs="Times New Roman"/>
          <w:sz w:val="28"/>
          <w:szCs w:val="28"/>
        </w:rPr>
        <w:t>МКОУ «Кочубейская СОШ №1»</w:t>
      </w:r>
    </w:p>
    <w:p w:rsidR="0000102B" w:rsidRPr="00D32149" w:rsidRDefault="00D32149" w:rsidP="00D32149">
      <w:pPr>
        <w:ind w:hanging="567"/>
        <w:rPr>
          <w:rFonts w:ascii="Times New Roman" w:hAnsi="Times New Roman" w:cs="Times New Roman"/>
          <w:b/>
          <w:sz w:val="28"/>
          <w:szCs w:val="28"/>
        </w:rPr>
      </w:pPr>
      <w:r>
        <w:rPr>
          <w:rFonts w:ascii="Times New Roman" w:hAnsi="Times New Roman" w:cs="Times New Roman"/>
          <w:sz w:val="28"/>
          <w:szCs w:val="28"/>
        </w:rPr>
        <w:t xml:space="preserve">            </w:t>
      </w:r>
      <w:r w:rsidR="0000102B" w:rsidRPr="00D22EAF">
        <w:rPr>
          <w:rFonts w:ascii="Times New Roman" w:hAnsi="Times New Roman" w:cs="Times New Roman"/>
          <w:sz w:val="28"/>
          <w:szCs w:val="28"/>
        </w:rPr>
        <w:t>Возраст: 14 лет</w:t>
      </w:r>
    </w:p>
    <w:p w:rsidR="0000102B" w:rsidRPr="00D22EAF" w:rsidRDefault="0000102B" w:rsidP="00ED45FA">
      <w:pPr>
        <w:ind w:hanging="567"/>
        <w:rPr>
          <w:rFonts w:ascii="Times New Roman" w:hAnsi="Times New Roman" w:cs="Times New Roman"/>
          <w:sz w:val="28"/>
          <w:szCs w:val="28"/>
        </w:rPr>
      </w:pPr>
      <w:r w:rsidRPr="00D22EAF">
        <w:rPr>
          <w:rFonts w:ascii="Times New Roman" w:hAnsi="Times New Roman" w:cs="Times New Roman"/>
          <w:sz w:val="28"/>
          <w:szCs w:val="28"/>
        </w:rPr>
        <w:t>Контактный телефон:8(989)452-18-84</w:t>
      </w:r>
    </w:p>
    <w:p w:rsidR="0000102B" w:rsidRPr="00F60BB3" w:rsidRDefault="0000102B" w:rsidP="0000102B">
      <w:pPr>
        <w:rPr>
          <w:rFonts w:ascii="Times New Roman" w:hAnsi="Times New Roman" w:cs="Times New Roman"/>
          <w:b/>
          <w:bCs/>
          <w:color w:val="000000" w:themeColor="text1"/>
          <w:sz w:val="28"/>
          <w:szCs w:val="28"/>
        </w:rPr>
      </w:pPr>
      <w:r w:rsidRPr="00F60BB3">
        <w:rPr>
          <w:rFonts w:ascii="Times New Roman" w:hAnsi="Times New Roman" w:cs="Times New Roman"/>
          <w:b/>
          <w:bCs/>
          <w:color w:val="000000" w:themeColor="text1"/>
          <w:sz w:val="28"/>
          <w:szCs w:val="28"/>
        </w:rPr>
        <w:t>Республиканский конкурс, посвященный Всемирному дню воды</w:t>
      </w:r>
    </w:p>
    <w:p w:rsidR="0000102B" w:rsidRPr="00F60BB3" w:rsidRDefault="0000102B" w:rsidP="0000102B">
      <w:pPr>
        <w:rPr>
          <w:rFonts w:ascii="Times New Roman" w:hAnsi="Times New Roman" w:cs="Times New Roman"/>
          <w:b/>
          <w:bCs/>
          <w:color w:val="000000" w:themeColor="text1"/>
          <w:sz w:val="28"/>
          <w:szCs w:val="28"/>
        </w:rPr>
      </w:pPr>
      <w:r w:rsidRPr="00F60BB3">
        <w:rPr>
          <w:rFonts w:ascii="Times New Roman" w:hAnsi="Times New Roman" w:cs="Times New Roman"/>
          <w:color w:val="000000" w:themeColor="text1"/>
          <w:sz w:val="28"/>
          <w:szCs w:val="28"/>
        </w:rPr>
        <w:t>Номинация: «Литературная»</w:t>
      </w:r>
    </w:p>
    <w:p w:rsidR="0000102B" w:rsidRPr="00F60BB3" w:rsidRDefault="0000102B" w:rsidP="0000102B">
      <w:pPr>
        <w:rPr>
          <w:rFonts w:ascii="Times New Roman" w:hAnsi="Times New Roman" w:cs="Times New Roman"/>
          <w:color w:val="000000" w:themeColor="text1"/>
          <w:sz w:val="28"/>
          <w:szCs w:val="28"/>
        </w:rPr>
      </w:pPr>
      <w:r w:rsidRPr="00F60BB3">
        <w:rPr>
          <w:rFonts w:ascii="Times New Roman" w:hAnsi="Times New Roman" w:cs="Times New Roman"/>
          <w:color w:val="000000" w:themeColor="text1"/>
          <w:sz w:val="28"/>
          <w:szCs w:val="28"/>
        </w:rPr>
        <w:t>Автор: Захарова Дарья</w:t>
      </w:r>
    </w:p>
    <w:p w:rsidR="0000102B" w:rsidRPr="00F60BB3" w:rsidRDefault="0000102B" w:rsidP="0000102B">
      <w:pPr>
        <w:rPr>
          <w:rFonts w:ascii="Times New Roman" w:hAnsi="Times New Roman" w:cs="Times New Roman"/>
          <w:b/>
          <w:color w:val="000000" w:themeColor="text1"/>
          <w:sz w:val="28"/>
          <w:szCs w:val="28"/>
        </w:rPr>
      </w:pPr>
      <w:r w:rsidRPr="00F60BB3">
        <w:rPr>
          <w:rFonts w:ascii="Times New Roman" w:hAnsi="Times New Roman" w:cs="Times New Roman"/>
          <w:b/>
          <w:color w:val="000000" w:themeColor="text1"/>
          <w:sz w:val="28"/>
          <w:szCs w:val="28"/>
        </w:rPr>
        <w:t>«Вода-сокровище и таинство природы России»</w:t>
      </w:r>
    </w:p>
    <w:p w:rsidR="0000102B" w:rsidRPr="00D22EAF" w:rsidRDefault="0000102B" w:rsidP="00ED45FA">
      <w:pPr>
        <w:spacing w:after="0"/>
        <w:rPr>
          <w:rFonts w:ascii="Times New Roman" w:hAnsi="Times New Roman" w:cs="Times New Roman"/>
          <w:b/>
          <w:color w:val="FF0000"/>
          <w:sz w:val="28"/>
          <w:szCs w:val="28"/>
        </w:rPr>
      </w:pPr>
    </w:p>
    <w:p w:rsidR="0000102B" w:rsidRPr="00D22EAF" w:rsidRDefault="0000102B" w:rsidP="00ED45FA">
      <w:pPr>
        <w:spacing w:after="0"/>
        <w:rPr>
          <w:rFonts w:ascii="Times New Roman" w:hAnsi="Times New Roman" w:cs="Times New Roman"/>
          <w:sz w:val="28"/>
          <w:szCs w:val="28"/>
        </w:rPr>
      </w:pPr>
      <w:r w:rsidRPr="00D22EAF">
        <w:rPr>
          <w:rFonts w:ascii="Times New Roman" w:hAnsi="Times New Roman" w:cs="Times New Roman"/>
          <w:sz w:val="28"/>
          <w:szCs w:val="28"/>
        </w:rPr>
        <w:t>Природа России-  как ты  многогранна,</w:t>
      </w:r>
    </w:p>
    <w:p w:rsidR="0000102B" w:rsidRPr="00D22EAF" w:rsidRDefault="0000102B" w:rsidP="00ED45FA">
      <w:pPr>
        <w:spacing w:after="0"/>
        <w:rPr>
          <w:rFonts w:ascii="Times New Roman" w:hAnsi="Times New Roman" w:cs="Times New Roman"/>
          <w:sz w:val="28"/>
          <w:szCs w:val="28"/>
        </w:rPr>
      </w:pPr>
      <w:r w:rsidRPr="00D22EAF">
        <w:rPr>
          <w:rFonts w:ascii="Times New Roman" w:hAnsi="Times New Roman" w:cs="Times New Roman"/>
          <w:sz w:val="28"/>
          <w:szCs w:val="28"/>
        </w:rPr>
        <w:t>В веках заложена история твоя..</w:t>
      </w:r>
    </w:p>
    <w:p w:rsidR="0000102B" w:rsidRPr="00D22EAF" w:rsidRDefault="0000102B" w:rsidP="00ED45FA">
      <w:pPr>
        <w:spacing w:after="0"/>
        <w:rPr>
          <w:rFonts w:ascii="Times New Roman" w:hAnsi="Times New Roman" w:cs="Times New Roman"/>
          <w:sz w:val="28"/>
          <w:szCs w:val="28"/>
        </w:rPr>
      </w:pPr>
      <w:r w:rsidRPr="00D22EAF">
        <w:rPr>
          <w:rFonts w:ascii="Times New Roman" w:hAnsi="Times New Roman" w:cs="Times New Roman"/>
          <w:sz w:val="28"/>
          <w:szCs w:val="28"/>
        </w:rPr>
        <w:t>Ты так прекрасна, цветуща, нарядна,</w:t>
      </w:r>
    </w:p>
    <w:p w:rsidR="0000102B" w:rsidRPr="00D22EAF" w:rsidRDefault="0000102B" w:rsidP="00ED45FA">
      <w:pPr>
        <w:spacing w:after="0"/>
        <w:rPr>
          <w:rFonts w:ascii="Times New Roman" w:hAnsi="Times New Roman" w:cs="Times New Roman"/>
          <w:sz w:val="28"/>
          <w:szCs w:val="28"/>
        </w:rPr>
      </w:pPr>
      <w:r w:rsidRPr="00D22EAF">
        <w:rPr>
          <w:rFonts w:ascii="Times New Roman" w:hAnsi="Times New Roman" w:cs="Times New Roman"/>
          <w:sz w:val="28"/>
          <w:szCs w:val="28"/>
        </w:rPr>
        <w:t>Родиться в крае этом–счастье для меня!</w:t>
      </w:r>
    </w:p>
    <w:p w:rsidR="0000102B" w:rsidRPr="00D22EAF" w:rsidRDefault="0000102B" w:rsidP="00ED45FA">
      <w:pPr>
        <w:spacing w:after="0"/>
        <w:rPr>
          <w:rFonts w:ascii="Times New Roman" w:hAnsi="Times New Roman" w:cs="Times New Roman"/>
          <w:sz w:val="28"/>
          <w:szCs w:val="28"/>
        </w:rPr>
      </w:pP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Полей твоих бескрайние просторы,</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Лесов сокровища повсюду всех манят,</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Моря, озера,реки,степи, горы-</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О красоте невероятной говорят!</w:t>
      </w:r>
    </w:p>
    <w:p w:rsidR="0000102B" w:rsidRPr="00D22EAF" w:rsidRDefault="0000102B" w:rsidP="00ED45FA">
      <w:pPr>
        <w:spacing w:after="0"/>
        <w:rPr>
          <w:rFonts w:ascii="Times New Roman" w:hAnsi="Times New Roman" w:cs="Times New Roman"/>
          <w:color w:val="000000"/>
          <w:sz w:val="28"/>
          <w:szCs w:val="28"/>
          <w:shd w:val="clear" w:color="auto" w:fill="FFFFFF"/>
        </w:rPr>
      </w:pP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И в водной глади Каспия родного,</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Что в Дагестане краше не найти,</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Свое спокойствие я обретаю снова</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Стоит по берегу песчаному пройти.</w:t>
      </w:r>
    </w:p>
    <w:p w:rsidR="0000102B" w:rsidRPr="00D22EAF" w:rsidRDefault="0000102B" w:rsidP="00ED45FA">
      <w:pPr>
        <w:spacing w:after="0"/>
        <w:rPr>
          <w:rFonts w:ascii="Times New Roman" w:hAnsi="Times New Roman" w:cs="Times New Roman"/>
          <w:color w:val="000000"/>
          <w:sz w:val="28"/>
          <w:szCs w:val="28"/>
          <w:shd w:val="clear" w:color="auto" w:fill="FFFFFF"/>
        </w:rPr>
      </w:pP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А в горных долинах, где путь так увесист</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Прозрачность реки словно зеркала блеск,</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Деревья  любуются своим отраженьем,</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Нигде не найти волшебнее мест!</w:t>
      </w:r>
    </w:p>
    <w:p w:rsidR="0000102B" w:rsidRPr="00D22EAF" w:rsidRDefault="0000102B" w:rsidP="00ED45FA">
      <w:pPr>
        <w:spacing w:after="0"/>
        <w:rPr>
          <w:rFonts w:ascii="Times New Roman" w:hAnsi="Times New Roman" w:cs="Times New Roman"/>
          <w:sz w:val="28"/>
          <w:szCs w:val="28"/>
        </w:rPr>
      </w:pP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sz w:val="28"/>
          <w:szCs w:val="28"/>
        </w:rPr>
        <w:t xml:space="preserve">Как жаль, что люди недопонимают, </w:t>
      </w:r>
    </w:p>
    <w:p w:rsidR="0000102B" w:rsidRPr="00D22EAF" w:rsidRDefault="0000102B" w:rsidP="00ED45FA">
      <w:pPr>
        <w:spacing w:after="0"/>
        <w:rPr>
          <w:rFonts w:ascii="Times New Roman" w:hAnsi="Times New Roman" w:cs="Times New Roman"/>
          <w:sz w:val="28"/>
          <w:szCs w:val="28"/>
        </w:rPr>
      </w:pPr>
      <w:r w:rsidRPr="00D22EAF">
        <w:rPr>
          <w:rFonts w:ascii="Times New Roman" w:hAnsi="Times New Roman" w:cs="Times New Roman"/>
          <w:sz w:val="28"/>
          <w:szCs w:val="28"/>
        </w:rPr>
        <w:t>Как важно сохранить весь этот клад,</w:t>
      </w:r>
    </w:p>
    <w:p w:rsidR="0000102B" w:rsidRPr="00D22EAF" w:rsidRDefault="0000102B" w:rsidP="00ED45FA">
      <w:pPr>
        <w:spacing w:after="0"/>
        <w:rPr>
          <w:rFonts w:ascii="Times New Roman" w:hAnsi="Times New Roman" w:cs="Times New Roman"/>
          <w:sz w:val="28"/>
          <w:szCs w:val="28"/>
        </w:rPr>
      </w:pPr>
      <w:r w:rsidRPr="00D22EAF">
        <w:rPr>
          <w:rFonts w:ascii="Times New Roman" w:hAnsi="Times New Roman" w:cs="Times New Roman"/>
          <w:sz w:val="28"/>
          <w:szCs w:val="28"/>
        </w:rPr>
        <w:t xml:space="preserve">Что в каждом родничке и водопаде </w:t>
      </w:r>
    </w:p>
    <w:p w:rsidR="0000102B" w:rsidRPr="00D22EAF" w:rsidRDefault="0000102B" w:rsidP="00ED45FA">
      <w:pPr>
        <w:spacing w:after="0"/>
        <w:rPr>
          <w:rFonts w:ascii="Times New Roman" w:hAnsi="Times New Roman" w:cs="Times New Roman"/>
          <w:sz w:val="28"/>
          <w:szCs w:val="28"/>
        </w:rPr>
      </w:pPr>
      <w:r w:rsidRPr="00D22EAF">
        <w:rPr>
          <w:rFonts w:ascii="Times New Roman" w:hAnsi="Times New Roman" w:cs="Times New Roman"/>
          <w:sz w:val="28"/>
          <w:szCs w:val="28"/>
        </w:rPr>
        <w:t>Живительную силу для себя хранят.</w:t>
      </w:r>
    </w:p>
    <w:p w:rsidR="0000102B" w:rsidRPr="00D22EAF" w:rsidRDefault="0000102B" w:rsidP="00ED45FA">
      <w:pPr>
        <w:spacing w:after="0"/>
        <w:rPr>
          <w:rFonts w:ascii="Times New Roman" w:hAnsi="Times New Roman" w:cs="Times New Roman"/>
          <w:color w:val="555555"/>
          <w:sz w:val="28"/>
          <w:szCs w:val="28"/>
          <w:shd w:val="clear" w:color="auto" w:fill="FFFFFF"/>
        </w:rPr>
      </w:pPr>
    </w:p>
    <w:p w:rsidR="0000102B" w:rsidRPr="00D22EAF" w:rsidRDefault="0000102B" w:rsidP="00ED45FA">
      <w:pPr>
        <w:spacing w:after="0"/>
        <w:rPr>
          <w:rFonts w:ascii="Times New Roman" w:hAnsi="Times New Roman" w:cs="Times New Roman"/>
          <w:sz w:val="28"/>
          <w:szCs w:val="28"/>
          <w:shd w:val="clear" w:color="auto" w:fill="FFFFFF"/>
        </w:rPr>
      </w:pPr>
      <w:r w:rsidRPr="00D22EAF">
        <w:rPr>
          <w:rFonts w:ascii="Times New Roman" w:hAnsi="Times New Roman" w:cs="Times New Roman"/>
          <w:sz w:val="28"/>
          <w:szCs w:val="28"/>
          <w:shd w:val="clear" w:color="auto" w:fill="FFFFFF"/>
        </w:rPr>
        <w:t xml:space="preserve"> Не ценим мы, как дети с игрушкой играем,</w:t>
      </w:r>
    </w:p>
    <w:p w:rsidR="0000102B" w:rsidRPr="00D22EAF" w:rsidRDefault="0000102B" w:rsidP="00ED45FA">
      <w:pPr>
        <w:spacing w:after="0"/>
        <w:rPr>
          <w:rFonts w:ascii="Times New Roman" w:hAnsi="Times New Roman" w:cs="Times New Roman"/>
          <w:sz w:val="28"/>
          <w:szCs w:val="28"/>
          <w:shd w:val="clear" w:color="auto" w:fill="FFFFFF"/>
        </w:rPr>
      </w:pPr>
      <w:r w:rsidRPr="00D22EAF">
        <w:rPr>
          <w:rFonts w:ascii="Times New Roman" w:hAnsi="Times New Roman" w:cs="Times New Roman"/>
          <w:sz w:val="28"/>
          <w:szCs w:val="28"/>
          <w:shd w:val="clear" w:color="auto" w:fill="FFFFFF"/>
        </w:rPr>
        <w:t>С этим главным сокровищем, таинством Жизни, -водой,</w:t>
      </w:r>
    </w:p>
    <w:p w:rsidR="0000102B" w:rsidRPr="00D22EAF" w:rsidRDefault="0000102B" w:rsidP="00ED45FA">
      <w:pPr>
        <w:spacing w:after="0"/>
        <w:rPr>
          <w:rFonts w:ascii="Times New Roman" w:hAnsi="Times New Roman" w:cs="Times New Roman"/>
          <w:sz w:val="28"/>
          <w:szCs w:val="28"/>
          <w:shd w:val="clear" w:color="auto" w:fill="FFFFFF"/>
        </w:rPr>
      </w:pPr>
      <w:r w:rsidRPr="00D22EAF">
        <w:rPr>
          <w:rFonts w:ascii="Times New Roman" w:hAnsi="Times New Roman" w:cs="Times New Roman"/>
          <w:sz w:val="28"/>
          <w:szCs w:val="28"/>
          <w:shd w:val="clear" w:color="auto" w:fill="FFFFFF"/>
        </w:rPr>
        <w:t>Загрязняем её, отравляем порой, убиваем,</w:t>
      </w:r>
    </w:p>
    <w:p w:rsidR="0000102B" w:rsidRPr="00D22EAF" w:rsidRDefault="0000102B" w:rsidP="00ED45FA">
      <w:pPr>
        <w:spacing w:after="0"/>
        <w:rPr>
          <w:rFonts w:ascii="Times New Roman" w:hAnsi="Times New Roman" w:cs="Times New Roman"/>
          <w:sz w:val="28"/>
          <w:szCs w:val="28"/>
          <w:shd w:val="clear" w:color="auto" w:fill="FFFFFF"/>
        </w:rPr>
      </w:pPr>
      <w:r w:rsidRPr="00D22EAF">
        <w:rPr>
          <w:rFonts w:ascii="Times New Roman" w:hAnsi="Times New Roman" w:cs="Times New Roman"/>
          <w:sz w:val="28"/>
          <w:szCs w:val="28"/>
          <w:shd w:val="clear" w:color="auto" w:fill="FFFFFF"/>
        </w:rPr>
        <w:t>А игра ведь закончиться  может бедой..</w:t>
      </w:r>
    </w:p>
    <w:p w:rsidR="0000102B" w:rsidRPr="00D22EAF" w:rsidRDefault="0000102B" w:rsidP="00ED45FA">
      <w:pPr>
        <w:spacing w:after="0"/>
        <w:rPr>
          <w:rFonts w:ascii="Times New Roman" w:hAnsi="Times New Roman" w:cs="Times New Roman"/>
          <w:sz w:val="28"/>
          <w:szCs w:val="28"/>
        </w:rPr>
      </w:pP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Давайте ж люди, матушку-природу,</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Мы будем все любить и охранять.</w:t>
      </w:r>
    </w:p>
    <w:p w:rsidR="0000102B" w:rsidRPr="00D22EAF" w:rsidRDefault="0000102B" w:rsidP="00ED45FA">
      <w:pPr>
        <w:spacing w:after="0"/>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Источник жизни нашей-Воду</w:t>
      </w:r>
    </w:p>
    <w:p w:rsidR="0000102B" w:rsidRPr="00D22EAF" w:rsidRDefault="0000102B" w:rsidP="00ED45FA">
      <w:pPr>
        <w:spacing w:after="0"/>
        <w:rPr>
          <w:rFonts w:ascii="Times New Roman" w:hAnsi="Times New Roman" w:cs="Times New Roman"/>
          <w:sz w:val="28"/>
          <w:szCs w:val="28"/>
        </w:rPr>
      </w:pPr>
      <w:r w:rsidRPr="00D22EAF">
        <w:rPr>
          <w:rFonts w:ascii="Times New Roman" w:hAnsi="Times New Roman" w:cs="Times New Roman"/>
          <w:color w:val="000000"/>
          <w:sz w:val="28"/>
          <w:szCs w:val="28"/>
          <w:shd w:val="clear" w:color="auto" w:fill="FFFFFF"/>
        </w:rPr>
        <w:t>Ценить, беречь и защищать!</w:t>
      </w:r>
    </w:p>
    <w:p w:rsidR="001A35CA" w:rsidRPr="00D22EAF" w:rsidRDefault="001A35CA" w:rsidP="00695017">
      <w:pPr>
        <w:ind w:left="142" w:right="-2126" w:hanging="568"/>
        <w:jc w:val="both"/>
        <w:rPr>
          <w:rFonts w:ascii="Times New Roman" w:hAnsi="Times New Roman" w:cs="Times New Roman"/>
          <w:sz w:val="28"/>
          <w:szCs w:val="28"/>
        </w:rPr>
      </w:pPr>
    </w:p>
    <w:p w:rsidR="001A35CA" w:rsidRPr="00D22EAF" w:rsidRDefault="001A35CA" w:rsidP="001A35CA">
      <w:pPr>
        <w:ind w:left="142" w:right="-2126" w:hanging="568"/>
        <w:jc w:val="center"/>
        <w:rPr>
          <w:rFonts w:ascii="Times New Roman" w:hAnsi="Times New Roman" w:cs="Times New Roman"/>
          <w:sz w:val="28"/>
          <w:szCs w:val="28"/>
        </w:rPr>
      </w:pPr>
    </w:p>
    <w:p w:rsidR="001A35CA" w:rsidRPr="00D22EAF" w:rsidRDefault="001A35CA" w:rsidP="001A35CA">
      <w:pPr>
        <w:ind w:left="142" w:right="-2126" w:hanging="568"/>
        <w:rPr>
          <w:rFonts w:ascii="Times New Roman" w:hAnsi="Times New Roman" w:cs="Times New Roman"/>
          <w:sz w:val="28"/>
          <w:szCs w:val="28"/>
        </w:rPr>
      </w:pPr>
      <w:r w:rsidRPr="00D22EAF">
        <w:rPr>
          <w:rFonts w:ascii="Times New Roman" w:hAnsi="Times New Roman" w:cs="Times New Roman"/>
          <w:sz w:val="28"/>
          <w:szCs w:val="28"/>
        </w:rPr>
        <w:t>Автор: Падуева Минара Маккашариповна</w:t>
      </w:r>
    </w:p>
    <w:p w:rsidR="001A35CA" w:rsidRPr="00D22EAF" w:rsidRDefault="001A35CA" w:rsidP="001A35CA">
      <w:pPr>
        <w:ind w:left="142" w:right="-2126" w:hanging="568"/>
        <w:rPr>
          <w:rFonts w:ascii="Times New Roman" w:hAnsi="Times New Roman" w:cs="Times New Roman"/>
          <w:sz w:val="28"/>
          <w:szCs w:val="28"/>
        </w:rPr>
      </w:pPr>
      <w:r w:rsidRPr="00D22EAF">
        <w:rPr>
          <w:rFonts w:ascii="Times New Roman" w:hAnsi="Times New Roman" w:cs="Times New Roman"/>
          <w:sz w:val="28"/>
          <w:szCs w:val="28"/>
        </w:rPr>
        <w:t>ученица 5 класса, 12 лет.</w:t>
      </w:r>
    </w:p>
    <w:p w:rsidR="001A35CA" w:rsidRPr="00D22EAF" w:rsidRDefault="001A35CA" w:rsidP="001A35CA">
      <w:pPr>
        <w:ind w:left="142" w:right="-2126" w:hanging="568"/>
        <w:jc w:val="center"/>
        <w:rPr>
          <w:rFonts w:ascii="Times New Roman" w:hAnsi="Times New Roman" w:cs="Times New Roman"/>
          <w:sz w:val="28"/>
          <w:szCs w:val="28"/>
        </w:rPr>
      </w:pPr>
      <w:r w:rsidRPr="00D22EAF">
        <w:rPr>
          <w:rFonts w:ascii="Times New Roman" w:hAnsi="Times New Roman" w:cs="Times New Roman"/>
          <w:sz w:val="28"/>
          <w:szCs w:val="28"/>
        </w:rPr>
        <w:t>МКОУ «Раздольевская СОШ»</w:t>
      </w:r>
    </w:p>
    <w:p w:rsidR="001A35CA" w:rsidRPr="00D22EAF" w:rsidRDefault="001A35CA" w:rsidP="00D22EAF">
      <w:pPr>
        <w:ind w:left="142" w:right="-2126" w:hanging="568"/>
        <w:jc w:val="center"/>
        <w:rPr>
          <w:rFonts w:ascii="Times New Roman" w:hAnsi="Times New Roman" w:cs="Times New Roman"/>
          <w:sz w:val="28"/>
          <w:szCs w:val="28"/>
        </w:rPr>
      </w:pPr>
      <w:r w:rsidRPr="00D22EAF">
        <w:rPr>
          <w:rFonts w:ascii="Times New Roman" w:hAnsi="Times New Roman" w:cs="Times New Roman"/>
          <w:sz w:val="28"/>
          <w:szCs w:val="28"/>
        </w:rPr>
        <w:t xml:space="preserve">                         Телефон: 8-928-979-51-53</w:t>
      </w:r>
    </w:p>
    <w:p w:rsidR="00D22EAF" w:rsidRPr="00D22EAF" w:rsidRDefault="00D22EAF" w:rsidP="00D22EAF">
      <w:pPr>
        <w:ind w:left="142" w:right="-2126" w:hanging="568"/>
        <w:jc w:val="center"/>
        <w:rPr>
          <w:rFonts w:ascii="Times New Roman" w:hAnsi="Times New Roman" w:cs="Times New Roman"/>
          <w:sz w:val="28"/>
          <w:szCs w:val="28"/>
        </w:rPr>
      </w:pPr>
    </w:p>
    <w:p w:rsidR="00D22EAF" w:rsidRPr="00D22EAF" w:rsidRDefault="00D22EAF" w:rsidP="00D22EAF">
      <w:pPr>
        <w:ind w:left="142" w:right="-2126" w:hanging="568"/>
        <w:jc w:val="center"/>
        <w:rPr>
          <w:rFonts w:ascii="Times New Roman" w:hAnsi="Times New Roman" w:cs="Times New Roman"/>
          <w:sz w:val="28"/>
          <w:szCs w:val="28"/>
        </w:rPr>
      </w:pPr>
    </w:p>
    <w:p w:rsidR="001A35CA" w:rsidRPr="00D22EAF" w:rsidRDefault="001A35CA" w:rsidP="001A35CA">
      <w:pPr>
        <w:spacing w:after="0" w:line="240" w:lineRule="auto"/>
        <w:jc w:val="center"/>
        <w:rPr>
          <w:rFonts w:ascii="Times New Roman" w:hAnsi="Times New Roman" w:cs="Times New Roman"/>
          <w:b/>
          <w:color w:val="C00000"/>
          <w:sz w:val="28"/>
          <w:szCs w:val="28"/>
          <w:u w:val="single"/>
        </w:rPr>
      </w:pPr>
      <w:r w:rsidRPr="00D22EAF">
        <w:rPr>
          <w:rFonts w:ascii="Times New Roman" w:hAnsi="Times New Roman" w:cs="Times New Roman"/>
          <w:b/>
          <w:color w:val="C00000"/>
          <w:sz w:val="28"/>
          <w:szCs w:val="28"/>
          <w:u w:val="single"/>
        </w:rPr>
        <w:t>«Море»</w:t>
      </w:r>
    </w:p>
    <w:p w:rsidR="001A35CA" w:rsidRPr="00D22EAF" w:rsidRDefault="001A35CA" w:rsidP="001A35CA">
      <w:pPr>
        <w:spacing w:after="0" w:line="240" w:lineRule="auto"/>
        <w:rPr>
          <w:rFonts w:ascii="Times New Roman" w:hAnsi="Times New Roman" w:cs="Times New Roman"/>
          <w:sz w:val="28"/>
          <w:szCs w:val="28"/>
        </w:rPr>
      </w:pP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Море! Море! Безбрежное море!</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Нет! Не видно уже берегов!</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Только чайки кричат за кормою,</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Только волны бьются о борт!</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Я люблю посидеть у моря:</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Встретить зорьку, закат проводить,</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И нравится мне шум прибоя,</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Помечтать я люблю приходить.</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Но случается это так редко,</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Только летом, один раз в году</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И поэтому встречи этой</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С нетерпеньем всё время я жду.</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И когда я вернусь к тебе, море</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И вдохну морской воздух твой-</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Окунусь в состоянье покоя</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В воды тёплые с головой!</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Ты обнимешь меня по - братски,</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На поверхности будешь держать.</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Волны ласково прикасаясь,</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Будут  что то мне напевать,</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Мы друг другу так много расскажем</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И секреты свои откроем.</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Может вам и смешным покажется,</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Только я скажу: «Море живое!»</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И живёт оно долго очень,</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И болеет по- взрослому часто,</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И поэтому оно хочет,</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Чтобы приняли в неё участие:</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Не бросали бы мусор в море,</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lastRenderedPageBreak/>
        <w:t>Не сливали бы воды грязные</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И тогда шум его прибоя,</w:t>
      </w:r>
    </w:p>
    <w:p w:rsidR="001A35CA" w:rsidRPr="00D22EAF" w:rsidRDefault="001A35CA" w:rsidP="001A35CA">
      <w:pPr>
        <w:spacing w:after="0" w:line="240" w:lineRule="auto"/>
        <w:jc w:val="center"/>
        <w:rPr>
          <w:rFonts w:ascii="Times New Roman" w:hAnsi="Times New Roman" w:cs="Times New Roman"/>
          <w:sz w:val="28"/>
          <w:szCs w:val="28"/>
        </w:rPr>
      </w:pPr>
      <w:r w:rsidRPr="00D22EAF">
        <w:rPr>
          <w:rFonts w:ascii="Times New Roman" w:hAnsi="Times New Roman" w:cs="Times New Roman"/>
          <w:sz w:val="28"/>
          <w:szCs w:val="28"/>
        </w:rPr>
        <w:t>Как сердечко, стучать будет часто!</w:t>
      </w:r>
    </w:p>
    <w:p w:rsidR="001A35CA" w:rsidRPr="00D22EAF" w:rsidRDefault="001A35CA">
      <w:pPr>
        <w:rPr>
          <w:rFonts w:ascii="Times New Roman" w:hAnsi="Times New Roman" w:cs="Times New Roman"/>
          <w:sz w:val="28"/>
          <w:szCs w:val="28"/>
        </w:rPr>
      </w:pPr>
    </w:p>
    <w:p w:rsidR="00695017" w:rsidRPr="00D22EAF" w:rsidRDefault="00695017" w:rsidP="00E51FB7">
      <w:pPr>
        <w:jc w:val="both"/>
        <w:rPr>
          <w:rFonts w:ascii="Times New Roman" w:hAnsi="Times New Roman" w:cs="Times New Roman"/>
          <w:sz w:val="28"/>
          <w:szCs w:val="28"/>
        </w:rPr>
      </w:pPr>
    </w:p>
    <w:p w:rsidR="00E51FB7" w:rsidRPr="00D22EAF" w:rsidRDefault="00E51FB7" w:rsidP="00ED45FA">
      <w:pPr>
        <w:jc w:val="center"/>
        <w:rPr>
          <w:rFonts w:ascii="Times New Roman" w:hAnsi="Times New Roman" w:cs="Times New Roman"/>
          <w:b/>
          <w:sz w:val="28"/>
          <w:szCs w:val="28"/>
        </w:rPr>
      </w:pPr>
      <w:r w:rsidRPr="00D22EAF">
        <w:rPr>
          <w:rFonts w:ascii="Times New Roman" w:hAnsi="Times New Roman" w:cs="Times New Roman"/>
          <w:b/>
          <w:sz w:val="28"/>
          <w:szCs w:val="28"/>
        </w:rPr>
        <w:t>«В отражении воды»</w:t>
      </w:r>
    </w:p>
    <w:p w:rsidR="00E51FB7" w:rsidRPr="00D22EAF" w:rsidRDefault="00E51FB7" w:rsidP="00E51FB7">
      <w:pPr>
        <w:jc w:val="both"/>
        <w:rPr>
          <w:rFonts w:ascii="Times New Roman" w:hAnsi="Times New Roman" w:cs="Times New Roman"/>
          <w:sz w:val="28"/>
          <w:szCs w:val="28"/>
        </w:rPr>
      </w:pPr>
      <w:r w:rsidRPr="00D22EAF">
        <w:rPr>
          <w:rFonts w:ascii="Times New Roman" w:hAnsi="Times New Roman" w:cs="Times New Roman"/>
          <w:sz w:val="28"/>
          <w:szCs w:val="28"/>
        </w:rPr>
        <w:t>Минлакаева Камила Абибулаевна, 13 лет</w:t>
      </w:r>
    </w:p>
    <w:p w:rsidR="00E51FB7" w:rsidRPr="00D22EAF" w:rsidRDefault="00E51FB7" w:rsidP="00E51FB7">
      <w:pPr>
        <w:jc w:val="both"/>
        <w:rPr>
          <w:rFonts w:ascii="Times New Roman" w:hAnsi="Times New Roman" w:cs="Times New Roman"/>
          <w:sz w:val="28"/>
          <w:szCs w:val="28"/>
        </w:rPr>
      </w:pPr>
      <w:r w:rsidRPr="00D22EAF">
        <w:rPr>
          <w:rFonts w:ascii="Times New Roman" w:hAnsi="Times New Roman" w:cs="Times New Roman"/>
          <w:sz w:val="28"/>
          <w:szCs w:val="28"/>
        </w:rPr>
        <w:t>Муниципальное казенное общеобразовательное учреждение «Привольненская средняя общеобразовательная школа», Тарумовский район, п. Привольный, ул. Мира 46/а.</w:t>
      </w:r>
    </w:p>
    <w:p w:rsidR="00E51FB7" w:rsidRPr="00D22EAF" w:rsidRDefault="00695017" w:rsidP="00695017">
      <w:pPr>
        <w:jc w:val="both"/>
        <w:rPr>
          <w:rFonts w:ascii="Times New Roman" w:hAnsi="Times New Roman" w:cs="Times New Roman"/>
          <w:sz w:val="28"/>
          <w:szCs w:val="28"/>
        </w:rPr>
      </w:pPr>
      <w:r w:rsidRPr="00D22EAF">
        <w:rPr>
          <w:rFonts w:ascii="Times New Roman" w:hAnsi="Times New Roman" w:cs="Times New Roman"/>
          <w:sz w:val="28"/>
          <w:szCs w:val="28"/>
        </w:rPr>
        <w:t>Контактный телефон: 8982986943</w:t>
      </w:r>
    </w:p>
    <w:p w:rsidR="00E51FB7" w:rsidRPr="00D22EAF" w:rsidRDefault="00E51FB7" w:rsidP="00E51FB7">
      <w:pPr>
        <w:tabs>
          <w:tab w:val="left" w:pos="2175"/>
        </w:tabs>
        <w:rPr>
          <w:rFonts w:ascii="Times New Roman" w:hAnsi="Times New Roman" w:cs="Times New Roman"/>
          <w:sz w:val="28"/>
          <w:szCs w:val="28"/>
        </w:rPr>
      </w:pP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Мир великий наш, чудесный,</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Солнце, море и песок.</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Что ты дремлешь, друг прелестный!</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Залезай на бугорок!</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Смотришь в дали на закате,</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 xml:space="preserve">В отражение воды, </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Как плескаются ребята,</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Окунаясь вглубь волны.</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На другом конце планеты,</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Где-то в талых водах рек,</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Отплывают на рассвете</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Корабли на целый век!</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Неумелыми руками</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Мы возводим трубы вглубь,</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Загрязняя океаны,</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Не боимся утонуть!</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В море пыли, сгустки грязи,</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Рыбы гибнут на песках,</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Можно ли или нельзя же?</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Плыть под солнцем на волнах!</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lastRenderedPageBreak/>
        <w:t>В городских рассветах кружит,</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Серый дым клубком завис.</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Рядом проруби как лужи</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Листья клёна смотрят вниз.</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 xml:space="preserve">Не умеем мы хранить </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Ценные природы дар!</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Мир чудесен наш, велик</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Лишь вода нам как отвар!</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В этом омуте забот</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 xml:space="preserve">Позабыли мы о снах </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Только реки талых вод,</w:t>
      </w:r>
    </w:p>
    <w:p w:rsidR="00E51FB7" w:rsidRPr="00D22EAF" w:rsidRDefault="00E51FB7" w:rsidP="00D22EAF">
      <w:pPr>
        <w:tabs>
          <w:tab w:val="left" w:pos="2175"/>
        </w:tabs>
        <w:spacing w:line="240" w:lineRule="auto"/>
        <w:rPr>
          <w:rFonts w:ascii="Times New Roman" w:hAnsi="Times New Roman" w:cs="Times New Roman"/>
          <w:sz w:val="28"/>
          <w:szCs w:val="28"/>
        </w:rPr>
      </w:pPr>
      <w:r w:rsidRPr="00D22EAF">
        <w:rPr>
          <w:rFonts w:ascii="Times New Roman" w:hAnsi="Times New Roman" w:cs="Times New Roman"/>
          <w:sz w:val="28"/>
          <w:szCs w:val="28"/>
        </w:rPr>
        <w:t>Исчезают на глазах!</w:t>
      </w:r>
    </w:p>
    <w:p w:rsidR="00FA6239" w:rsidRPr="00D22EAF" w:rsidRDefault="00FA6239" w:rsidP="00FA6239">
      <w:pPr>
        <w:pStyle w:val="a5"/>
        <w:rPr>
          <w:rFonts w:ascii="Times New Roman" w:hAnsi="Times New Roman" w:cs="Times New Roman"/>
          <w:sz w:val="28"/>
          <w:szCs w:val="28"/>
        </w:rPr>
      </w:pPr>
    </w:p>
    <w:p w:rsidR="00FA6239" w:rsidRPr="00D22EAF" w:rsidRDefault="00FA6239" w:rsidP="00FA6239">
      <w:pPr>
        <w:pStyle w:val="a5"/>
        <w:rPr>
          <w:rFonts w:ascii="Times New Roman" w:hAnsi="Times New Roman" w:cs="Times New Roman"/>
          <w:sz w:val="28"/>
          <w:szCs w:val="28"/>
        </w:rPr>
      </w:pPr>
    </w:p>
    <w:p w:rsidR="00FA6239" w:rsidRPr="00D22EAF" w:rsidRDefault="00FA6239" w:rsidP="00FA6239">
      <w:pPr>
        <w:pStyle w:val="a5"/>
        <w:jc w:val="center"/>
        <w:rPr>
          <w:rFonts w:ascii="Times New Roman" w:hAnsi="Times New Roman" w:cs="Times New Roman"/>
          <w:b/>
          <w:sz w:val="28"/>
          <w:szCs w:val="28"/>
        </w:rPr>
      </w:pPr>
      <w:r w:rsidRPr="00D22EAF">
        <w:rPr>
          <w:rFonts w:ascii="Times New Roman" w:hAnsi="Times New Roman" w:cs="Times New Roman"/>
          <w:b/>
          <w:sz w:val="28"/>
          <w:szCs w:val="28"/>
        </w:rPr>
        <w:t>Исследовательская работа:</w:t>
      </w:r>
    </w:p>
    <w:p w:rsidR="00FA6239" w:rsidRPr="00D22EAF" w:rsidRDefault="00FA6239" w:rsidP="00FA6239">
      <w:pPr>
        <w:pStyle w:val="a5"/>
        <w:jc w:val="center"/>
        <w:rPr>
          <w:rFonts w:ascii="Times New Roman" w:hAnsi="Times New Roman" w:cs="Times New Roman"/>
          <w:b/>
          <w:sz w:val="28"/>
          <w:szCs w:val="28"/>
        </w:rPr>
      </w:pPr>
      <w:r w:rsidRPr="00D22EAF">
        <w:rPr>
          <w:rFonts w:ascii="Times New Roman" w:hAnsi="Times New Roman" w:cs="Times New Roman"/>
          <w:b/>
          <w:sz w:val="28"/>
          <w:szCs w:val="28"/>
        </w:rPr>
        <w:t>«Вода, которую мы пьем»</w:t>
      </w:r>
    </w:p>
    <w:p w:rsidR="00FA6239" w:rsidRPr="00D22EAF" w:rsidRDefault="00FA6239" w:rsidP="00FA6239">
      <w:pPr>
        <w:pStyle w:val="a5"/>
        <w:rPr>
          <w:rFonts w:ascii="Times New Roman" w:hAnsi="Times New Roman" w:cs="Times New Roman"/>
          <w:sz w:val="28"/>
          <w:szCs w:val="28"/>
        </w:rPr>
      </w:pPr>
    </w:p>
    <w:p w:rsidR="00FA6239" w:rsidRPr="00D22EAF" w:rsidRDefault="00FA6239" w:rsidP="00FA6239">
      <w:pPr>
        <w:pStyle w:val="a5"/>
        <w:jc w:val="right"/>
        <w:rPr>
          <w:rFonts w:ascii="Times New Roman" w:hAnsi="Times New Roman" w:cs="Times New Roman"/>
          <w:b/>
          <w:sz w:val="28"/>
          <w:szCs w:val="28"/>
          <w:u w:val="single"/>
        </w:rPr>
      </w:pPr>
    </w:p>
    <w:p w:rsidR="00FA6239" w:rsidRPr="00D22EAF" w:rsidRDefault="00FA6239" w:rsidP="00FA6239">
      <w:pPr>
        <w:pStyle w:val="a5"/>
        <w:jc w:val="right"/>
        <w:rPr>
          <w:rFonts w:ascii="Times New Roman" w:hAnsi="Times New Roman" w:cs="Times New Roman"/>
          <w:sz w:val="28"/>
          <w:szCs w:val="28"/>
        </w:rPr>
      </w:pPr>
      <w:r w:rsidRPr="00D22EAF">
        <w:rPr>
          <w:rFonts w:ascii="Times New Roman" w:hAnsi="Times New Roman" w:cs="Times New Roman"/>
          <w:b/>
          <w:sz w:val="28"/>
          <w:szCs w:val="28"/>
          <w:u w:val="single"/>
        </w:rPr>
        <w:t>Автор</w:t>
      </w:r>
      <w:r w:rsidRPr="00D22EAF">
        <w:rPr>
          <w:rFonts w:ascii="Times New Roman" w:hAnsi="Times New Roman" w:cs="Times New Roman"/>
          <w:sz w:val="28"/>
          <w:szCs w:val="28"/>
        </w:rPr>
        <w:t>: Жураева Маргарита Бахтиеровна</w:t>
      </w:r>
    </w:p>
    <w:p w:rsidR="00FA6239" w:rsidRPr="00D22EAF" w:rsidRDefault="00FA6239" w:rsidP="00FA6239">
      <w:pPr>
        <w:pStyle w:val="a5"/>
        <w:jc w:val="right"/>
        <w:rPr>
          <w:rFonts w:ascii="Times New Roman" w:hAnsi="Times New Roman" w:cs="Times New Roman"/>
          <w:sz w:val="28"/>
          <w:szCs w:val="28"/>
        </w:rPr>
      </w:pPr>
      <w:r w:rsidRPr="00D22EAF">
        <w:rPr>
          <w:rFonts w:ascii="Times New Roman" w:hAnsi="Times New Roman" w:cs="Times New Roman"/>
          <w:sz w:val="28"/>
          <w:szCs w:val="28"/>
        </w:rPr>
        <w:t>Паспорт: 82 15 766037</w:t>
      </w:r>
    </w:p>
    <w:p w:rsidR="00FA6239" w:rsidRPr="00D22EAF" w:rsidRDefault="00FA6239" w:rsidP="00FA6239">
      <w:pPr>
        <w:pStyle w:val="a5"/>
        <w:jc w:val="right"/>
        <w:rPr>
          <w:rFonts w:ascii="Times New Roman" w:hAnsi="Times New Roman" w:cs="Times New Roman"/>
          <w:sz w:val="28"/>
          <w:szCs w:val="28"/>
        </w:rPr>
      </w:pPr>
      <w:r w:rsidRPr="00D22EAF">
        <w:rPr>
          <w:rFonts w:ascii="Times New Roman" w:hAnsi="Times New Roman" w:cs="Times New Roman"/>
          <w:sz w:val="28"/>
          <w:szCs w:val="28"/>
        </w:rPr>
        <w:t>8 «б» класс</w:t>
      </w:r>
    </w:p>
    <w:p w:rsidR="00FA6239" w:rsidRPr="00D22EAF" w:rsidRDefault="00FA6239" w:rsidP="00FA6239">
      <w:pPr>
        <w:pStyle w:val="a5"/>
        <w:jc w:val="right"/>
        <w:rPr>
          <w:rFonts w:ascii="Times New Roman" w:hAnsi="Times New Roman" w:cs="Times New Roman"/>
          <w:sz w:val="28"/>
          <w:szCs w:val="28"/>
        </w:rPr>
      </w:pPr>
      <w:r w:rsidRPr="00D22EAF">
        <w:rPr>
          <w:rFonts w:ascii="Times New Roman" w:hAnsi="Times New Roman" w:cs="Times New Roman"/>
          <w:sz w:val="28"/>
          <w:szCs w:val="28"/>
        </w:rPr>
        <w:t>МКОУ «Таловская СОШ»</w:t>
      </w:r>
    </w:p>
    <w:p w:rsidR="00FA6239" w:rsidRPr="00D22EAF" w:rsidRDefault="00FA6239" w:rsidP="00FA6239">
      <w:pPr>
        <w:pStyle w:val="a5"/>
        <w:jc w:val="right"/>
        <w:rPr>
          <w:rFonts w:ascii="Times New Roman" w:hAnsi="Times New Roman" w:cs="Times New Roman"/>
          <w:sz w:val="28"/>
          <w:szCs w:val="28"/>
        </w:rPr>
      </w:pPr>
      <w:r w:rsidRPr="00D22EAF">
        <w:rPr>
          <w:rFonts w:ascii="Times New Roman" w:hAnsi="Times New Roman" w:cs="Times New Roman"/>
          <w:sz w:val="28"/>
          <w:szCs w:val="28"/>
        </w:rPr>
        <w:t>с. Таловка, Тарумовский район</w:t>
      </w:r>
    </w:p>
    <w:p w:rsidR="00FA6239" w:rsidRPr="00D22EAF" w:rsidRDefault="00FA6239" w:rsidP="00D22EAF">
      <w:pPr>
        <w:pStyle w:val="a5"/>
        <w:jc w:val="center"/>
        <w:rPr>
          <w:rFonts w:ascii="Times New Roman" w:hAnsi="Times New Roman" w:cs="Times New Roman"/>
          <w:sz w:val="28"/>
          <w:szCs w:val="28"/>
        </w:rPr>
      </w:pPr>
    </w:p>
    <w:p w:rsidR="00FA6239" w:rsidRPr="00D22EAF" w:rsidRDefault="00FA6239" w:rsidP="00FA6239">
      <w:pPr>
        <w:pStyle w:val="a5"/>
        <w:jc w:val="center"/>
        <w:rPr>
          <w:rFonts w:ascii="Times New Roman" w:hAnsi="Times New Roman" w:cs="Times New Roman"/>
          <w:sz w:val="28"/>
          <w:szCs w:val="28"/>
        </w:rPr>
      </w:pPr>
    </w:p>
    <w:p w:rsidR="00FA6239" w:rsidRPr="00D22EAF" w:rsidRDefault="00FA6239" w:rsidP="00FA6239">
      <w:pPr>
        <w:pStyle w:val="a5"/>
        <w:jc w:val="center"/>
        <w:rPr>
          <w:rFonts w:ascii="Times New Roman" w:hAnsi="Times New Roman" w:cs="Times New Roman"/>
          <w:sz w:val="28"/>
          <w:szCs w:val="28"/>
        </w:rPr>
      </w:pPr>
    </w:p>
    <w:p w:rsidR="00FA6239" w:rsidRPr="00D22EAF" w:rsidRDefault="00FA6239" w:rsidP="00FA6239">
      <w:pPr>
        <w:pStyle w:val="a5"/>
        <w:jc w:val="center"/>
        <w:rPr>
          <w:rFonts w:ascii="Times New Roman" w:hAnsi="Times New Roman" w:cs="Times New Roman"/>
          <w:sz w:val="28"/>
          <w:szCs w:val="28"/>
        </w:rPr>
      </w:pPr>
    </w:p>
    <w:p w:rsidR="00FA6239" w:rsidRPr="00D22EAF" w:rsidRDefault="00FA6239" w:rsidP="00FA6239">
      <w:pPr>
        <w:pStyle w:val="a5"/>
        <w:jc w:val="center"/>
        <w:rPr>
          <w:rFonts w:ascii="Times New Roman" w:hAnsi="Times New Roman" w:cs="Times New Roman"/>
          <w:sz w:val="28"/>
          <w:szCs w:val="28"/>
        </w:rPr>
      </w:pPr>
      <w:r w:rsidRPr="00D22EAF">
        <w:rPr>
          <w:rFonts w:ascii="Times New Roman" w:hAnsi="Times New Roman" w:cs="Times New Roman"/>
          <w:sz w:val="28"/>
          <w:szCs w:val="28"/>
        </w:rPr>
        <w:t>2018г.</w:t>
      </w:r>
    </w:p>
    <w:p w:rsidR="001A35CA" w:rsidRPr="00D22EAF" w:rsidRDefault="001A35CA">
      <w:pPr>
        <w:rPr>
          <w:rFonts w:ascii="Times New Roman" w:hAnsi="Times New Roman" w:cs="Times New Roman"/>
          <w:sz w:val="28"/>
          <w:szCs w:val="28"/>
        </w:rPr>
      </w:pPr>
    </w:p>
    <w:p w:rsidR="00E21C19" w:rsidRPr="00D22EAF" w:rsidRDefault="00E21C19">
      <w:pPr>
        <w:rPr>
          <w:rFonts w:ascii="Times New Roman" w:hAnsi="Times New Roman" w:cs="Times New Roman"/>
          <w:sz w:val="28"/>
          <w:szCs w:val="28"/>
        </w:rPr>
      </w:pP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Содержание</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p>
    <w:p w:rsidR="00E21C19" w:rsidRPr="00D22EAF" w:rsidRDefault="00E21C19" w:rsidP="00E21C19">
      <w:pPr>
        <w:pStyle w:val="a5"/>
        <w:spacing w:line="360" w:lineRule="auto"/>
        <w:jc w:val="both"/>
        <w:rPr>
          <w:rFonts w:ascii="Times New Roman" w:hAnsi="Times New Roman" w:cs="Times New Roman"/>
          <w:b/>
          <w:sz w:val="28"/>
          <w:szCs w:val="28"/>
        </w:rPr>
      </w:pPr>
      <w:r w:rsidRPr="00D22EAF">
        <w:rPr>
          <w:rFonts w:ascii="Times New Roman" w:hAnsi="Times New Roman" w:cs="Times New Roman"/>
          <w:b/>
          <w:sz w:val="28"/>
          <w:szCs w:val="28"/>
        </w:rPr>
        <w:t>1.Аннотация: цель, задачи.</w:t>
      </w:r>
    </w:p>
    <w:p w:rsidR="00E21C19" w:rsidRPr="00D22EAF" w:rsidRDefault="00E21C19" w:rsidP="00E21C19">
      <w:pPr>
        <w:pStyle w:val="a5"/>
        <w:spacing w:line="360" w:lineRule="auto"/>
        <w:jc w:val="both"/>
        <w:rPr>
          <w:rFonts w:ascii="Times New Roman" w:hAnsi="Times New Roman" w:cs="Times New Roman"/>
          <w:b/>
          <w:sz w:val="28"/>
          <w:szCs w:val="28"/>
          <w:shd w:val="clear" w:color="auto" w:fill="FFFFFF"/>
        </w:rPr>
      </w:pPr>
      <w:r w:rsidRPr="00D22EAF">
        <w:rPr>
          <w:rFonts w:ascii="Times New Roman" w:hAnsi="Times New Roman" w:cs="Times New Roman"/>
          <w:b/>
          <w:sz w:val="28"/>
          <w:szCs w:val="28"/>
          <w:shd w:val="clear" w:color="auto" w:fill="FFFFFF"/>
        </w:rPr>
        <w:t>2.Основная часть:</w:t>
      </w:r>
    </w:p>
    <w:p w:rsidR="00E21C19" w:rsidRPr="00D22EAF" w:rsidRDefault="00E21C19" w:rsidP="00E21C19">
      <w:pPr>
        <w:pStyle w:val="a5"/>
        <w:numPr>
          <w:ilvl w:val="0"/>
          <w:numId w:val="1"/>
        </w:numPr>
        <w:spacing w:line="360" w:lineRule="auto"/>
        <w:jc w:val="both"/>
        <w:rPr>
          <w:rFonts w:ascii="Times New Roman" w:hAnsi="Times New Roman" w:cs="Times New Roman"/>
          <w:b/>
          <w:sz w:val="28"/>
          <w:szCs w:val="28"/>
        </w:rPr>
      </w:pPr>
      <w:r w:rsidRPr="00D22EAF">
        <w:rPr>
          <w:rFonts w:ascii="Times New Roman" w:hAnsi="Times New Roman" w:cs="Times New Roman"/>
          <w:b/>
          <w:sz w:val="28"/>
          <w:szCs w:val="28"/>
          <w:shd w:val="clear" w:color="auto" w:fill="FFFFFF"/>
        </w:rPr>
        <w:t>Сведение об участках недр.</w:t>
      </w:r>
    </w:p>
    <w:p w:rsidR="00E21C19" w:rsidRPr="00D22EAF" w:rsidRDefault="00E21C19" w:rsidP="00E21C19">
      <w:pPr>
        <w:pStyle w:val="a7"/>
        <w:numPr>
          <w:ilvl w:val="0"/>
          <w:numId w:val="1"/>
        </w:numPr>
        <w:spacing w:after="0" w:line="330" w:lineRule="atLeast"/>
        <w:rPr>
          <w:rStyle w:val="c0"/>
          <w:rFonts w:ascii="Times New Roman" w:eastAsia="Times New Roman" w:hAnsi="Times New Roman" w:cs="Times New Roman"/>
          <w:color w:val="000000"/>
          <w:sz w:val="28"/>
          <w:szCs w:val="28"/>
        </w:rPr>
      </w:pPr>
      <w:r w:rsidRPr="00D22EAF">
        <w:rPr>
          <w:rStyle w:val="c0"/>
          <w:rFonts w:ascii="Times New Roman" w:hAnsi="Times New Roman" w:cs="Times New Roman"/>
          <w:b/>
          <w:sz w:val="28"/>
          <w:szCs w:val="28"/>
        </w:rPr>
        <w:t xml:space="preserve">Результаты опроса.      </w:t>
      </w:r>
    </w:p>
    <w:p w:rsidR="00E21C19" w:rsidRPr="00D22EAF" w:rsidRDefault="00E21C19" w:rsidP="00E21C19">
      <w:pPr>
        <w:pStyle w:val="a7"/>
        <w:numPr>
          <w:ilvl w:val="0"/>
          <w:numId w:val="1"/>
        </w:numPr>
        <w:spacing w:after="0" w:line="330" w:lineRule="atLeast"/>
        <w:rPr>
          <w:rFonts w:ascii="Times New Roman" w:hAnsi="Times New Roman" w:cs="Times New Roman"/>
          <w:sz w:val="28"/>
          <w:szCs w:val="28"/>
        </w:rPr>
      </w:pPr>
      <w:r w:rsidRPr="00D22EAF">
        <w:rPr>
          <w:rFonts w:ascii="Times New Roman" w:hAnsi="Times New Roman" w:cs="Times New Roman"/>
          <w:b/>
          <w:sz w:val="28"/>
          <w:szCs w:val="28"/>
        </w:rPr>
        <w:t>Рекомендации населению по очищению питьевой воды.</w:t>
      </w:r>
    </w:p>
    <w:p w:rsidR="00E21C19" w:rsidRPr="00D22EAF" w:rsidRDefault="00E21C19" w:rsidP="00E21C19">
      <w:pPr>
        <w:pStyle w:val="a5"/>
        <w:numPr>
          <w:ilvl w:val="0"/>
          <w:numId w:val="1"/>
        </w:numPr>
        <w:spacing w:line="360" w:lineRule="auto"/>
        <w:rPr>
          <w:rFonts w:ascii="Times New Roman" w:eastAsia="Times New Roman" w:hAnsi="Times New Roman" w:cs="Times New Roman"/>
          <w:b/>
          <w:sz w:val="28"/>
          <w:szCs w:val="28"/>
        </w:rPr>
      </w:pPr>
      <w:r w:rsidRPr="00D22EAF">
        <w:rPr>
          <w:rFonts w:ascii="Times New Roman" w:eastAsia="Times New Roman" w:hAnsi="Times New Roman" w:cs="Times New Roman"/>
          <w:b/>
          <w:sz w:val="28"/>
          <w:szCs w:val="28"/>
        </w:rPr>
        <w:t>Очищение питьевой воды, если под рукой нет фильтров.</w:t>
      </w:r>
    </w:p>
    <w:p w:rsidR="00E21C19" w:rsidRPr="00D22EAF" w:rsidRDefault="00E21C19" w:rsidP="00E21C19">
      <w:pPr>
        <w:pStyle w:val="a5"/>
        <w:spacing w:line="360" w:lineRule="auto"/>
        <w:ind w:left="720"/>
        <w:rPr>
          <w:rFonts w:ascii="Times New Roman" w:eastAsia="Times New Roman" w:hAnsi="Times New Roman" w:cs="Times New Roman"/>
          <w:b/>
          <w:sz w:val="28"/>
          <w:szCs w:val="28"/>
        </w:rPr>
      </w:pPr>
      <w:r w:rsidRPr="00D22EAF">
        <w:rPr>
          <w:rFonts w:ascii="Times New Roman" w:hAnsi="Times New Roman" w:cs="Times New Roman"/>
          <w:b/>
          <w:sz w:val="28"/>
          <w:szCs w:val="28"/>
        </w:rPr>
        <w:lastRenderedPageBreak/>
        <w:t>3.Вывод</w:t>
      </w:r>
    </w:p>
    <w:p w:rsidR="00E21C19" w:rsidRPr="00D22EAF" w:rsidRDefault="00E21C19" w:rsidP="00E21C19">
      <w:pPr>
        <w:spacing w:after="0" w:line="330" w:lineRule="atLeast"/>
        <w:ind w:left="360"/>
        <w:rPr>
          <w:rStyle w:val="c0"/>
          <w:rFonts w:ascii="Times New Roman" w:hAnsi="Times New Roman" w:cs="Times New Roman"/>
          <w:color w:val="000000"/>
          <w:sz w:val="28"/>
          <w:szCs w:val="28"/>
        </w:rPr>
      </w:pPr>
    </w:p>
    <w:p w:rsidR="00E21C19" w:rsidRPr="00D22EAF" w:rsidRDefault="00E21C19" w:rsidP="00695017">
      <w:pPr>
        <w:pStyle w:val="a7"/>
        <w:spacing w:after="0" w:line="330" w:lineRule="atLeast"/>
        <w:rPr>
          <w:rFonts w:ascii="Times New Roman" w:hAnsi="Times New Roman" w:cs="Times New Roman"/>
          <w:sz w:val="28"/>
          <w:szCs w:val="28"/>
        </w:rPr>
      </w:pPr>
      <w:r w:rsidRPr="00D22EAF">
        <w:rPr>
          <w:rStyle w:val="c0"/>
          <w:rFonts w:ascii="Times New Roman" w:hAnsi="Times New Roman" w:cs="Times New Roman"/>
          <w:b/>
          <w:sz w:val="28"/>
          <w:szCs w:val="28"/>
        </w:rPr>
        <w:t> </w:t>
      </w:r>
      <w:r w:rsidRPr="00D22EAF">
        <w:rPr>
          <w:rStyle w:val="apple-converted-space"/>
          <w:rFonts w:ascii="Times New Roman" w:hAnsi="Times New Roman" w:cs="Times New Roman"/>
          <w:b/>
          <w:sz w:val="28"/>
          <w:szCs w:val="28"/>
        </w:rPr>
        <w:t> </w:t>
      </w:r>
    </w:p>
    <w:p w:rsidR="00E21C19" w:rsidRPr="00D22EAF" w:rsidRDefault="00D32149" w:rsidP="00D32149">
      <w:pPr>
        <w:spacing w:after="0" w:line="330" w:lineRule="atLeas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E21C19" w:rsidRPr="00D22EAF">
        <w:rPr>
          <w:rFonts w:ascii="Times New Roman" w:eastAsia="Times New Roman" w:hAnsi="Times New Roman" w:cs="Times New Roman"/>
          <w:color w:val="000000"/>
          <w:sz w:val="28"/>
          <w:szCs w:val="28"/>
        </w:rPr>
        <w:t>Эпиграф</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«Как яблоко на блюде</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У нас Земля одна</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Не торопитесь, люди,</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Вы вычерпать до дна…</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Мы общей жизни зерна</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Одной судьбы родня,</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Нам жировать позорно</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В счет будущего дня</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Поймите это, люди,</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Как собственный приказ</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Не то Земли не будет</w:t>
      </w:r>
    </w:p>
    <w:p w:rsidR="00E21C19" w:rsidRPr="00D22EAF" w:rsidRDefault="00E21C19" w:rsidP="00E21C19">
      <w:pPr>
        <w:spacing w:after="0" w:line="330" w:lineRule="atLeast"/>
        <w:jc w:val="center"/>
        <w:rPr>
          <w:rFonts w:ascii="Times New Roman" w:eastAsia="Times New Roman" w:hAnsi="Times New Roman" w:cs="Times New Roman"/>
          <w:color w:val="000000"/>
          <w:sz w:val="28"/>
          <w:szCs w:val="28"/>
        </w:rPr>
      </w:pPr>
      <w:r w:rsidRPr="00D22EAF">
        <w:rPr>
          <w:rFonts w:ascii="Times New Roman" w:eastAsia="Times New Roman" w:hAnsi="Times New Roman" w:cs="Times New Roman"/>
          <w:color w:val="000000"/>
          <w:sz w:val="28"/>
          <w:szCs w:val="28"/>
        </w:rPr>
        <w:t>И каждого из нас!»</w:t>
      </w:r>
    </w:p>
    <w:p w:rsidR="00E21C19" w:rsidRPr="00D22EAF" w:rsidRDefault="00E21C19" w:rsidP="00E21C19">
      <w:pPr>
        <w:pStyle w:val="a5"/>
        <w:spacing w:line="360" w:lineRule="auto"/>
        <w:jc w:val="both"/>
        <w:rPr>
          <w:rFonts w:ascii="Times New Roman" w:hAnsi="Times New Roman" w:cs="Times New Roman"/>
          <w:b/>
          <w:sz w:val="28"/>
          <w:szCs w:val="28"/>
        </w:rPr>
      </w:pPr>
      <w:r w:rsidRPr="00D22EAF">
        <w:rPr>
          <w:rFonts w:ascii="Times New Roman" w:hAnsi="Times New Roman" w:cs="Times New Roman"/>
          <w:b/>
          <w:sz w:val="28"/>
          <w:szCs w:val="28"/>
        </w:rPr>
        <w:t>1.Аннотация:</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Вода удивительное вещество. Ей удается легко менять свой внешний облик. При этом вода уникальна и ничем не заменимо. Ей уделяют большое внимание философы, государственные деятели, поэты  и писатели, экологи.                                                          </w:t>
      </w:r>
      <w:r w:rsidRPr="00D22EAF">
        <w:rPr>
          <w:rFonts w:ascii="Times New Roman" w:hAnsi="Times New Roman" w:cs="Times New Roman"/>
          <w:sz w:val="28"/>
          <w:szCs w:val="28"/>
          <w:shd w:val="clear" w:color="auto" w:fill="FFFFFF"/>
        </w:rPr>
        <w:t>Задумывались ли Вы над тем, что такое вода и какую она играет роль в нашей жизни?</w:t>
      </w:r>
      <w:r w:rsidRPr="00D22EAF">
        <w:rPr>
          <w:rFonts w:ascii="Times New Roman" w:hAnsi="Times New Roman" w:cs="Times New Roman"/>
          <w:sz w:val="28"/>
          <w:szCs w:val="28"/>
        </w:rPr>
        <w:br/>
      </w:r>
      <w:r w:rsidRPr="00D22EAF">
        <w:rPr>
          <w:rFonts w:ascii="Times New Roman" w:hAnsi="Times New Roman" w:cs="Times New Roman"/>
          <w:sz w:val="28"/>
          <w:szCs w:val="28"/>
          <w:shd w:val="clear" w:color="auto" w:fill="FFFFFF"/>
        </w:rPr>
        <w:t>Вода является составной частью любой клетки, жидкой основы крови и лимфы. В организме она выполняет ряд важных функций: в ней растворяются многие химические вещества, она активно участвует в процессах обмена, с её помощью из организма выделяются продукты обмена. Вода для человека также жизненно необходима, как и для нашей планеты или для любого живого существа на ней.</w:t>
      </w:r>
      <w:r w:rsidRPr="00D22EAF">
        <w:rPr>
          <w:rFonts w:ascii="Times New Roman" w:hAnsi="Times New Roman" w:cs="Times New Roman"/>
          <w:sz w:val="28"/>
          <w:szCs w:val="28"/>
        </w:rPr>
        <w:br/>
      </w:r>
      <w:r w:rsidRPr="00D22EAF">
        <w:rPr>
          <w:rFonts w:ascii="Times New Roman" w:hAnsi="Times New Roman" w:cs="Times New Roman"/>
          <w:sz w:val="28"/>
          <w:szCs w:val="28"/>
          <w:shd w:val="clear" w:color="auto" w:fill="FFFFFF"/>
        </w:rPr>
        <w:t>Вода – самое известное малоизученное и самое загадочное вещество на Земле, это основа жизни на Земле и основа для существования любого живого существа на планете.</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Изучая воду, я узнала, что человек использовал воду с незапямятных времен и считал ее одной из четырех стихий природы (огонь, вода, земля и воздух)</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 xml:space="preserve">  В священной древнеиндийской книге «Ригведа» сказано:</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О священные воды</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Будьте нашей защитой.</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Утолите нашу жажду</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Подарите нам блаженство и счастье.</w:t>
      </w:r>
    </w:p>
    <w:p w:rsidR="00E21C19" w:rsidRPr="00D22EAF" w:rsidRDefault="00E21C19" w:rsidP="00E21C19">
      <w:pPr>
        <w:pStyle w:val="a5"/>
        <w:spacing w:line="360" w:lineRule="auto"/>
        <w:jc w:val="both"/>
        <w:rPr>
          <w:rFonts w:ascii="Times New Roman" w:hAnsi="Times New Roman" w:cs="Times New Roman"/>
          <w:sz w:val="28"/>
          <w:szCs w:val="28"/>
          <w:shd w:val="clear" w:color="auto" w:fill="FFFFFF"/>
        </w:rPr>
      </w:pPr>
      <w:r w:rsidRPr="00D22EAF">
        <w:rPr>
          <w:rFonts w:ascii="Times New Roman" w:hAnsi="Times New Roman" w:cs="Times New Roman"/>
          <w:sz w:val="28"/>
          <w:szCs w:val="28"/>
          <w:shd w:val="clear" w:color="auto" w:fill="FFFFFF"/>
        </w:rPr>
        <w:lastRenderedPageBreak/>
        <w:t>Английская королева Елизавета Ι издала указ об учреждении премии в 10.0000 фунтов стерлингов за изобретении дешевого способа  опреснении и обессоливания воды. Но этот способ до сих пор не найден. А вот что писал Антуан де Сент-Экзюпери «Вода у тебя нет ни вкуса, ни цвета, ни запаха, тебя невозможно описать, тобою наслаждаются, не ведая, что это такое, нельзя сказать, что ты необходимо для жизни, ты сама жизнь. Ты самое большое богатство на свете.</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Какая вода, поступает в дома   из  скважин – волнует каждого жителя нашего села. Какую воду пью учащиеся нашей школы. Поэтому мы выполнили исследовательскую работу, взяв для исследования  воду самой старой скважины в районе дома культуры села Таловка (год бурения 1946) и буровой скважины, что находится в 200м. от МКОУ «Таловская СОШ»</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Работа состоит из теоретической и практической части. В теоретической мы изучили, систематизировали и обобщили материал по интересующим нас вопросам, а в практической части провели исследовательский эксперимент.</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b/>
          <w:bCs/>
          <w:sz w:val="28"/>
          <w:szCs w:val="28"/>
          <w:shd w:val="clear" w:color="auto" w:fill="FFFFFF"/>
        </w:rPr>
        <w:t>Цель нашей работы</w:t>
      </w:r>
      <w:r w:rsidRPr="00D22EAF">
        <w:rPr>
          <w:rFonts w:ascii="Times New Roman" w:hAnsi="Times New Roman" w:cs="Times New Roman"/>
          <w:sz w:val="28"/>
          <w:szCs w:val="28"/>
        </w:rPr>
        <w:t>: Ознакомиться с качеством питьевой воды и ее влиянием на процессы жизнедеятельности человека.</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Задачи:</w:t>
      </w:r>
    </w:p>
    <w:p w:rsidR="00E21C19" w:rsidRPr="00D22EAF" w:rsidRDefault="00E21C19" w:rsidP="00E21C19">
      <w:pPr>
        <w:pStyle w:val="a5"/>
        <w:spacing w:line="360" w:lineRule="auto"/>
        <w:jc w:val="both"/>
        <w:rPr>
          <w:rFonts w:ascii="Times New Roman" w:hAnsi="Times New Roman" w:cs="Times New Roman"/>
          <w:sz w:val="28"/>
          <w:szCs w:val="28"/>
          <w:shd w:val="clear" w:color="auto" w:fill="FFFFFF"/>
        </w:rPr>
      </w:pPr>
      <w:r w:rsidRPr="00D22EAF">
        <w:rPr>
          <w:rFonts w:ascii="Times New Roman" w:hAnsi="Times New Roman" w:cs="Times New Roman"/>
          <w:b/>
          <w:bCs/>
          <w:sz w:val="28"/>
          <w:szCs w:val="28"/>
          <w:shd w:val="clear" w:color="auto" w:fill="FFFFFF"/>
        </w:rPr>
        <w:t>–</w:t>
      </w:r>
      <w:r w:rsidRPr="00D22EAF">
        <w:rPr>
          <w:rStyle w:val="apple-converted-space"/>
          <w:rFonts w:ascii="Times New Roman" w:hAnsi="Times New Roman" w:cs="Times New Roman"/>
          <w:b/>
          <w:bCs/>
          <w:sz w:val="28"/>
          <w:szCs w:val="28"/>
          <w:shd w:val="clear" w:color="auto" w:fill="FFFFFF"/>
        </w:rPr>
        <w:t> </w:t>
      </w:r>
      <w:r w:rsidRPr="00D22EAF">
        <w:rPr>
          <w:rFonts w:ascii="Times New Roman" w:hAnsi="Times New Roman" w:cs="Times New Roman"/>
          <w:sz w:val="28"/>
          <w:szCs w:val="28"/>
          <w:shd w:val="clear" w:color="auto" w:fill="FFFFFF"/>
        </w:rPr>
        <w:t>показать огромную значимость и важность воды в жизни;</w:t>
      </w:r>
      <w:r w:rsidRPr="00D22EAF">
        <w:rPr>
          <w:rStyle w:val="apple-converted-space"/>
          <w:rFonts w:ascii="Times New Roman" w:hAnsi="Times New Roman" w:cs="Times New Roman"/>
          <w:sz w:val="28"/>
          <w:szCs w:val="28"/>
          <w:shd w:val="clear" w:color="auto" w:fill="FFFFFF"/>
        </w:rPr>
        <w:t> </w:t>
      </w:r>
      <w:r w:rsidRPr="00D22EAF">
        <w:rPr>
          <w:rFonts w:ascii="Times New Roman" w:hAnsi="Times New Roman" w:cs="Times New Roman"/>
          <w:sz w:val="28"/>
          <w:szCs w:val="28"/>
        </w:rPr>
        <w:br/>
      </w:r>
      <w:r w:rsidRPr="00D22EAF">
        <w:rPr>
          <w:rFonts w:ascii="Times New Roman" w:hAnsi="Times New Roman" w:cs="Times New Roman"/>
          <w:b/>
          <w:bCs/>
          <w:sz w:val="28"/>
          <w:szCs w:val="28"/>
          <w:shd w:val="clear" w:color="auto" w:fill="FFFFFF"/>
        </w:rPr>
        <w:t>–</w:t>
      </w:r>
      <w:r w:rsidRPr="00D22EAF">
        <w:rPr>
          <w:rStyle w:val="apple-converted-space"/>
          <w:rFonts w:ascii="Times New Roman" w:hAnsi="Times New Roman" w:cs="Times New Roman"/>
          <w:b/>
          <w:bCs/>
          <w:sz w:val="28"/>
          <w:szCs w:val="28"/>
          <w:shd w:val="clear" w:color="auto" w:fill="FFFFFF"/>
        </w:rPr>
        <w:t> </w:t>
      </w:r>
      <w:r w:rsidRPr="00D22EAF">
        <w:rPr>
          <w:rFonts w:ascii="Times New Roman" w:hAnsi="Times New Roman" w:cs="Times New Roman"/>
          <w:sz w:val="28"/>
          <w:szCs w:val="28"/>
          <w:shd w:val="clear" w:color="auto" w:fill="FFFFFF"/>
        </w:rPr>
        <w:t>изучить гигиенические требования к питьевой воде;</w:t>
      </w:r>
      <w:r w:rsidRPr="00D22EAF">
        <w:rPr>
          <w:rFonts w:ascii="Times New Roman" w:hAnsi="Times New Roman" w:cs="Times New Roman"/>
          <w:sz w:val="28"/>
          <w:szCs w:val="28"/>
        </w:rPr>
        <w:br/>
      </w:r>
      <w:r w:rsidRPr="00D22EAF">
        <w:rPr>
          <w:rFonts w:ascii="Times New Roman" w:hAnsi="Times New Roman" w:cs="Times New Roman"/>
          <w:b/>
          <w:bCs/>
          <w:sz w:val="28"/>
          <w:szCs w:val="28"/>
          <w:shd w:val="clear" w:color="auto" w:fill="FFFFFF"/>
        </w:rPr>
        <w:t>–</w:t>
      </w:r>
      <w:r w:rsidRPr="00D22EAF">
        <w:rPr>
          <w:rStyle w:val="apple-converted-space"/>
          <w:rFonts w:ascii="Times New Roman" w:hAnsi="Times New Roman" w:cs="Times New Roman"/>
          <w:b/>
          <w:bCs/>
          <w:sz w:val="28"/>
          <w:szCs w:val="28"/>
          <w:shd w:val="clear" w:color="auto" w:fill="FFFFFF"/>
        </w:rPr>
        <w:t> </w:t>
      </w:r>
      <w:r w:rsidRPr="00D22EAF">
        <w:rPr>
          <w:rFonts w:ascii="Times New Roman" w:hAnsi="Times New Roman" w:cs="Times New Roman"/>
          <w:sz w:val="28"/>
          <w:szCs w:val="28"/>
          <w:shd w:val="clear" w:color="auto" w:fill="FFFFFF"/>
        </w:rPr>
        <w:t>исследовать качество   воды, сравнить с ГОСТ “Питьевая вода”.</w:t>
      </w:r>
      <w:r w:rsidRPr="00D22EAF">
        <w:rPr>
          <w:rStyle w:val="apple-converted-space"/>
          <w:rFonts w:ascii="Times New Roman" w:hAnsi="Times New Roman" w:cs="Times New Roman"/>
          <w:sz w:val="28"/>
          <w:szCs w:val="28"/>
          <w:shd w:val="clear" w:color="auto" w:fill="FFFFFF"/>
        </w:rPr>
        <w:t> </w:t>
      </w:r>
      <w:r w:rsidRPr="00D22EAF">
        <w:rPr>
          <w:rFonts w:ascii="Times New Roman" w:hAnsi="Times New Roman" w:cs="Times New Roman"/>
          <w:sz w:val="28"/>
          <w:szCs w:val="28"/>
        </w:rPr>
        <w:br/>
      </w:r>
      <w:r w:rsidRPr="00D22EAF">
        <w:rPr>
          <w:rFonts w:ascii="Times New Roman" w:hAnsi="Times New Roman" w:cs="Times New Roman"/>
          <w:b/>
          <w:bCs/>
          <w:sz w:val="28"/>
          <w:szCs w:val="28"/>
          <w:shd w:val="clear" w:color="auto" w:fill="FFFFFF"/>
        </w:rPr>
        <w:t>–</w:t>
      </w:r>
      <w:r w:rsidRPr="00D22EAF">
        <w:rPr>
          <w:rStyle w:val="apple-converted-space"/>
          <w:rFonts w:ascii="Times New Roman" w:hAnsi="Times New Roman" w:cs="Times New Roman"/>
          <w:b/>
          <w:bCs/>
          <w:sz w:val="28"/>
          <w:szCs w:val="28"/>
          <w:shd w:val="clear" w:color="auto" w:fill="FFFFFF"/>
        </w:rPr>
        <w:t> </w:t>
      </w:r>
      <w:r w:rsidRPr="00D22EAF">
        <w:rPr>
          <w:rFonts w:ascii="Times New Roman" w:hAnsi="Times New Roman" w:cs="Times New Roman"/>
          <w:sz w:val="28"/>
          <w:szCs w:val="28"/>
          <w:shd w:val="clear" w:color="auto" w:fill="FFFFFF"/>
        </w:rPr>
        <w:t>изучить влияние загрязненной воды на организм человека.</w:t>
      </w:r>
    </w:p>
    <w:p w:rsidR="00E21C19" w:rsidRPr="00D22EAF" w:rsidRDefault="00E21C19" w:rsidP="00E21C19">
      <w:pPr>
        <w:pStyle w:val="a5"/>
        <w:spacing w:line="360" w:lineRule="auto"/>
        <w:jc w:val="both"/>
        <w:rPr>
          <w:rFonts w:ascii="Times New Roman" w:hAnsi="Times New Roman" w:cs="Times New Roman"/>
          <w:sz w:val="28"/>
          <w:szCs w:val="28"/>
          <w:shd w:val="clear" w:color="auto" w:fill="FFFFFF"/>
        </w:rPr>
      </w:pPr>
      <w:r w:rsidRPr="00D22EAF">
        <w:rPr>
          <w:rFonts w:ascii="Times New Roman" w:hAnsi="Times New Roman" w:cs="Times New Roman"/>
          <w:b/>
          <w:sz w:val="28"/>
          <w:szCs w:val="28"/>
          <w:shd w:val="clear" w:color="auto" w:fill="FFFFFF"/>
        </w:rPr>
        <w:t>Объект исследования</w:t>
      </w:r>
      <w:r w:rsidRPr="00D22EAF">
        <w:rPr>
          <w:rFonts w:ascii="Times New Roman" w:hAnsi="Times New Roman" w:cs="Times New Roman"/>
          <w:sz w:val="28"/>
          <w:szCs w:val="28"/>
          <w:shd w:val="clear" w:color="auto" w:fill="FFFFFF"/>
        </w:rPr>
        <w:t xml:space="preserve">: вода из артезианских скважин села Таловка Тарумовского района </w:t>
      </w:r>
    </w:p>
    <w:p w:rsidR="00E21C19" w:rsidRPr="00D22EAF" w:rsidRDefault="00E21C19" w:rsidP="00E21C19">
      <w:pPr>
        <w:pStyle w:val="a5"/>
        <w:spacing w:line="360" w:lineRule="auto"/>
        <w:jc w:val="both"/>
        <w:rPr>
          <w:rFonts w:ascii="Times New Roman" w:hAnsi="Times New Roman" w:cs="Times New Roman"/>
          <w:sz w:val="28"/>
          <w:szCs w:val="28"/>
          <w:shd w:val="clear" w:color="auto" w:fill="FFFFFF"/>
        </w:rPr>
      </w:pPr>
      <w:r w:rsidRPr="00D22EAF">
        <w:rPr>
          <w:rFonts w:ascii="Times New Roman" w:hAnsi="Times New Roman" w:cs="Times New Roman"/>
          <w:b/>
          <w:sz w:val="28"/>
          <w:szCs w:val="28"/>
          <w:shd w:val="clear" w:color="auto" w:fill="FFFFFF"/>
        </w:rPr>
        <w:t>Предмет исследования</w:t>
      </w:r>
      <w:r w:rsidRPr="00D22EAF">
        <w:rPr>
          <w:rFonts w:ascii="Times New Roman" w:hAnsi="Times New Roman" w:cs="Times New Roman"/>
          <w:sz w:val="28"/>
          <w:szCs w:val="28"/>
          <w:shd w:val="clear" w:color="auto" w:fill="FFFFFF"/>
        </w:rPr>
        <w:t>: качество питьевой воды</w:t>
      </w:r>
    </w:p>
    <w:p w:rsidR="00E21C19" w:rsidRPr="00D22EAF" w:rsidRDefault="00E21C19" w:rsidP="00E21C19">
      <w:pPr>
        <w:pStyle w:val="a5"/>
        <w:spacing w:line="360" w:lineRule="auto"/>
        <w:jc w:val="both"/>
        <w:rPr>
          <w:rFonts w:ascii="Times New Roman" w:hAnsi="Times New Roman" w:cs="Times New Roman"/>
          <w:b/>
          <w:sz w:val="28"/>
          <w:szCs w:val="28"/>
          <w:shd w:val="clear" w:color="auto" w:fill="FFFFFF"/>
        </w:rPr>
      </w:pPr>
      <w:r w:rsidRPr="00D22EAF">
        <w:rPr>
          <w:rFonts w:ascii="Times New Roman" w:hAnsi="Times New Roman" w:cs="Times New Roman"/>
          <w:b/>
          <w:sz w:val="28"/>
          <w:szCs w:val="28"/>
          <w:shd w:val="clear" w:color="auto" w:fill="FFFFFF"/>
        </w:rPr>
        <w:t>2.Основная часть:</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Человек потребляет ежедневно довольно много воды для удовлетворения жизненных потребностей. В связи с этим опасность загрязнения воды представляет особую угрозу для здоровья человека. На здоровье людей отражаются все виды загрязнения воды: биологические, химические, радиоактивные. Бактериальное загрязнение воды, связанное с попаданием коммунальных сбросов или отходов животноводства в водоисточники, являются причиной таких серьезных заболеваний, как онкологические заболевания, холера, брюшной тиф и другие кишечные инфекции.  </w:t>
      </w:r>
      <w:r w:rsidRPr="00D22EAF">
        <w:rPr>
          <w:rFonts w:ascii="Times New Roman" w:hAnsi="Times New Roman" w:cs="Times New Roman"/>
          <w:sz w:val="28"/>
          <w:szCs w:val="28"/>
        </w:rPr>
        <w:lastRenderedPageBreak/>
        <w:t>Загрязненная питьевая вода вызывает 70-80% всех имеющихся заболеваний, которые на 30% сокращают продолжительность жизни человека.</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Но что происходит у нас в меленьком безводном селе. Люди даже  задумываются  над тем, какую мы воду пьем, как необходимо относиться к воде, чтобы нам хватило на долгие годы.  Когда я провела исследование питьевой  воды в артезианах нашего села Таловка, я ужаснулась. Долго не могла прийти в себя, думала, что делать, как можно решить эту проблему, а это ведь действительно большая, я бы даже сказала глобальная проблема, которая должна решать на уровне государства. Как спасти детей от различных заболеваний связанных с питьевой водой. Почему взрослые так безразлично относятся к этому. Как бы я хотела подрасти быстрее и попробовать решить эту проблему. Сейчас только все разводят руками ничего нельзя сделать, нет денег. Вот ответ на все вопросы даст глава администрации нашего села. </w:t>
      </w:r>
    </w:p>
    <w:p w:rsidR="00E21C19" w:rsidRPr="00D22EAF" w:rsidRDefault="00E21C19" w:rsidP="00E21C19">
      <w:pPr>
        <w:pStyle w:val="a5"/>
        <w:spacing w:line="360" w:lineRule="auto"/>
        <w:jc w:val="both"/>
        <w:rPr>
          <w:rFonts w:ascii="Times New Roman" w:hAnsi="Times New Roman" w:cs="Times New Roman"/>
          <w:sz w:val="28"/>
          <w:szCs w:val="28"/>
          <w:shd w:val="clear" w:color="auto" w:fill="FFFFFF"/>
        </w:rPr>
      </w:pPr>
      <w:r w:rsidRPr="00D22EAF">
        <w:rPr>
          <w:rFonts w:ascii="Times New Roman" w:hAnsi="Times New Roman" w:cs="Times New Roman"/>
          <w:sz w:val="28"/>
          <w:szCs w:val="28"/>
        </w:rPr>
        <w:t xml:space="preserve"> Да, село небольшое, может, и денег не выделяют, но можно же постараться  как-то исправить положение и своими силами, не разводить руками</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 xml:space="preserve">Наша группа работала по изучению состава воды самой старой буровой скважины в районе ДК (Год бурения 1946) и буровой скважины, что находится в 200м. от Таловской средней школы. Этой водой пользуется наша школа. Группа работа в период с 15 сентября по 20 октября. </w:t>
      </w:r>
    </w:p>
    <w:p w:rsidR="00E21C19" w:rsidRPr="00D22EAF" w:rsidRDefault="00E21C19" w:rsidP="00E21C19">
      <w:pPr>
        <w:pStyle w:val="a5"/>
        <w:spacing w:line="360" w:lineRule="auto"/>
        <w:jc w:val="both"/>
        <w:rPr>
          <w:rFonts w:ascii="Times New Roman" w:hAnsi="Times New Roman" w:cs="Times New Roman"/>
          <w:b/>
          <w:sz w:val="28"/>
          <w:szCs w:val="28"/>
        </w:rPr>
      </w:pPr>
      <w:r w:rsidRPr="00D22EAF">
        <w:rPr>
          <w:rFonts w:ascii="Times New Roman" w:hAnsi="Times New Roman" w:cs="Times New Roman"/>
          <w:b/>
          <w:sz w:val="28"/>
          <w:szCs w:val="28"/>
          <w:shd w:val="clear" w:color="auto" w:fill="FFFFFF"/>
        </w:rPr>
        <w:t>Сведение об участках недр.</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Характеристика водозаборных скважин №97к. и 106/74.</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Участок недр представляет собой одиночные скважины №94-к, 95-к, 96-к, 106/74, 1/99-ю, 6/63, расположенные на территории МО «Сельский совет Таловский». В административном отношении участки недр расположены в селе Таловка Тарумовского района Республики Дагестан.</w:t>
      </w:r>
    </w:p>
    <w:p w:rsidR="00E21C19" w:rsidRPr="00D22EAF" w:rsidRDefault="00E21C19" w:rsidP="00E21C19">
      <w:pPr>
        <w:pStyle w:val="a5"/>
        <w:spacing w:line="360" w:lineRule="auto"/>
        <w:jc w:val="both"/>
        <w:rPr>
          <w:rFonts w:ascii="Times New Roman" w:hAnsi="Times New Roman" w:cs="Times New Roman"/>
          <w:sz w:val="28"/>
          <w:szCs w:val="28"/>
          <w:shd w:val="clear" w:color="auto" w:fill="FFFFFF"/>
        </w:rPr>
      </w:pPr>
      <w:r w:rsidRPr="00D22EAF">
        <w:rPr>
          <w:rFonts w:ascii="Times New Roman" w:hAnsi="Times New Roman" w:cs="Times New Roman"/>
          <w:sz w:val="28"/>
          <w:szCs w:val="28"/>
          <w:shd w:val="clear" w:color="auto" w:fill="FFFFFF"/>
        </w:rPr>
        <w:t xml:space="preserve">  Участки недр расположены  на землях МО «Сельсовет Таловский» границы участка недр ограничены в пределах первого пояса зоны санитарной охраны вокруг скважин и имеет следующие координаты:</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Скважина №94-к: СШ 44</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14</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11,3</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 ВД 46</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35</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45</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w:t>
      </w:r>
    </w:p>
    <w:p w:rsidR="00E21C19" w:rsidRPr="00D22EAF" w:rsidRDefault="00E21C19" w:rsidP="00E21C19">
      <w:pPr>
        <w:pStyle w:val="a5"/>
        <w:spacing w:line="360" w:lineRule="auto"/>
        <w:jc w:val="both"/>
        <w:rPr>
          <w:rFonts w:ascii="Times New Roman" w:hAnsi="Times New Roman" w:cs="Times New Roman"/>
          <w:sz w:val="28"/>
          <w:szCs w:val="28"/>
          <w:shd w:val="clear" w:color="auto" w:fill="FFFFFF"/>
        </w:rPr>
      </w:pPr>
      <w:r w:rsidRPr="00D22EAF">
        <w:rPr>
          <w:rFonts w:ascii="Times New Roman" w:hAnsi="Times New Roman" w:cs="Times New Roman"/>
          <w:sz w:val="28"/>
          <w:szCs w:val="28"/>
          <w:shd w:val="clear" w:color="auto" w:fill="FFFFFF"/>
        </w:rPr>
        <w:t>Скважина №95к – СШ  44</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14</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23</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 ВД 46</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35</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40,5</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w:t>
      </w:r>
    </w:p>
    <w:p w:rsidR="00E21C19" w:rsidRPr="00D22EAF" w:rsidRDefault="00E21C19" w:rsidP="00E21C19">
      <w:pPr>
        <w:pStyle w:val="a5"/>
        <w:spacing w:line="360" w:lineRule="auto"/>
        <w:jc w:val="both"/>
        <w:rPr>
          <w:rFonts w:ascii="Times New Roman" w:hAnsi="Times New Roman" w:cs="Times New Roman"/>
          <w:sz w:val="28"/>
          <w:szCs w:val="28"/>
          <w:shd w:val="clear" w:color="auto" w:fill="FFFFFF"/>
        </w:rPr>
      </w:pPr>
      <w:r w:rsidRPr="00D22EAF">
        <w:rPr>
          <w:rFonts w:ascii="Times New Roman" w:hAnsi="Times New Roman" w:cs="Times New Roman"/>
          <w:sz w:val="28"/>
          <w:szCs w:val="28"/>
          <w:shd w:val="clear" w:color="auto" w:fill="FFFFFF"/>
        </w:rPr>
        <w:t>Скважина №96к – СШ  44</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13</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55,6</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 ВД 46</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36</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10,5</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w:t>
      </w:r>
    </w:p>
    <w:p w:rsidR="00E21C19" w:rsidRPr="00D22EAF" w:rsidRDefault="00E21C19" w:rsidP="00E21C19">
      <w:pPr>
        <w:pStyle w:val="a5"/>
        <w:spacing w:line="360" w:lineRule="auto"/>
        <w:jc w:val="both"/>
        <w:rPr>
          <w:rFonts w:ascii="Times New Roman" w:hAnsi="Times New Roman" w:cs="Times New Roman"/>
          <w:sz w:val="28"/>
          <w:szCs w:val="28"/>
          <w:shd w:val="clear" w:color="auto" w:fill="FFFFFF"/>
        </w:rPr>
      </w:pPr>
      <w:r w:rsidRPr="00D22EAF">
        <w:rPr>
          <w:rFonts w:ascii="Times New Roman" w:hAnsi="Times New Roman" w:cs="Times New Roman"/>
          <w:sz w:val="28"/>
          <w:szCs w:val="28"/>
          <w:shd w:val="clear" w:color="auto" w:fill="FFFFFF"/>
        </w:rPr>
        <w:t>Скважина №97к – СШ  44</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14</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23</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 ВД 46</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35</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40,5</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w:t>
      </w:r>
    </w:p>
    <w:p w:rsidR="00E21C19" w:rsidRPr="00D22EAF" w:rsidRDefault="00E21C19" w:rsidP="00E21C19">
      <w:pPr>
        <w:pStyle w:val="a5"/>
        <w:spacing w:line="360" w:lineRule="auto"/>
        <w:jc w:val="both"/>
        <w:rPr>
          <w:rFonts w:ascii="Times New Roman" w:hAnsi="Times New Roman" w:cs="Times New Roman"/>
          <w:sz w:val="28"/>
          <w:szCs w:val="28"/>
          <w:shd w:val="clear" w:color="auto" w:fill="FFFFFF"/>
        </w:rPr>
      </w:pPr>
      <w:r w:rsidRPr="00D22EAF">
        <w:rPr>
          <w:rFonts w:ascii="Times New Roman" w:hAnsi="Times New Roman" w:cs="Times New Roman"/>
          <w:sz w:val="28"/>
          <w:szCs w:val="28"/>
          <w:shd w:val="clear" w:color="auto" w:fill="FFFFFF"/>
        </w:rPr>
        <w:t>Скважина №1/99-ю – СШ  44</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13</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49,7</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 ВД 46</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36</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26,7</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lastRenderedPageBreak/>
        <w:t>Скважина №6/63 – СШ  44</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13,4</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24</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 ВД 46</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37,2</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12</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shd w:val="clear" w:color="auto" w:fill="FFFFFF"/>
        </w:rPr>
        <w:t>Скважина №106/74 –  СШ  44</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14</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21</w:t>
      </w:r>
      <w:r w:rsidRPr="00D22EAF">
        <w:rPr>
          <w:rFonts w:ascii="Times New Roman" w:hAnsi="Times New Roman" w:cs="Times New Roman"/>
          <w:sz w:val="28"/>
          <w:szCs w:val="28"/>
          <w:shd w:val="clear" w:color="auto" w:fill="FFFFFF"/>
          <w:vertAlign w:val="superscript"/>
        </w:rPr>
        <w:t>11</w:t>
      </w:r>
      <w:r w:rsidRPr="00D22EAF">
        <w:rPr>
          <w:rFonts w:ascii="Times New Roman" w:hAnsi="Times New Roman" w:cs="Times New Roman"/>
          <w:sz w:val="28"/>
          <w:szCs w:val="28"/>
          <w:shd w:val="clear" w:color="auto" w:fill="FFFFFF"/>
        </w:rPr>
        <w:t>; ВД 46</w:t>
      </w:r>
      <w:r w:rsidRPr="00D22EAF">
        <w:rPr>
          <w:rFonts w:ascii="Times New Roman" w:hAnsi="Times New Roman" w:cs="Times New Roman"/>
          <w:sz w:val="28"/>
          <w:szCs w:val="28"/>
          <w:shd w:val="clear" w:color="auto" w:fill="FFFFFF"/>
          <w:vertAlign w:val="superscript"/>
        </w:rPr>
        <w:t>0</w:t>
      </w:r>
      <w:r w:rsidRPr="00D22EAF">
        <w:rPr>
          <w:rFonts w:ascii="Times New Roman" w:hAnsi="Times New Roman" w:cs="Times New Roman"/>
          <w:sz w:val="28"/>
          <w:szCs w:val="28"/>
          <w:shd w:val="clear" w:color="auto" w:fill="FFFFFF"/>
        </w:rPr>
        <w:t xml:space="preserve"> 35</w:t>
      </w:r>
      <w:r w:rsidRPr="00D22EAF">
        <w:rPr>
          <w:rFonts w:ascii="Times New Roman" w:hAnsi="Times New Roman" w:cs="Times New Roman"/>
          <w:sz w:val="28"/>
          <w:szCs w:val="28"/>
          <w:shd w:val="clear" w:color="auto" w:fill="FFFFFF"/>
          <w:vertAlign w:val="superscript"/>
        </w:rPr>
        <w:t>1</w:t>
      </w:r>
      <w:r w:rsidRPr="00D22EAF">
        <w:rPr>
          <w:rFonts w:ascii="Times New Roman" w:hAnsi="Times New Roman" w:cs="Times New Roman"/>
          <w:sz w:val="28"/>
          <w:szCs w:val="28"/>
          <w:shd w:val="clear" w:color="auto" w:fill="FFFFFF"/>
        </w:rPr>
        <w:t xml:space="preserve"> 00</w:t>
      </w:r>
      <w:r w:rsidRPr="00D22EAF">
        <w:rPr>
          <w:rFonts w:ascii="Times New Roman" w:hAnsi="Times New Roman" w:cs="Times New Roman"/>
          <w:sz w:val="28"/>
          <w:szCs w:val="28"/>
          <w:shd w:val="clear" w:color="auto" w:fill="FFFFFF"/>
          <w:vertAlign w:val="superscript"/>
        </w:rPr>
        <w:t>11</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Style w:val="c0"/>
          <w:rFonts w:ascii="Times New Roman" w:hAnsi="Times New Roman" w:cs="Times New Roman"/>
          <w:sz w:val="28"/>
          <w:szCs w:val="28"/>
        </w:rPr>
        <w:t>4.Для того чтобы выяснить уровень знаний населения и учащихся школы о качестве питьевой воды и влиянии её на организм человека,  я провела  анкетирование среди школьников и взрослых жителей с. Таловка</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Style w:val="c0"/>
          <w:rFonts w:ascii="Times New Roman" w:hAnsi="Times New Roman" w:cs="Times New Roman"/>
          <w:sz w:val="28"/>
          <w:szCs w:val="28"/>
        </w:rPr>
        <w:t>Я задала ряд вопросов:   Что вы думаете о качестве воды?   Вы пьете сырую воду?</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Style w:val="c0"/>
          <w:rFonts w:ascii="Times New Roman" w:hAnsi="Times New Roman" w:cs="Times New Roman"/>
          <w:sz w:val="28"/>
          <w:szCs w:val="28"/>
        </w:rPr>
        <w:t>Какую воду вы пьете чаще?   Ваши предложения по улучшению качества воды.</w:t>
      </w:r>
    </w:p>
    <w:p w:rsidR="00E21C19" w:rsidRPr="00D22EAF" w:rsidRDefault="00E21C19" w:rsidP="00E21C19">
      <w:pPr>
        <w:pStyle w:val="a5"/>
        <w:spacing w:line="360" w:lineRule="auto"/>
        <w:jc w:val="both"/>
        <w:rPr>
          <w:rFonts w:ascii="Times New Roman" w:hAnsi="Times New Roman" w:cs="Times New Roman"/>
          <w:b/>
          <w:sz w:val="28"/>
          <w:szCs w:val="28"/>
        </w:rPr>
      </w:pPr>
      <w:r w:rsidRPr="00D22EAF">
        <w:rPr>
          <w:rStyle w:val="c0"/>
          <w:rFonts w:ascii="Times New Roman" w:hAnsi="Times New Roman" w:cs="Times New Roman"/>
          <w:b/>
          <w:sz w:val="28"/>
          <w:szCs w:val="28"/>
        </w:rPr>
        <w:t>     Результаты опроса:       </w:t>
      </w:r>
      <w:r w:rsidRPr="00D22EAF">
        <w:rPr>
          <w:rStyle w:val="apple-converted-space"/>
          <w:rFonts w:ascii="Times New Roman" w:hAnsi="Times New Roman" w:cs="Times New Roman"/>
          <w:b/>
          <w:sz w:val="28"/>
          <w:szCs w:val="28"/>
        </w:rPr>
        <w:t> </w:t>
      </w:r>
      <w:r w:rsidRPr="00D22EAF">
        <w:rPr>
          <w:rStyle w:val="c0"/>
          <w:rFonts w:ascii="Times New Roman" w:hAnsi="Times New Roman" w:cs="Times New Roman"/>
          <w:b/>
          <w:sz w:val="28"/>
          <w:szCs w:val="28"/>
        </w:rPr>
        <w:t> </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Style w:val="c0"/>
          <w:rFonts w:ascii="Times New Roman" w:hAnsi="Times New Roman" w:cs="Times New Roman"/>
          <w:sz w:val="28"/>
          <w:szCs w:val="28"/>
        </w:rPr>
        <w:t>Результат опроса показал, что более половины населения  употребляют сырую воду. На вопрос какую воду вы чаще пьете, 24 человек из ста сказали кипяченую, 12 человек профильтрованную, и 64  сырую.</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Style w:val="c0"/>
          <w:rFonts w:ascii="Times New Roman" w:hAnsi="Times New Roman" w:cs="Times New Roman"/>
          <w:sz w:val="28"/>
          <w:szCs w:val="28"/>
        </w:rPr>
        <w:t>        При опросе о качестве воды, выяснилось, что более 60 человек из 100 считают, что надо улучшить систему очистки, 38 человек считает, что надо чаще проверять воду на пригодность к использованию.</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Style w:val="c0"/>
          <w:rFonts w:ascii="Times New Roman" w:hAnsi="Times New Roman" w:cs="Times New Roman"/>
          <w:sz w:val="28"/>
          <w:szCs w:val="28"/>
        </w:rPr>
        <w:t>    Причина заключается в том, что население недостаточно информировано о последствиях воздействия некачественной воды  на организм каждого из нас. Взрослые и школьники недооценивают  вред, наносимый такой питьевой водой  всем живым существам и человеческому организму.</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Style w:val="c0"/>
          <w:rFonts w:ascii="Times New Roman" w:hAnsi="Times New Roman" w:cs="Times New Roman"/>
          <w:sz w:val="28"/>
          <w:szCs w:val="28"/>
        </w:rPr>
        <w:t>Исходя из результатов, проведенного анкетирования, сделан вывод о том, что данная проблема актуальна и важна для каждого из нас. Многие имеют поверхностные, отрывочные  знания о проблеме воздействия воды на живые организмы, в том числе и организм человека. Не каждый из опрошенных  связывает имеющиеся заболевания, различные недомогания    с качеством  питьевой  воды. Мои исследования показали достоверную связь между заболеваниями печени, желчного пузыря,</w:t>
      </w:r>
      <w:r w:rsidRPr="00D22EAF">
        <w:rPr>
          <w:rFonts w:ascii="Times New Roman" w:hAnsi="Times New Roman" w:cs="Times New Roman"/>
          <w:sz w:val="28"/>
          <w:szCs w:val="28"/>
          <w:shd w:val="clear" w:color="auto" w:fill="FFFFFF"/>
        </w:rPr>
        <w:t xml:space="preserve"> поджелудочной железы, онкологическими заболеваниями и количеством вредных примесей в воде. Главврач Таловской амбулатории Юсупов Юсуп Магомедович проконсультировал меня по поводу заболеваний связанной с некачественной водой. </w:t>
      </w:r>
      <w:r w:rsidRPr="00D22EAF">
        <w:rPr>
          <w:rFonts w:ascii="Times New Roman" w:hAnsi="Times New Roman" w:cs="Times New Roman"/>
          <w:sz w:val="28"/>
          <w:szCs w:val="28"/>
        </w:rPr>
        <w:t xml:space="preserve">Известно, что более половины всех болезней людей связано с употреблением некачественной питьевой воды. Ученые считают, что питьевая вода хорошего качества, благотворно влияет на все жизненно важные процессы, происходящие в нашем организме.   Серьезной проблемой  </w:t>
      </w:r>
      <w:r w:rsidRPr="00D22EAF">
        <w:rPr>
          <w:rFonts w:ascii="Times New Roman" w:hAnsi="Times New Roman" w:cs="Times New Roman"/>
          <w:sz w:val="28"/>
          <w:szCs w:val="28"/>
        </w:rPr>
        <w:lastRenderedPageBreak/>
        <w:t>в нашем селе  являются скважины и водопроводные трубы, которые требуют замены из-за длительного использования, загрязнение питьевой воды представляют эпидемическую опасность".  Вода считается питьевой, соответствующей требованиям СанПина, если содержание загрязнений (органика, железо, мутность и др.) не превышает предельно допустимую концентрацию (ПДК). Следует учесть, что требования СанПина сильно занижены, они подогнаны под тот уровень очистки, который технически достижим водоканалами. А от этого страдают, прежде всего, дети, взрослые, которые пьют сырую воду.</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Беседа со специалистами Управления Роспотребнадзора  по  Тарумовскому  району. </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Основной и главной проблемой для района остается неудовлетворительное санитарно-техническое состояние и санитарно-эпидемиологическая надежность систем и сооружений водоснабжения в сельской местности, в связи с микробным загрязнением  питьевой воды возможны водные вспышки заболеваний острыми кишечными инфекциями и вирусным гепатитом А.</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Вода из коммунальных водопроводов соответствует санитарным нормам, но с 1978 года в Таловке не ведется новое строительство или капительная реконструкция и расширение существующих водопроводных сетей. </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В нашем село долгое время главой администрации работал  Голубев Дмитрий Васильевич. Жители села с благодарностью вспоминают этого человека. «Много сделал для села» - так говорят старожилы нашего села. Вода была одной из главной проблемой нашего села, да и сейчас является. Провести воду по всему селу была инициатива Дмитрия Васильевича Голубева. Сколько на это ушло сил, да и средств.  Все село было изрыто, трудами соединили все скважины между собой, что дало возможность провести воду в каждый двор. Многие жители села работали в   Дагнефти, помогли с трубами. Прошло очень много времени, но мы до сих пор пользуемся этими скважинами без капитального ремонта, вода, которую мы пьем,  течет по этим трубам. </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Крайне актуальной является проблема повышенного содержания мышьяка. Концентрация превышает предельно-допустимого уровня в 5-10 раз. Все населения нашего села, да и не только село, но и жители Тарумовкого района </w:t>
      </w:r>
      <w:r w:rsidRPr="00D22EAF">
        <w:rPr>
          <w:rFonts w:ascii="Times New Roman" w:hAnsi="Times New Roman" w:cs="Times New Roman"/>
          <w:sz w:val="28"/>
          <w:szCs w:val="28"/>
        </w:rPr>
        <w:lastRenderedPageBreak/>
        <w:t>используют питьевую воду с повышенным содержанием мышьяка. Мышьяк относиться к веществам, обладающим как канцерогенным, так и выраженным общетоксичным действиям.  Наличие в воде мышьяка и аммиака, как говорят старожилы, связано с последствием бесконтрольного применения минеральных удобрений и гербицидов совхозом «Таловский»  при выращивании риса.</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Такая вода создает бытовые проблемы: ухудшает качество тканей при стирке щелочной водой, продукты питания быстро развариваются и теряют вкус, а некачественная вода для питья приводит к увеличению заболеваемостью желудочно-кишечного тракта, болезни крови, мочеполовой системы.</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Прогнозные расчеты показывают, что регулярное потребление питьевой воды с содержанием мышьяка в концентрациях, обуславливает дополнительных 1,76 случаев рака. Доля мышьяка в комплексной оценке риска в вероятности возникновения рака составляет 99,4%, а доля остальных канцерогенов составляет 0.6%.</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Порывы на трубопроводах из-за изношенности труб, грозит эпидемиями населению особенно в летнее время.</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Загрязнение, засорение, истощение и иное изменение водных ресурсов нашего села возможны путем действия или бездействия. Наша обязанность действовать. Действовать ради нашего будущего, ради наших детей. </w:t>
      </w:r>
    </w:p>
    <w:p w:rsidR="00E21C19" w:rsidRPr="00D22EAF" w:rsidRDefault="00E21C19" w:rsidP="00E21C19">
      <w:pPr>
        <w:pStyle w:val="a5"/>
        <w:spacing w:line="360" w:lineRule="auto"/>
        <w:jc w:val="center"/>
        <w:rPr>
          <w:rFonts w:ascii="Times New Roman" w:hAnsi="Times New Roman" w:cs="Times New Roman"/>
          <w:b/>
          <w:sz w:val="28"/>
          <w:szCs w:val="28"/>
        </w:rPr>
      </w:pPr>
      <w:r w:rsidRPr="00D22EAF">
        <w:rPr>
          <w:rFonts w:ascii="Times New Roman" w:hAnsi="Times New Roman" w:cs="Times New Roman"/>
          <w:b/>
          <w:sz w:val="28"/>
          <w:szCs w:val="28"/>
        </w:rPr>
        <w:t>Рекомендации населению по очищению питьевой воды:</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1.Очищение воды с помощью фильтров.</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Виды фильтрации воды:</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а) Очистные системы насыпного типа;</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б) сетчатые и дисковые фильтры механической очистки, удаляющие нерастворимые механические частицы, песок, ржавчину, взвеси и коллоиды.</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в) Ультрафиолетовые стерилизаторы, удаляющие микробы, бактерии и другие микроорганизмы;</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г) Окислительные фильтры, удаляющие железо, марганец, сероводород;</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д) компактные бытовые смягчители и ионообменные фильтры, умягчающие, а также удаляющие железо, марганец, нитраты, нитриты, сульфаты, соли тяжелых металлов, органические соединения;</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lastRenderedPageBreak/>
        <w:t>е) Адсорбционные фильтры, улучшающие органолептические показатели (вкус, цвет, запах) и удаляющие остаточный хлор, растворенные газы, органические соединения;</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ж) комбинированные фильтры – комплексные многоступенчатые ступени;</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з) мембранные системы – обратноосмотические системы подготовки питьевой воды, высшая степень очистки.</w:t>
      </w:r>
    </w:p>
    <w:p w:rsidR="00E21C19" w:rsidRPr="00D22EAF" w:rsidRDefault="00E21C19" w:rsidP="00E21C19">
      <w:pPr>
        <w:pStyle w:val="a5"/>
        <w:spacing w:line="360" w:lineRule="auto"/>
        <w:rPr>
          <w:rFonts w:ascii="Times New Roman" w:eastAsia="Times New Roman" w:hAnsi="Times New Roman" w:cs="Times New Roman"/>
          <w:b/>
          <w:sz w:val="28"/>
          <w:szCs w:val="28"/>
        </w:rPr>
      </w:pPr>
      <w:r w:rsidRPr="00D22EAF">
        <w:rPr>
          <w:rFonts w:ascii="Times New Roman" w:eastAsia="Times New Roman" w:hAnsi="Times New Roman" w:cs="Times New Roman"/>
          <w:b/>
          <w:sz w:val="28"/>
          <w:szCs w:val="28"/>
        </w:rPr>
        <w:t>Очищение питьевой воды, если под рукой нет фильтров:</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а) отстаивание;</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б) фильтрация через активизированный уголь.</w:t>
      </w:r>
    </w:p>
    <w:p w:rsidR="00E21C19" w:rsidRPr="00D22EAF" w:rsidRDefault="00E21C19" w:rsidP="00E21C19">
      <w:pPr>
        <w:pStyle w:val="a5"/>
        <w:spacing w:line="360" w:lineRule="auto"/>
        <w:rPr>
          <w:rFonts w:ascii="Times New Roman" w:eastAsia="Times New Roman" w:hAnsi="Times New Roman" w:cs="Times New Roman"/>
          <w:sz w:val="28"/>
          <w:szCs w:val="28"/>
        </w:rPr>
      </w:pPr>
      <w:r w:rsidRPr="00D22EAF">
        <w:rPr>
          <w:rFonts w:ascii="Times New Roman" w:eastAsia="Times New Roman" w:hAnsi="Times New Roman" w:cs="Times New Roman"/>
          <w:sz w:val="28"/>
          <w:szCs w:val="28"/>
        </w:rPr>
        <w:t>При желании можно обратиться в СанПиН для проверки качества своей питьевой воды.</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eastAsia="Times New Roman" w:hAnsi="Times New Roman" w:cs="Times New Roman"/>
          <w:sz w:val="28"/>
          <w:szCs w:val="28"/>
        </w:rPr>
        <w:t> 2.</w:t>
      </w:r>
      <w:r w:rsidRPr="00D22EAF">
        <w:rPr>
          <w:rFonts w:ascii="Times New Roman" w:hAnsi="Times New Roman" w:cs="Times New Roman"/>
          <w:sz w:val="28"/>
          <w:szCs w:val="28"/>
        </w:rPr>
        <w:t xml:space="preserve"> Необходимо  привести в порядок артезианы, сделать ограждения и поставить мусорные баки. А для животных сделать отдельное место для питья.   Сделать вывески. Это ведь не трудно.</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3.В нашем селе очень мало достопримечательностей.  Школа, дом культуры, детский сад, несколько магазинов все они расположены в центре нашего села т.е взаимосвязаны. А какую воду пьет дети в школе ведь ужас. И надо что-то с этим делать.  Сейчас очень много говорят о  расширения малого производства. В нашем селе есть артезианская вода. Почему бы нам не построить в центре селе мини завод по очистке воды. Ведь затрат на него не много, а  какая окупаемость. Вода ведь так необходима для жизни человека, а чистая вода скольким людям нашего села может сохранить здоровья. В центре села прямо рядом со скважиной  №94-К (по химическому составу является самой лучшей водой в селе) можно построить мини завод.</w:t>
      </w:r>
    </w:p>
    <w:p w:rsidR="00E21C19" w:rsidRPr="00D22EAF" w:rsidRDefault="00E21C19" w:rsidP="00E21C19">
      <w:pPr>
        <w:pStyle w:val="a5"/>
        <w:spacing w:line="360" w:lineRule="auto"/>
        <w:jc w:val="both"/>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 xml:space="preserve">  Очень часто на мини завод по очистке воды используют    оборудование американского производства, но существуют и отечественные производители, которые предлагают качественные фильтры для очистки воды и полные системы очистки воды.   </w:t>
      </w:r>
    </w:p>
    <w:p w:rsidR="00E21C19" w:rsidRPr="00D22EAF" w:rsidRDefault="00E21C19" w:rsidP="00E21C19">
      <w:pPr>
        <w:pStyle w:val="a5"/>
        <w:spacing w:line="360" w:lineRule="auto"/>
        <w:jc w:val="both"/>
        <w:rPr>
          <w:rFonts w:ascii="Times New Roman" w:hAnsi="Times New Roman" w:cs="Times New Roman"/>
          <w:color w:val="000000"/>
          <w:sz w:val="28"/>
          <w:szCs w:val="28"/>
          <w:shd w:val="clear" w:color="auto" w:fill="FFFFFF"/>
        </w:rPr>
      </w:pPr>
      <w:r w:rsidRPr="00D22EAF">
        <w:rPr>
          <w:rFonts w:ascii="Times New Roman" w:hAnsi="Times New Roman" w:cs="Times New Roman"/>
          <w:color w:val="000000"/>
          <w:sz w:val="28"/>
          <w:szCs w:val="28"/>
          <w:shd w:val="clear" w:color="auto" w:fill="FFFFFF"/>
        </w:rPr>
        <w:t xml:space="preserve">  Мы можем продавать чистую воду, как на разлив, так и бутылированную.  Мы так же можем зарабатывать на продаже и установке очистительных систем. Например, в   частном секторе очень востребованной будет такая услуга, как очистка воды в  доме. Один такой объект принесет немалую прибыль, так как в частном доме требуется далеко не один фильтр для воды на кухню. У многих владельцев домов имеются собственные скважины, </w:t>
      </w:r>
      <w:r w:rsidRPr="00D22EAF">
        <w:rPr>
          <w:rFonts w:ascii="Times New Roman" w:hAnsi="Times New Roman" w:cs="Times New Roman"/>
          <w:color w:val="000000"/>
          <w:sz w:val="28"/>
          <w:szCs w:val="28"/>
          <w:shd w:val="clear" w:color="auto" w:fill="FFFFFF"/>
        </w:rPr>
        <w:lastRenderedPageBreak/>
        <w:t>поэтому очистка воды из скважины также довольно актуальна при выборе направления   бизнеса. Да, чаще всего из скважины получают качественную питьевую воду, но во многих случаях элементарный анализ воды показывает неожиданные результаты. Поэтому простейшая очистка воды от железа для многих может стать привлекательным вариантом и  хорошим моментом для заработка.</w:t>
      </w:r>
    </w:p>
    <w:p w:rsidR="00E21C19" w:rsidRPr="00D22EAF" w:rsidRDefault="00E21C19" w:rsidP="00E21C19">
      <w:pPr>
        <w:pStyle w:val="a5"/>
        <w:spacing w:line="360" w:lineRule="auto"/>
        <w:jc w:val="both"/>
        <w:rPr>
          <w:rFonts w:ascii="Times New Roman" w:hAnsi="Times New Roman" w:cs="Times New Roman"/>
          <w:sz w:val="28"/>
          <w:szCs w:val="28"/>
        </w:rPr>
      </w:pPr>
      <w:r w:rsidRPr="00D22EAF">
        <w:rPr>
          <w:rFonts w:ascii="Times New Roman" w:hAnsi="Times New Roman" w:cs="Times New Roman"/>
          <w:sz w:val="28"/>
          <w:szCs w:val="28"/>
        </w:rPr>
        <w:t xml:space="preserve">  Конечно, это только мои мечты, но неужели ни один взрослый человек не думал об этом. Строят новые магазины, продают один и тот же товар и никто не думает о своем здоровье, о здоровье   близких. </w:t>
      </w:r>
    </w:p>
    <w:p w:rsidR="00E21C19" w:rsidRPr="00D22EAF" w:rsidRDefault="00E21C19" w:rsidP="00E21C19">
      <w:pPr>
        <w:pStyle w:val="a5"/>
        <w:spacing w:line="360" w:lineRule="auto"/>
        <w:jc w:val="both"/>
        <w:rPr>
          <w:rFonts w:ascii="Times New Roman" w:hAnsi="Times New Roman" w:cs="Times New Roman"/>
          <w:sz w:val="28"/>
          <w:szCs w:val="28"/>
        </w:rPr>
      </w:pPr>
    </w:p>
    <w:p w:rsidR="00E21C19" w:rsidRPr="00D22EAF" w:rsidRDefault="00E21C19" w:rsidP="00E21C19">
      <w:pPr>
        <w:pStyle w:val="a5"/>
        <w:spacing w:line="360" w:lineRule="auto"/>
        <w:jc w:val="center"/>
        <w:rPr>
          <w:rFonts w:ascii="Times New Roman" w:hAnsi="Times New Roman" w:cs="Times New Roman"/>
          <w:b/>
          <w:sz w:val="28"/>
          <w:szCs w:val="28"/>
        </w:rPr>
      </w:pPr>
      <w:r w:rsidRPr="00D22EAF">
        <w:rPr>
          <w:rFonts w:ascii="Times New Roman" w:hAnsi="Times New Roman" w:cs="Times New Roman"/>
          <w:b/>
          <w:sz w:val="28"/>
          <w:szCs w:val="28"/>
        </w:rPr>
        <w:t>3.Вывод</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В наши дни водная проблема стала одной из самых важных.</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 xml:space="preserve">  Благодаря воде, на нашей планете зародилась и до сих пор существует жизнь. Мы привыкли к воде и часто забываем о том, что вода - это самая большая драгоценность на Земле. Но запасы воды не безграничны. Если исчезнет вода – исчезнет и жизнь. Наша планета станет такой же безжизненной  планетой, как и другие планеты в солнечной системе.</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 xml:space="preserve">  Пока ещё не поздно, нам надо сделать всё необходимое для сохранения питьевой воды и спасти нашу голубую планету, а значить и нас самих.</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pacing w:val="-2"/>
          <w:sz w:val="28"/>
          <w:szCs w:val="28"/>
        </w:rPr>
        <w:t>Предлагаем ряд </w:t>
      </w:r>
      <w:r w:rsidRPr="00D22EAF">
        <w:rPr>
          <w:rFonts w:ascii="Times New Roman" w:hAnsi="Times New Roman" w:cs="Times New Roman"/>
          <w:sz w:val="28"/>
          <w:szCs w:val="28"/>
        </w:rPr>
        <w:t>охранных мероприятий:  </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pacing w:val="-26"/>
          <w:sz w:val="28"/>
          <w:szCs w:val="28"/>
        </w:rPr>
        <w:t>1.  </w:t>
      </w:r>
      <w:r w:rsidRPr="00D22EAF">
        <w:rPr>
          <w:rFonts w:ascii="Times New Roman" w:hAnsi="Times New Roman" w:cs="Times New Roman"/>
          <w:sz w:val="28"/>
          <w:szCs w:val="28"/>
        </w:rPr>
        <w:t>Не сбрасывать в реку и не складировать в селе и на берегу   бытовой мусор, отходы промышленных, сельскохозяйственных предприятий;</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pacing w:val="-12"/>
          <w:sz w:val="28"/>
          <w:szCs w:val="28"/>
        </w:rPr>
        <w:t>2.             </w:t>
      </w:r>
      <w:r w:rsidRPr="00D22EAF">
        <w:rPr>
          <w:rFonts w:ascii="Times New Roman" w:hAnsi="Times New Roman" w:cs="Times New Roman"/>
          <w:spacing w:val="-1"/>
          <w:sz w:val="28"/>
          <w:szCs w:val="28"/>
        </w:rPr>
        <w:t>Запретить вырубку деревьев и кустарников по долинам рек;</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pacing w:val="-16"/>
          <w:sz w:val="28"/>
          <w:szCs w:val="28"/>
        </w:rPr>
        <w:t>3.             </w:t>
      </w:r>
      <w:r w:rsidRPr="00D22EAF">
        <w:rPr>
          <w:rFonts w:ascii="Times New Roman" w:hAnsi="Times New Roman" w:cs="Times New Roman"/>
          <w:spacing w:val="-1"/>
          <w:sz w:val="28"/>
          <w:szCs w:val="28"/>
        </w:rPr>
        <w:t>Не мыть автотранспортные средства у артезианов;</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pacing w:val="-19"/>
          <w:sz w:val="28"/>
          <w:szCs w:val="28"/>
        </w:rPr>
        <w:t>4.             </w:t>
      </w:r>
      <w:r w:rsidRPr="00D22EAF">
        <w:rPr>
          <w:rFonts w:ascii="Times New Roman" w:hAnsi="Times New Roman" w:cs="Times New Roman"/>
          <w:sz w:val="28"/>
          <w:szCs w:val="28"/>
        </w:rPr>
        <w:t>Проводить регулярные мероприятия по очистке берегов рек и улиц нашего села от бытового мусора;</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5.      Следить за использование воды из артезианов, проверенных и допущенных санэпидстанцией.</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6.      Использовать бытовые  фильтры для очистки воды от примесей, или отстаивать.</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7.      Необходимо охранять водные богатства, рационально и бережно их ис</w:t>
      </w:r>
      <w:r w:rsidRPr="00D22EAF">
        <w:rPr>
          <w:rFonts w:ascii="Times New Roman" w:hAnsi="Times New Roman" w:cs="Times New Roman"/>
          <w:sz w:val="28"/>
          <w:szCs w:val="28"/>
        </w:rPr>
        <w:softHyphen/>
        <w:t>пользовать.</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ПЕРСПЕКТИВЫ    РАБОТЫ</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lastRenderedPageBreak/>
        <w:t>1.Можно провести более широкое исследование  качества  всех видов воды, используемой    жителями  села.</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 </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2. Можно сделать  более широкий анализ медицинских диагнозов жителей села.</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Рассказать все о воде невозможно в одной теме.</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 Вода – источник жизни на Земле!</w:t>
      </w:r>
    </w:p>
    <w:p w:rsidR="00E21C19" w:rsidRPr="00D22EAF" w:rsidRDefault="00E21C19" w:rsidP="00E21C19">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 Вода – источник жизни во Вселенной!</w:t>
      </w:r>
    </w:p>
    <w:p w:rsidR="00E21C19" w:rsidRPr="00D22EAF" w:rsidRDefault="00E21C19" w:rsidP="002D6508">
      <w:pPr>
        <w:pStyle w:val="a5"/>
        <w:spacing w:line="360" w:lineRule="auto"/>
        <w:rPr>
          <w:rFonts w:ascii="Times New Roman" w:hAnsi="Times New Roman" w:cs="Times New Roman"/>
          <w:sz w:val="28"/>
          <w:szCs w:val="28"/>
        </w:rPr>
      </w:pPr>
      <w:r w:rsidRPr="00D22EAF">
        <w:rPr>
          <w:rFonts w:ascii="Times New Roman" w:hAnsi="Times New Roman" w:cs="Times New Roman"/>
          <w:sz w:val="28"/>
          <w:szCs w:val="28"/>
        </w:rPr>
        <w:t> </w:t>
      </w:r>
    </w:p>
    <w:p w:rsidR="00E21C19" w:rsidRPr="00724A9D" w:rsidRDefault="00E21C19" w:rsidP="00E21C19">
      <w:pPr>
        <w:pStyle w:val="a5"/>
        <w:spacing w:line="360" w:lineRule="auto"/>
        <w:jc w:val="both"/>
        <w:rPr>
          <w:rFonts w:ascii="Times New Roman" w:hAnsi="Times New Roman" w:cs="Times New Roman"/>
          <w:sz w:val="24"/>
          <w:szCs w:val="24"/>
        </w:rPr>
      </w:pPr>
    </w:p>
    <w:p w:rsidR="00E21C19" w:rsidRPr="002D6508" w:rsidRDefault="00E21C19" w:rsidP="00E21C19">
      <w:pPr>
        <w:pStyle w:val="a5"/>
        <w:spacing w:line="360" w:lineRule="auto"/>
        <w:jc w:val="both"/>
        <w:rPr>
          <w:rFonts w:ascii="Times New Roman" w:hAnsi="Times New Roman" w:cs="Times New Roman"/>
          <w:sz w:val="28"/>
          <w:szCs w:val="28"/>
        </w:rPr>
      </w:pPr>
    </w:p>
    <w:p w:rsidR="00E21C19" w:rsidRDefault="002D6508" w:rsidP="00E21C19">
      <w:pPr>
        <w:pStyle w:val="a5"/>
        <w:spacing w:line="360" w:lineRule="auto"/>
        <w:jc w:val="both"/>
        <w:rPr>
          <w:rFonts w:ascii="Times New Roman" w:hAnsi="Times New Roman" w:cs="Times New Roman"/>
          <w:sz w:val="28"/>
          <w:szCs w:val="28"/>
          <w:lang w:val="en-US"/>
        </w:rPr>
      </w:pPr>
      <w:r w:rsidRPr="002D6508">
        <w:rPr>
          <w:rFonts w:ascii="Times New Roman" w:hAnsi="Times New Roman" w:cs="Times New Roman"/>
          <w:sz w:val="28"/>
          <w:szCs w:val="28"/>
        </w:rPr>
        <w:object w:dxaOrig="7156"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8.25pt;height:294pt" o:ole="">
            <v:imagedata r:id="rId7" o:title=""/>
          </v:shape>
          <o:OLEObject Type="Embed" ProgID="PowerPoint.Slide.12" ShapeID="_x0000_i1025" DrawAspect="Content" ObjectID="_1584342872" r:id="rId8"/>
        </w:object>
      </w:r>
    </w:p>
    <w:p w:rsidR="00E21C19" w:rsidRDefault="00E21C19" w:rsidP="00E21C19">
      <w:pPr>
        <w:pStyle w:val="a5"/>
        <w:spacing w:line="360" w:lineRule="auto"/>
        <w:jc w:val="both"/>
        <w:rPr>
          <w:rFonts w:ascii="Times New Roman" w:hAnsi="Times New Roman" w:cs="Times New Roman"/>
          <w:sz w:val="28"/>
          <w:szCs w:val="28"/>
        </w:rPr>
      </w:pPr>
    </w:p>
    <w:p w:rsidR="00A443D8" w:rsidRPr="00A443D8" w:rsidRDefault="00A443D8" w:rsidP="00E21C19">
      <w:pPr>
        <w:pStyle w:val="a5"/>
        <w:spacing w:line="360" w:lineRule="auto"/>
        <w:jc w:val="both"/>
        <w:rPr>
          <w:rFonts w:ascii="Times New Roman" w:hAnsi="Times New Roman" w:cs="Times New Roman"/>
          <w:sz w:val="28"/>
          <w:szCs w:val="28"/>
        </w:rPr>
      </w:pPr>
    </w:p>
    <w:p w:rsidR="00E21C19" w:rsidRDefault="00E21C19" w:rsidP="00E21C19">
      <w:pPr>
        <w:pStyle w:val="a6"/>
        <w:spacing w:line="360" w:lineRule="auto"/>
        <w:rPr>
          <w:rFonts w:ascii="Times New Roman" w:hAnsi="Times New Roman" w:cs="Times New Roman"/>
          <w:sz w:val="24"/>
          <w:szCs w:val="24"/>
          <w:shd w:val="clear" w:color="auto" w:fill="FFFFFF"/>
          <w:lang w:val="en-US"/>
        </w:rPr>
      </w:pPr>
    </w:p>
    <w:p w:rsidR="00E21C19" w:rsidRDefault="00E21C19" w:rsidP="00E21C19">
      <w:pPr>
        <w:pStyle w:val="a6"/>
        <w:spacing w:line="360" w:lineRule="auto"/>
        <w:rPr>
          <w:rFonts w:ascii="Times New Roman" w:hAnsi="Times New Roman" w:cs="Times New Roman"/>
          <w:sz w:val="24"/>
          <w:szCs w:val="24"/>
          <w:shd w:val="clear" w:color="auto" w:fill="FFFFFF"/>
          <w:lang w:val="en-US"/>
        </w:rPr>
      </w:pPr>
    </w:p>
    <w:p w:rsidR="00E21C19" w:rsidRDefault="002D6508" w:rsidP="00E21C19">
      <w:pPr>
        <w:pStyle w:val="a6"/>
        <w:spacing w:line="360" w:lineRule="auto"/>
        <w:rPr>
          <w:rFonts w:ascii="Times New Roman" w:hAnsi="Times New Roman" w:cs="Times New Roman"/>
          <w:sz w:val="24"/>
          <w:szCs w:val="24"/>
          <w:shd w:val="clear" w:color="auto" w:fill="FFFFFF"/>
        </w:rPr>
      </w:pPr>
      <w:r w:rsidRPr="002D6508">
        <w:rPr>
          <w:rFonts w:ascii="Times New Roman" w:hAnsi="Times New Roman" w:cs="Times New Roman"/>
          <w:sz w:val="24"/>
          <w:szCs w:val="24"/>
          <w:shd w:val="clear" w:color="auto" w:fill="FFFFFF"/>
        </w:rPr>
        <w:object w:dxaOrig="7156" w:dyaOrig="5398">
          <v:shape id="_x0000_i1026" type="#_x0000_t75" style="width:437.25pt;height:297.75pt" o:ole="">
            <v:imagedata r:id="rId9" o:title=""/>
          </v:shape>
          <o:OLEObject Type="Embed" ProgID="PowerPoint.Slide.12" ShapeID="_x0000_i1026" DrawAspect="Content" ObjectID="_1584342873" r:id="rId10"/>
        </w:object>
      </w:r>
    </w:p>
    <w:p w:rsidR="002D6508" w:rsidRDefault="002D6508" w:rsidP="00E21C19">
      <w:pPr>
        <w:pStyle w:val="a6"/>
        <w:spacing w:line="360" w:lineRule="auto"/>
        <w:rPr>
          <w:rFonts w:ascii="Times New Roman" w:hAnsi="Times New Roman" w:cs="Times New Roman"/>
          <w:sz w:val="24"/>
          <w:szCs w:val="24"/>
          <w:shd w:val="clear" w:color="auto" w:fill="FFFFFF"/>
        </w:rPr>
      </w:pPr>
    </w:p>
    <w:p w:rsidR="002D6508" w:rsidRPr="002D6508" w:rsidRDefault="00742207" w:rsidP="00E21C19">
      <w:pPr>
        <w:pStyle w:val="a6"/>
        <w:spacing w:line="360" w:lineRule="auto"/>
        <w:rPr>
          <w:rFonts w:ascii="Times New Roman" w:hAnsi="Times New Roman" w:cs="Times New Roman"/>
          <w:sz w:val="24"/>
          <w:szCs w:val="24"/>
          <w:shd w:val="clear" w:color="auto" w:fill="FFFFFF"/>
        </w:rPr>
      </w:pPr>
      <w:r w:rsidRPr="00742207">
        <w:rPr>
          <w:rFonts w:ascii="Times New Roman" w:hAnsi="Times New Roman" w:cs="Times New Roman"/>
          <w:sz w:val="24"/>
          <w:szCs w:val="24"/>
          <w:shd w:val="clear" w:color="auto" w:fill="FFFFFF"/>
        </w:rPr>
        <w:object w:dxaOrig="7156" w:dyaOrig="5398">
          <v:shape id="_x0000_i1027" type="#_x0000_t75" style="width:6in;height:270pt" o:ole="">
            <v:imagedata r:id="rId11" o:title=""/>
          </v:shape>
          <o:OLEObject Type="Embed" ProgID="PowerPoint.Slide.12" ShapeID="_x0000_i1027" DrawAspect="Content" ObjectID="_1584342874" r:id="rId12"/>
        </w:object>
      </w:r>
    </w:p>
    <w:p w:rsidR="00E21C19" w:rsidRDefault="00E21C19" w:rsidP="00300345">
      <w:pPr>
        <w:pStyle w:val="a6"/>
        <w:spacing w:line="360" w:lineRule="auto"/>
        <w:rPr>
          <w:b/>
        </w:rPr>
      </w:pPr>
    </w:p>
    <w:p w:rsidR="00E21C19" w:rsidRDefault="00E21C19" w:rsidP="00E21C19">
      <w:pPr>
        <w:pStyle w:val="a6"/>
        <w:spacing w:line="360" w:lineRule="auto"/>
        <w:jc w:val="right"/>
        <w:rPr>
          <w:b/>
          <w:noProof/>
          <w:lang w:eastAsia="ru-RU"/>
        </w:rPr>
      </w:pPr>
    </w:p>
    <w:p w:rsidR="00E21C19" w:rsidRDefault="00E21C19" w:rsidP="00E21C19">
      <w:pPr>
        <w:pStyle w:val="a6"/>
        <w:spacing w:line="360" w:lineRule="auto"/>
        <w:jc w:val="right"/>
        <w:rPr>
          <w:b/>
          <w:noProof/>
          <w:lang w:eastAsia="ru-RU"/>
        </w:rPr>
      </w:pPr>
    </w:p>
    <w:p w:rsidR="00E21C19" w:rsidRDefault="00341A91">
      <w:r w:rsidRPr="00E37B2C">
        <w:object w:dxaOrig="7156" w:dyaOrig="5398">
          <v:shape id="_x0000_i1028" type="#_x0000_t75" style="width:427.5pt;height:270pt" o:ole="">
            <v:imagedata r:id="rId13" o:title=""/>
          </v:shape>
          <o:OLEObject Type="Embed" ProgID="PowerPoint.Slide.12" ShapeID="_x0000_i1028" DrawAspect="Content" ObjectID="_1584342875" r:id="rId14"/>
        </w:object>
      </w:r>
    </w:p>
    <w:p w:rsidR="00E37B2C" w:rsidRDefault="00E37B2C"/>
    <w:p w:rsidR="00E37B2C" w:rsidRDefault="00341A91">
      <w:r w:rsidRPr="00E37B2C">
        <w:object w:dxaOrig="7156" w:dyaOrig="5398">
          <v:shape id="_x0000_i1029" type="#_x0000_t75" style="width:427.5pt;height:270pt" o:ole="">
            <v:imagedata r:id="rId15" o:title=""/>
          </v:shape>
          <o:OLEObject Type="Embed" ProgID="PowerPoint.Slide.12" ShapeID="_x0000_i1029" DrawAspect="Content" ObjectID="_1584342876" r:id="rId16"/>
        </w:object>
      </w:r>
    </w:p>
    <w:p w:rsidR="00E37B2C" w:rsidRDefault="00E37B2C"/>
    <w:p w:rsidR="00E37B2C" w:rsidRDefault="00E37B2C"/>
    <w:sectPr w:rsidR="00E37B2C" w:rsidSect="00ED45FA">
      <w:pgSz w:w="11906" w:h="16838"/>
      <w:pgMar w:top="284" w:right="850" w:bottom="14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816" w:rsidRDefault="002C4816" w:rsidP="00B23647">
      <w:pPr>
        <w:spacing w:after="0" w:line="240" w:lineRule="auto"/>
      </w:pPr>
      <w:r>
        <w:separator/>
      </w:r>
    </w:p>
  </w:endnote>
  <w:endnote w:type="continuationSeparator" w:id="0">
    <w:p w:rsidR="002C4816" w:rsidRDefault="002C4816" w:rsidP="00B23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816" w:rsidRDefault="002C4816" w:rsidP="00B23647">
      <w:pPr>
        <w:spacing w:after="0" w:line="240" w:lineRule="auto"/>
      </w:pPr>
      <w:r>
        <w:separator/>
      </w:r>
    </w:p>
  </w:footnote>
  <w:footnote w:type="continuationSeparator" w:id="0">
    <w:p w:rsidR="002C4816" w:rsidRDefault="002C4816" w:rsidP="00B236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8D7090"/>
    <w:multiLevelType w:val="multilevel"/>
    <w:tmpl w:val="25C209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504D5BF7"/>
    <w:multiLevelType w:val="hybridMultilevel"/>
    <w:tmpl w:val="C2E08B9E"/>
    <w:lvl w:ilvl="0" w:tplc="930EEBE2">
      <w:start w:val="1"/>
      <w:numFmt w:val="bullet"/>
      <w:lvlText w:val=""/>
      <w:lvlJc w:val="left"/>
      <w:pPr>
        <w:tabs>
          <w:tab w:val="num" w:pos="720"/>
        </w:tabs>
        <w:ind w:left="720" w:hanging="360"/>
      </w:pPr>
      <w:rPr>
        <w:rFonts w:ascii="Wingdings" w:hAnsi="Wingdings" w:hint="default"/>
      </w:rPr>
    </w:lvl>
    <w:lvl w:ilvl="1" w:tplc="DA4E70DC" w:tentative="1">
      <w:start w:val="1"/>
      <w:numFmt w:val="bullet"/>
      <w:lvlText w:val=""/>
      <w:lvlJc w:val="left"/>
      <w:pPr>
        <w:tabs>
          <w:tab w:val="num" w:pos="1440"/>
        </w:tabs>
        <w:ind w:left="1440" w:hanging="360"/>
      </w:pPr>
      <w:rPr>
        <w:rFonts w:ascii="Wingdings" w:hAnsi="Wingdings" w:hint="default"/>
      </w:rPr>
    </w:lvl>
    <w:lvl w:ilvl="2" w:tplc="4A7CDBCE" w:tentative="1">
      <w:start w:val="1"/>
      <w:numFmt w:val="bullet"/>
      <w:lvlText w:val=""/>
      <w:lvlJc w:val="left"/>
      <w:pPr>
        <w:tabs>
          <w:tab w:val="num" w:pos="2160"/>
        </w:tabs>
        <w:ind w:left="2160" w:hanging="360"/>
      </w:pPr>
      <w:rPr>
        <w:rFonts w:ascii="Wingdings" w:hAnsi="Wingdings" w:hint="default"/>
      </w:rPr>
    </w:lvl>
    <w:lvl w:ilvl="3" w:tplc="093A312E" w:tentative="1">
      <w:start w:val="1"/>
      <w:numFmt w:val="bullet"/>
      <w:lvlText w:val=""/>
      <w:lvlJc w:val="left"/>
      <w:pPr>
        <w:tabs>
          <w:tab w:val="num" w:pos="2880"/>
        </w:tabs>
        <w:ind w:left="2880" w:hanging="360"/>
      </w:pPr>
      <w:rPr>
        <w:rFonts w:ascii="Wingdings" w:hAnsi="Wingdings" w:hint="default"/>
      </w:rPr>
    </w:lvl>
    <w:lvl w:ilvl="4" w:tplc="0BF633F8" w:tentative="1">
      <w:start w:val="1"/>
      <w:numFmt w:val="bullet"/>
      <w:lvlText w:val=""/>
      <w:lvlJc w:val="left"/>
      <w:pPr>
        <w:tabs>
          <w:tab w:val="num" w:pos="3600"/>
        </w:tabs>
        <w:ind w:left="3600" w:hanging="360"/>
      </w:pPr>
      <w:rPr>
        <w:rFonts w:ascii="Wingdings" w:hAnsi="Wingdings" w:hint="default"/>
      </w:rPr>
    </w:lvl>
    <w:lvl w:ilvl="5" w:tplc="FE803270" w:tentative="1">
      <w:start w:val="1"/>
      <w:numFmt w:val="bullet"/>
      <w:lvlText w:val=""/>
      <w:lvlJc w:val="left"/>
      <w:pPr>
        <w:tabs>
          <w:tab w:val="num" w:pos="4320"/>
        </w:tabs>
        <w:ind w:left="4320" w:hanging="360"/>
      </w:pPr>
      <w:rPr>
        <w:rFonts w:ascii="Wingdings" w:hAnsi="Wingdings" w:hint="default"/>
      </w:rPr>
    </w:lvl>
    <w:lvl w:ilvl="6" w:tplc="3EE41F58" w:tentative="1">
      <w:start w:val="1"/>
      <w:numFmt w:val="bullet"/>
      <w:lvlText w:val=""/>
      <w:lvlJc w:val="left"/>
      <w:pPr>
        <w:tabs>
          <w:tab w:val="num" w:pos="5040"/>
        </w:tabs>
        <w:ind w:left="5040" w:hanging="360"/>
      </w:pPr>
      <w:rPr>
        <w:rFonts w:ascii="Wingdings" w:hAnsi="Wingdings" w:hint="default"/>
      </w:rPr>
    </w:lvl>
    <w:lvl w:ilvl="7" w:tplc="CFA8DF98" w:tentative="1">
      <w:start w:val="1"/>
      <w:numFmt w:val="bullet"/>
      <w:lvlText w:val=""/>
      <w:lvlJc w:val="left"/>
      <w:pPr>
        <w:tabs>
          <w:tab w:val="num" w:pos="5760"/>
        </w:tabs>
        <w:ind w:left="5760" w:hanging="360"/>
      </w:pPr>
      <w:rPr>
        <w:rFonts w:ascii="Wingdings" w:hAnsi="Wingdings" w:hint="default"/>
      </w:rPr>
    </w:lvl>
    <w:lvl w:ilvl="8" w:tplc="4E86D610" w:tentative="1">
      <w:start w:val="1"/>
      <w:numFmt w:val="bullet"/>
      <w:lvlText w:val=""/>
      <w:lvlJc w:val="left"/>
      <w:pPr>
        <w:tabs>
          <w:tab w:val="num" w:pos="6480"/>
        </w:tabs>
        <w:ind w:left="6480" w:hanging="360"/>
      </w:pPr>
      <w:rPr>
        <w:rFonts w:ascii="Wingdings" w:hAnsi="Wingdings" w:hint="default"/>
      </w:rPr>
    </w:lvl>
  </w:abstractNum>
  <w:abstractNum w:abstractNumId="2">
    <w:nsid w:val="5E5065CE"/>
    <w:multiLevelType w:val="hybridMultilevel"/>
    <w:tmpl w:val="A114E87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6DE9430F"/>
    <w:multiLevelType w:val="hybridMultilevel"/>
    <w:tmpl w:val="CC62545A"/>
    <w:lvl w:ilvl="0" w:tplc="746233BE">
      <w:start w:val="1"/>
      <w:numFmt w:val="bullet"/>
      <w:lvlText w:val=""/>
      <w:lvlJc w:val="left"/>
      <w:pPr>
        <w:tabs>
          <w:tab w:val="num" w:pos="720"/>
        </w:tabs>
        <w:ind w:left="720" w:hanging="360"/>
      </w:pPr>
      <w:rPr>
        <w:rFonts w:ascii="Wingdings" w:hAnsi="Wingdings" w:hint="default"/>
      </w:rPr>
    </w:lvl>
    <w:lvl w:ilvl="1" w:tplc="54826CD6" w:tentative="1">
      <w:start w:val="1"/>
      <w:numFmt w:val="bullet"/>
      <w:lvlText w:val=""/>
      <w:lvlJc w:val="left"/>
      <w:pPr>
        <w:tabs>
          <w:tab w:val="num" w:pos="1440"/>
        </w:tabs>
        <w:ind w:left="1440" w:hanging="360"/>
      </w:pPr>
      <w:rPr>
        <w:rFonts w:ascii="Wingdings" w:hAnsi="Wingdings" w:hint="default"/>
      </w:rPr>
    </w:lvl>
    <w:lvl w:ilvl="2" w:tplc="A7C6C53E" w:tentative="1">
      <w:start w:val="1"/>
      <w:numFmt w:val="bullet"/>
      <w:lvlText w:val=""/>
      <w:lvlJc w:val="left"/>
      <w:pPr>
        <w:tabs>
          <w:tab w:val="num" w:pos="2160"/>
        </w:tabs>
        <w:ind w:left="2160" w:hanging="360"/>
      </w:pPr>
      <w:rPr>
        <w:rFonts w:ascii="Wingdings" w:hAnsi="Wingdings" w:hint="default"/>
      </w:rPr>
    </w:lvl>
    <w:lvl w:ilvl="3" w:tplc="978EA0B2" w:tentative="1">
      <w:start w:val="1"/>
      <w:numFmt w:val="bullet"/>
      <w:lvlText w:val=""/>
      <w:lvlJc w:val="left"/>
      <w:pPr>
        <w:tabs>
          <w:tab w:val="num" w:pos="2880"/>
        </w:tabs>
        <w:ind w:left="2880" w:hanging="360"/>
      </w:pPr>
      <w:rPr>
        <w:rFonts w:ascii="Wingdings" w:hAnsi="Wingdings" w:hint="default"/>
      </w:rPr>
    </w:lvl>
    <w:lvl w:ilvl="4" w:tplc="6310BEDA" w:tentative="1">
      <w:start w:val="1"/>
      <w:numFmt w:val="bullet"/>
      <w:lvlText w:val=""/>
      <w:lvlJc w:val="left"/>
      <w:pPr>
        <w:tabs>
          <w:tab w:val="num" w:pos="3600"/>
        </w:tabs>
        <w:ind w:left="3600" w:hanging="360"/>
      </w:pPr>
      <w:rPr>
        <w:rFonts w:ascii="Wingdings" w:hAnsi="Wingdings" w:hint="default"/>
      </w:rPr>
    </w:lvl>
    <w:lvl w:ilvl="5" w:tplc="214E1802" w:tentative="1">
      <w:start w:val="1"/>
      <w:numFmt w:val="bullet"/>
      <w:lvlText w:val=""/>
      <w:lvlJc w:val="left"/>
      <w:pPr>
        <w:tabs>
          <w:tab w:val="num" w:pos="4320"/>
        </w:tabs>
        <w:ind w:left="4320" w:hanging="360"/>
      </w:pPr>
      <w:rPr>
        <w:rFonts w:ascii="Wingdings" w:hAnsi="Wingdings" w:hint="default"/>
      </w:rPr>
    </w:lvl>
    <w:lvl w:ilvl="6" w:tplc="5AAA9F2A" w:tentative="1">
      <w:start w:val="1"/>
      <w:numFmt w:val="bullet"/>
      <w:lvlText w:val=""/>
      <w:lvlJc w:val="left"/>
      <w:pPr>
        <w:tabs>
          <w:tab w:val="num" w:pos="5040"/>
        </w:tabs>
        <w:ind w:left="5040" w:hanging="360"/>
      </w:pPr>
      <w:rPr>
        <w:rFonts w:ascii="Wingdings" w:hAnsi="Wingdings" w:hint="default"/>
      </w:rPr>
    </w:lvl>
    <w:lvl w:ilvl="7" w:tplc="95205F00" w:tentative="1">
      <w:start w:val="1"/>
      <w:numFmt w:val="bullet"/>
      <w:lvlText w:val=""/>
      <w:lvlJc w:val="left"/>
      <w:pPr>
        <w:tabs>
          <w:tab w:val="num" w:pos="5760"/>
        </w:tabs>
        <w:ind w:left="5760" w:hanging="360"/>
      </w:pPr>
      <w:rPr>
        <w:rFonts w:ascii="Wingdings" w:hAnsi="Wingdings" w:hint="default"/>
      </w:rPr>
    </w:lvl>
    <w:lvl w:ilvl="8" w:tplc="FF784F84" w:tentative="1">
      <w:start w:val="1"/>
      <w:numFmt w:val="bullet"/>
      <w:lvlText w:val=""/>
      <w:lvlJc w:val="left"/>
      <w:pPr>
        <w:tabs>
          <w:tab w:val="num" w:pos="6480"/>
        </w:tabs>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D75BC"/>
    <w:rsid w:val="0000102B"/>
    <w:rsid w:val="000C6645"/>
    <w:rsid w:val="001A35CA"/>
    <w:rsid w:val="001D75BC"/>
    <w:rsid w:val="002A5080"/>
    <w:rsid w:val="002C4816"/>
    <w:rsid w:val="002D43F4"/>
    <w:rsid w:val="002D6508"/>
    <w:rsid w:val="00300345"/>
    <w:rsid w:val="00341A91"/>
    <w:rsid w:val="00553C00"/>
    <w:rsid w:val="006651C0"/>
    <w:rsid w:val="00695017"/>
    <w:rsid w:val="00715894"/>
    <w:rsid w:val="00724A9D"/>
    <w:rsid w:val="00742207"/>
    <w:rsid w:val="00777EA7"/>
    <w:rsid w:val="009A67A1"/>
    <w:rsid w:val="009A6FB4"/>
    <w:rsid w:val="00A102EC"/>
    <w:rsid w:val="00A443D8"/>
    <w:rsid w:val="00B23647"/>
    <w:rsid w:val="00BF5114"/>
    <w:rsid w:val="00D22EAF"/>
    <w:rsid w:val="00D32149"/>
    <w:rsid w:val="00E21C19"/>
    <w:rsid w:val="00E36A6A"/>
    <w:rsid w:val="00E37B2C"/>
    <w:rsid w:val="00E51FB7"/>
    <w:rsid w:val="00E55978"/>
    <w:rsid w:val="00E730BA"/>
    <w:rsid w:val="00ED45FA"/>
    <w:rsid w:val="00F60BB3"/>
    <w:rsid w:val="00FA6239"/>
    <w:rsid w:val="00FE3D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60639E6-C001-4CE6-AB2A-80172E541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30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D75B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D75BC"/>
    <w:rPr>
      <w:rFonts w:ascii="Tahoma" w:hAnsi="Tahoma" w:cs="Tahoma"/>
      <w:sz w:val="16"/>
      <w:szCs w:val="16"/>
    </w:rPr>
  </w:style>
  <w:style w:type="paragraph" w:styleId="a5">
    <w:name w:val="No Spacing"/>
    <w:uiPriority w:val="1"/>
    <w:qFormat/>
    <w:rsid w:val="00FA6239"/>
    <w:pPr>
      <w:suppressAutoHyphens/>
      <w:spacing w:after="0" w:line="100" w:lineRule="atLeast"/>
    </w:pPr>
    <w:rPr>
      <w:rFonts w:ascii="Calibri" w:eastAsia="DejaVu Sans" w:hAnsi="Calibri" w:cs="Calibri"/>
      <w:lang w:eastAsia="en-US"/>
    </w:rPr>
  </w:style>
  <w:style w:type="character" w:customStyle="1" w:styleId="FontStyle16">
    <w:name w:val="Font Style16"/>
    <w:uiPriority w:val="99"/>
    <w:rsid w:val="00FA6239"/>
    <w:rPr>
      <w:rFonts w:ascii="Times New Roman" w:hAnsi="Times New Roman" w:cs="Times New Roman"/>
      <w:b/>
      <w:bCs/>
      <w:i/>
      <w:iCs/>
      <w:sz w:val="26"/>
      <w:szCs w:val="26"/>
    </w:rPr>
  </w:style>
  <w:style w:type="paragraph" w:customStyle="1" w:styleId="a6">
    <w:name w:val="Базовый"/>
    <w:rsid w:val="00E21C19"/>
    <w:pPr>
      <w:suppressAutoHyphens/>
    </w:pPr>
    <w:rPr>
      <w:rFonts w:ascii="Calibri" w:eastAsia="DejaVu Sans" w:hAnsi="Calibri" w:cs="Calibri"/>
      <w:lang w:eastAsia="en-US"/>
    </w:rPr>
  </w:style>
  <w:style w:type="character" w:customStyle="1" w:styleId="apple-converted-space">
    <w:name w:val="apple-converted-space"/>
    <w:basedOn w:val="a0"/>
    <w:rsid w:val="00E21C19"/>
  </w:style>
  <w:style w:type="character" w:customStyle="1" w:styleId="c0">
    <w:name w:val="c0"/>
    <w:basedOn w:val="a0"/>
    <w:rsid w:val="00E21C19"/>
  </w:style>
  <w:style w:type="paragraph" w:styleId="a7">
    <w:name w:val="List Paragraph"/>
    <w:basedOn w:val="a6"/>
    <w:uiPriority w:val="34"/>
    <w:qFormat/>
    <w:rsid w:val="00E21C19"/>
    <w:pPr>
      <w:ind w:left="720"/>
      <w:contextualSpacing/>
    </w:pPr>
  </w:style>
  <w:style w:type="character" w:styleId="a8">
    <w:name w:val="Strong"/>
    <w:basedOn w:val="a0"/>
    <w:uiPriority w:val="22"/>
    <w:qFormat/>
    <w:rsid w:val="00E21C19"/>
    <w:rPr>
      <w:b/>
      <w:bCs/>
    </w:rPr>
  </w:style>
  <w:style w:type="paragraph" w:styleId="a9">
    <w:name w:val="header"/>
    <w:basedOn w:val="a"/>
    <w:link w:val="aa"/>
    <w:uiPriority w:val="99"/>
    <w:semiHidden/>
    <w:unhideWhenUsed/>
    <w:rsid w:val="00B23647"/>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B23647"/>
  </w:style>
  <w:style w:type="paragraph" w:styleId="ab">
    <w:name w:val="footer"/>
    <w:basedOn w:val="a"/>
    <w:link w:val="ac"/>
    <w:uiPriority w:val="99"/>
    <w:semiHidden/>
    <w:unhideWhenUsed/>
    <w:rsid w:val="00B23647"/>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B23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367797">
      <w:bodyDiv w:val="1"/>
      <w:marLeft w:val="0"/>
      <w:marRight w:val="0"/>
      <w:marTop w:val="0"/>
      <w:marBottom w:val="0"/>
      <w:divBdr>
        <w:top w:val="none" w:sz="0" w:space="0" w:color="auto"/>
        <w:left w:val="none" w:sz="0" w:space="0" w:color="auto"/>
        <w:bottom w:val="none" w:sz="0" w:space="0" w:color="auto"/>
        <w:right w:val="none" w:sz="0" w:space="0" w:color="auto"/>
      </w:divBdr>
    </w:div>
    <w:div w:id="654071370">
      <w:bodyDiv w:val="1"/>
      <w:marLeft w:val="0"/>
      <w:marRight w:val="0"/>
      <w:marTop w:val="0"/>
      <w:marBottom w:val="0"/>
      <w:divBdr>
        <w:top w:val="none" w:sz="0" w:space="0" w:color="auto"/>
        <w:left w:val="none" w:sz="0" w:space="0" w:color="auto"/>
        <w:bottom w:val="none" w:sz="0" w:space="0" w:color="auto"/>
        <w:right w:val="none" w:sz="0" w:space="0" w:color="auto"/>
      </w:divBdr>
      <w:divsChild>
        <w:div w:id="1849099342">
          <w:marLeft w:val="547"/>
          <w:marRight w:val="0"/>
          <w:marTop w:val="134"/>
          <w:marBottom w:val="0"/>
          <w:divBdr>
            <w:top w:val="none" w:sz="0" w:space="0" w:color="auto"/>
            <w:left w:val="none" w:sz="0" w:space="0" w:color="auto"/>
            <w:bottom w:val="none" w:sz="0" w:space="0" w:color="auto"/>
            <w:right w:val="none" w:sz="0" w:space="0" w:color="auto"/>
          </w:divBdr>
        </w:div>
      </w:divsChild>
    </w:div>
    <w:div w:id="899707148">
      <w:bodyDiv w:val="1"/>
      <w:marLeft w:val="0"/>
      <w:marRight w:val="0"/>
      <w:marTop w:val="0"/>
      <w:marBottom w:val="0"/>
      <w:divBdr>
        <w:top w:val="none" w:sz="0" w:space="0" w:color="auto"/>
        <w:left w:val="none" w:sz="0" w:space="0" w:color="auto"/>
        <w:bottom w:val="none" w:sz="0" w:space="0" w:color="auto"/>
        <w:right w:val="none" w:sz="0" w:space="0" w:color="auto"/>
      </w:divBdr>
    </w:div>
    <w:div w:id="1470905438">
      <w:bodyDiv w:val="1"/>
      <w:marLeft w:val="0"/>
      <w:marRight w:val="0"/>
      <w:marTop w:val="0"/>
      <w:marBottom w:val="0"/>
      <w:divBdr>
        <w:top w:val="none" w:sz="0" w:space="0" w:color="auto"/>
        <w:left w:val="none" w:sz="0" w:space="0" w:color="auto"/>
        <w:bottom w:val="none" w:sz="0" w:space="0" w:color="auto"/>
        <w:right w:val="none" w:sz="0" w:space="0" w:color="auto"/>
      </w:divBdr>
      <w:divsChild>
        <w:div w:id="1845632264">
          <w:marLeft w:val="547"/>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PowerPoint1.sldx"/><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package" Target="embeddings/______Microsoft_PowerPoint3.sldx"/><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______Microsoft_PowerPoint5.sl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package" Target="embeddings/______Microsoft_PowerPoint2.sl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______Microsoft_PowerPoint4.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Pages>
  <Words>3145</Words>
  <Characters>17928</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Шуана</cp:lastModifiedBy>
  <cp:revision>30</cp:revision>
  <cp:lastPrinted>2018-03-05T10:50:00Z</cp:lastPrinted>
  <dcterms:created xsi:type="dcterms:W3CDTF">2018-03-05T06:22:00Z</dcterms:created>
  <dcterms:modified xsi:type="dcterms:W3CDTF">2018-04-04T06:28:00Z</dcterms:modified>
</cp:coreProperties>
</file>