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22E8" w:rsidRDefault="00C0752C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7554595" cy="10668000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67525206_pusxlligbnph7z9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4686" cy="1066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C0752C" w:rsidRDefault="00C0752C">
      <w:pPr>
        <w:rPr>
          <w:noProof/>
          <w:lang w:eastAsia="ru-RU"/>
        </w:rPr>
      </w:pPr>
    </w:p>
    <w:p w:rsidR="00C0752C" w:rsidRDefault="00C0752C">
      <w:pPr>
        <w:rPr>
          <w:noProof/>
          <w:lang w:eastAsia="ru-RU"/>
        </w:rPr>
      </w:pPr>
    </w:p>
    <w:p w:rsidR="00C0752C" w:rsidRDefault="00C0752C">
      <w:pPr>
        <w:rPr>
          <w:noProof/>
          <w:lang w:eastAsia="ru-RU"/>
        </w:rPr>
      </w:pPr>
    </w:p>
    <w:p w:rsidR="00C0752C" w:rsidRPr="00C0752C" w:rsidRDefault="00C0752C" w:rsidP="00C0752C">
      <w:pPr>
        <w:rPr>
          <w:noProof/>
          <w:color w:val="0070C0"/>
          <w:lang w:eastAsia="ru-RU"/>
        </w:rPr>
      </w:pPr>
      <w:r>
        <w:rPr>
          <w:noProof/>
          <w:lang w:eastAsia="ru-RU"/>
        </w:rPr>
        <w:t xml:space="preserve">                                                                    </w:t>
      </w:r>
      <w:r w:rsidR="009F6000">
        <w:rPr>
          <w:noProof/>
          <w:lang w:eastAsia="ru-RU"/>
        </w:rPr>
        <w:t xml:space="preserve"> </w:t>
      </w:r>
      <w:bookmarkStart w:id="0" w:name="_GoBack"/>
      <w:bookmarkEnd w:id="0"/>
      <w:r w:rsidRPr="00C0752C">
        <w:rPr>
          <w:b/>
          <w:noProof/>
          <w:color w:val="0070C0"/>
          <w:sz w:val="72"/>
          <w:szCs w:val="72"/>
          <w:lang w:eastAsia="ru-RU"/>
        </w:rPr>
        <w:t>Мероприятие</w:t>
      </w:r>
    </w:p>
    <w:p w:rsidR="00C0752C" w:rsidRPr="00C0752C" w:rsidRDefault="00C0752C" w:rsidP="00C0752C">
      <w:pPr>
        <w:jc w:val="center"/>
        <w:rPr>
          <w:b/>
          <w:noProof/>
          <w:color w:val="0070C0"/>
          <w:sz w:val="72"/>
          <w:szCs w:val="72"/>
          <w:lang w:eastAsia="ru-RU"/>
        </w:rPr>
      </w:pPr>
      <w:r w:rsidRPr="00C0752C">
        <w:rPr>
          <w:b/>
          <w:noProof/>
          <w:color w:val="0070C0"/>
          <w:sz w:val="72"/>
          <w:szCs w:val="72"/>
          <w:lang w:eastAsia="ru-RU"/>
        </w:rPr>
        <w:t>во 2 «А» классе</w:t>
      </w:r>
    </w:p>
    <w:p w:rsidR="00C0752C" w:rsidRPr="00C0752C" w:rsidRDefault="00C0752C" w:rsidP="00C0752C">
      <w:pPr>
        <w:jc w:val="center"/>
        <w:rPr>
          <w:b/>
          <w:noProof/>
          <w:color w:val="C00000"/>
          <w:sz w:val="72"/>
          <w:szCs w:val="72"/>
          <w:lang w:eastAsia="ru-RU"/>
        </w:rPr>
      </w:pPr>
      <w:r w:rsidRPr="00C0752C">
        <w:rPr>
          <w:b/>
          <w:noProof/>
          <w:color w:val="C00000"/>
          <w:sz w:val="72"/>
          <w:szCs w:val="72"/>
          <w:lang w:eastAsia="ru-RU"/>
        </w:rPr>
        <w:t>«Давайте будем беречь планету!»</w:t>
      </w:r>
    </w:p>
    <w:p w:rsidR="00C0752C" w:rsidRDefault="00C0752C" w:rsidP="00C0752C">
      <w:pPr>
        <w:jc w:val="center"/>
        <w:rPr>
          <w:b/>
          <w:noProof/>
          <w:color w:val="1F497D" w:themeColor="text2"/>
          <w:sz w:val="52"/>
          <w:szCs w:val="52"/>
          <w:lang w:eastAsia="ru-RU"/>
        </w:rPr>
      </w:pPr>
      <w:r w:rsidRPr="00C0752C">
        <w:rPr>
          <w:b/>
          <w:noProof/>
          <w:color w:val="1F497D" w:themeColor="text2"/>
          <w:sz w:val="52"/>
          <w:szCs w:val="52"/>
          <w:lang w:eastAsia="ru-RU"/>
        </w:rPr>
        <w:t>(посвящённое 71-годовщине великой Победы)</w:t>
      </w:r>
    </w:p>
    <w:p w:rsidR="00C0752C" w:rsidRDefault="00C0752C" w:rsidP="00C0752C">
      <w:pPr>
        <w:jc w:val="center"/>
        <w:rPr>
          <w:b/>
          <w:color w:val="1F497D" w:themeColor="text2"/>
          <w:sz w:val="52"/>
          <w:szCs w:val="52"/>
        </w:rPr>
      </w:pPr>
      <w:r>
        <w:rPr>
          <w:b/>
          <w:noProof/>
          <w:color w:val="1F497D" w:themeColor="text2"/>
          <w:sz w:val="52"/>
          <w:szCs w:val="52"/>
          <w:lang w:eastAsia="ru-RU"/>
        </w:rPr>
        <w:drawing>
          <wp:inline distT="0" distB="0" distL="0" distR="0">
            <wp:extent cx="5529943" cy="339634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60511_09431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9278" cy="3402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752C" w:rsidRDefault="00C0752C" w:rsidP="00C0752C">
      <w:pPr>
        <w:rPr>
          <w:b/>
          <w:color w:val="1F497D" w:themeColor="text2"/>
          <w:sz w:val="52"/>
          <w:szCs w:val="52"/>
        </w:rPr>
      </w:pPr>
      <w:r>
        <w:rPr>
          <w:b/>
          <w:color w:val="1F497D" w:themeColor="text2"/>
          <w:sz w:val="52"/>
          <w:szCs w:val="52"/>
        </w:rPr>
        <w:t xml:space="preserve">  </w:t>
      </w:r>
    </w:p>
    <w:p w:rsidR="00C0752C" w:rsidRDefault="00C0752C" w:rsidP="00C0752C">
      <w:pPr>
        <w:rPr>
          <w:b/>
          <w:color w:val="1F497D" w:themeColor="text2"/>
          <w:sz w:val="52"/>
          <w:szCs w:val="52"/>
        </w:rPr>
      </w:pPr>
      <w:r>
        <w:rPr>
          <w:b/>
          <w:color w:val="1F497D" w:themeColor="text2"/>
          <w:sz w:val="52"/>
          <w:szCs w:val="52"/>
        </w:rPr>
        <w:t xml:space="preserve">             Кл. </w:t>
      </w:r>
      <w:proofErr w:type="gramStart"/>
      <w:r>
        <w:rPr>
          <w:b/>
          <w:color w:val="1F497D" w:themeColor="text2"/>
          <w:sz w:val="52"/>
          <w:szCs w:val="52"/>
        </w:rPr>
        <w:t>рук.:</w:t>
      </w:r>
      <w:proofErr w:type="gramEnd"/>
      <w:r>
        <w:rPr>
          <w:b/>
          <w:color w:val="1F497D" w:themeColor="text2"/>
          <w:sz w:val="52"/>
          <w:szCs w:val="52"/>
        </w:rPr>
        <w:t xml:space="preserve"> Редькина Т.С.</w:t>
      </w:r>
    </w:p>
    <w:p w:rsidR="009F6000" w:rsidRDefault="009F6000" w:rsidP="00C0752C">
      <w:pPr>
        <w:rPr>
          <w:b/>
          <w:color w:val="1F497D" w:themeColor="text2"/>
          <w:sz w:val="52"/>
          <w:szCs w:val="52"/>
        </w:rPr>
      </w:pPr>
    </w:p>
    <w:p w:rsidR="009F6000" w:rsidRDefault="009F6000" w:rsidP="00C0752C">
      <w:pPr>
        <w:rPr>
          <w:b/>
          <w:color w:val="1F497D" w:themeColor="text2"/>
          <w:sz w:val="52"/>
          <w:szCs w:val="52"/>
        </w:rPr>
      </w:pPr>
    </w:p>
    <w:p w:rsidR="009F6000" w:rsidRDefault="009F6000" w:rsidP="00C0752C">
      <w:pPr>
        <w:rPr>
          <w:b/>
          <w:color w:val="1F497D" w:themeColor="text2"/>
          <w:sz w:val="52"/>
          <w:szCs w:val="52"/>
        </w:rPr>
      </w:pPr>
    </w:p>
    <w:p w:rsidR="009F6000" w:rsidRDefault="009F6000" w:rsidP="009F600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:rsidR="009F6000" w:rsidRDefault="009F6000" w:rsidP="009F600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                  </w:t>
      </w:r>
      <w:r w:rsidRPr="001D6AAD">
        <w:rPr>
          <w:rFonts w:ascii="Times New Roman" w:hAnsi="Times New Roman" w:cs="Times New Roman"/>
          <w:b/>
          <w:i/>
          <w:iCs/>
          <w:sz w:val="28"/>
          <w:szCs w:val="28"/>
        </w:rPr>
        <w:t>«Давайте будем беречь планету»</w:t>
      </w:r>
    </w:p>
    <w:p w:rsidR="009F6000" w:rsidRPr="001D6AAD" w:rsidRDefault="009F6000" w:rsidP="009F6000">
      <w:pPr>
        <w:rPr>
          <w:rFonts w:ascii="Times New Roman" w:hAnsi="Times New Roman" w:cs="Times New Roman"/>
          <w:b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i/>
          <w:iCs/>
          <w:noProof/>
          <w:sz w:val="28"/>
          <w:szCs w:val="28"/>
          <w:lang w:eastAsia="ru-RU"/>
        </w:rPr>
        <w:drawing>
          <wp:inline distT="0" distB="0" distL="0" distR="0" wp14:anchorId="310E0B7D" wp14:editId="02DB9574">
            <wp:extent cx="3819525" cy="32861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022" cy="328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000" w:rsidRPr="001D6AAD" w:rsidRDefault="009F6000" w:rsidP="009F6000">
      <w:pPr>
        <w:rPr>
          <w:i/>
          <w:iCs/>
        </w:rPr>
      </w:pPr>
    </w:p>
    <w:p w:rsidR="009F6000" w:rsidRDefault="009F6000" w:rsidP="009F6000">
      <w:pPr>
        <w:spacing w:line="240" w:lineRule="auto"/>
        <w:rPr>
          <w:i/>
          <w:iCs/>
        </w:rPr>
      </w:pPr>
      <w:r w:rsidRPr="001D6AAD">
        <w:rPr>
          <w:i/>
          <w:iCs/>
        </w:rPr>
        <w:t xml:space="preserve">Под фонограмму песни Д. </w:t>
      </w:r>
      <w:proofErr w:type="spellStart"/>
      <w:r w:rsidRPr="001D6AAD">
        <w:rPr>
          <w:i/>
          <w:iCs/>
        </w:rPr>
        <w:t>Тухманова</w:t>
      </w:r>
      <w:proofErr w:type="spellEnd"/>
      <w:r w:rsidRPr="001D6AAD">
        <w:rPr>
          <w:i/>
          <w:iCs/>
        </w:rPr>
        <w:t xml:space="preserve"> «День Победы» дети входят в зал и становятся полукругом у центральной стены.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1-й ребенок: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Ярок день с утра, чудесен,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Весь цветами он расцвел,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Слышу я звучанье песен,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Праздник в город мой пришел!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2-й ребенок: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Сегодня праздник – День Победы!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Счастливый праздник – день весны,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 цветы все улицы одеты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 песни звонкие слышны.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3-й ребенок: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Я знаю от папы, я знаю от деда –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Девятого мая пришла к нам Победа,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Тот день весь народ ожидал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Тот день самым радостным стал!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4-й ребенок: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Пусть гремит салют Победы, </w:t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br/>
        <w:t>Этим светом мир согрет.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Нашим прадедам и дедам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Все: Мы желаем долгих лет!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Песня: «Прадедушка».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О чем мечтают дети?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 У нас мечта одна: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Пусть будет на планете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Мир – добрый, как весна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*Черным, белым, желтым детям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Войны вовсе не нужны!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Скажут все на свете дети: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Нет! Мы не хотим войны! </w:t>
      </w:r>
    </w:p>
    <w:p w:rsidR="009F6000" w:rsidRDefault="009F6000" w:rsidP="009F6000">
      <w:pPr>
        <w:spacing w:line="240" w:lineRule="auto"/>
        <w:rPr>
          <w:i/>
          <w:iCs/>
        </w:rPr>
      </w:pPr>
      <w:r>
        <w:rPr>
          <w:i/>
          <w:iCs/>
        </w:rPr>
        <w:t xml:space="preserve">                               </w:t>
      </w:r>
      <w:r>
        <w:rPr>
          <w:i/>
          <w:iCs/>
          <w:noProof/>
          <w:lang w:eastAsia="ru-RU"/>
        </w:rPr>
        <w:drawing>
          <wp:inline distT="0" distB="0" distL="0" distR="0" wp14:anchorId="3D012ADA" wp14:editId="70D5D160">
            <wp:extent cx="4238625" cy="3324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1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397" cy="3326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/>
          <w:iCs/>
        </w:rPr>
        <w:br/>
      </w:r>
      <w:r>
        <w:rPr>
          <w:i/>
          <w:iCs/>
        </w:rPr>
        <w:br/>
        <w:t>Ведущий: Дорогие наши</w:t>
      </w:r>
      <w:r w:rsidRPr="001D6AAD">
        <w:rPr>
          <w:i/>
          <w:iCs/>
        </w:rPr>
        <w:t xml:space="preserve"> гости! От всей души поздравляем вас с праздником Победы! Желаем вам доброго здоровья, счастья, благополучия, радости, чистого неба и мира.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Фонограмма «Вставай, страна огромная»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Долгих 4 года шла война (1941-1945гг.) Вся страна встала на защиту своей Родины. Воевали не только мужчины, но и молодые девушки стремились на фронт. Многие были санитарками, разведчицами, даже летчицами. А помогали бойцам сохранять боевой дух артисты и музыканты. Вот такие, например, частушки пели они в минуты затишья между боями.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Девочка: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 к лицу бойцу кручина,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Места горю не давай,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Если даже есть причина – </w:t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br/>
        <w:t>Никогда не унывай,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А частушки запевай.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1-я: Милый мой фашистов бьет,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 мне тоже хочется!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Дайте, дайте пулемет,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Буду пулеметчицей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2-я: Запишусь я в партизаны,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Я и там не пропаду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Я девчонка молодая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 санитарки попаду!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3-я: Из колодца вода льется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Вода – чистый леденец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Наша армия дерется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Значит, Гитлеру конец.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4-я: Немцы с танками пришли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Партизаны мост сожгли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Танки встали у воды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 xml:space="preserve">Ни </w:t>
      </w:r>
      <w:proofErr w:type="spellStart"/>
      <w:r w:rsidRPr="001D6AAD">
        <w:rPr>
          <w:i/>
          <w:iCs/>
        </w:rPr>
        <w:t>туды</w:t>
      </w:r>
      <w:proofErr w:type="spellEnd"/>
      <w:r w:rsidRPr="001D6AAD">
        <w:rPr>
          <w:i/>
          <w:iCs/>
        </w:rPr>
        <w:t xml:space="preserve"> и ни </w:t>
      </w:r>
      <w:proofErr w:type="spellStart"/>
      <w:r w:rsidRPr="001D6AAD">
        <w:rPr>
          <w:i/>
          <w:iCs/>
        </w:rPr>
        <w:t>сюды</w:t>
      </w:r>
      <w:proofErr w:type="spellEnd"/>
      <w:r w:rsidRPr="001D6AAD">
        <w:rPr>
          <w:i/>
          <w:iCs/>
        </w:rPr>
        <w:t>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Все: Эх, раз, еще раз,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Счастье будет пус</w:t>
      </w:r>
      <w:r>
        <w:rPr>
          <w:i/>
          <w:iCs/>
        </w:rPr>
        <w:t>ть у вас! </w:t>
      </w:r>
      <w:r>
        <w:rPr>
          <w:i/>
          <w:iCs/>
        </w:rPr>
        <w:br/>
      </w:r>
      <w:r>
        <w:rPr>
          <w:i/>
          <w:iCs/>
        </w:rPr>
        <w:br/>
        <w:t>Эх, раз, еще раз – </w:t>
      </w:r>
    </w:p>
    <w:p w:rsidR="009F6000" w:rsidRDefault="009F6000" w:rsidP="009F6000">
      <w:pPr>
        <w:spacing w:line="240" w:lineRule="auto"/>
        <w:rPr>
          <w:i/>
          <w:iCs/>
        </w:rPr>
      </w:pPr>
      <w:r w:rsidRPr="001D6AAD">
        <w:rPr>
          <w:i/>
          <w:iCs/>
        </w:rPr>
        <w:t>И здоровье про запас! </w:t>
      </w:r>
    </w:p>
    <w:p w:rsidR="009F6000" w:rsidRPr="001D6AAD" w:rsidRDefault="009F6000" w:rsidP="009F6000">
      <w:pPr>
        <w:spacing w:line="240" w:lineRule="auto"/>
        <w:rPr>
          <w:i/>
          <w:iCs/>
        </w:rPr>
      </w:pPr>
      <w:r>
        <w:rPr>
          <w:i/>
          <w:iCs/>
        </w:rPr>
        <w:t xml:space="preserve">                                    </w:t>
      </w:r>
      <w:r>
        <w:rPr>
          <w:i/>
          <w:iCs/>
          <w:noProof/>
          <w:lang w:eastAsia="ru-RU"/>
        </w:rPr>
        <w:drawing>
          <wp:inline distT="0" distB="0" distL="0" distR="0" wp14:anchorId="55CE3B19" wp14:editId="63BE0539">
            <wp:extent cx="3192267" cy="281940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8249" cy="2824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6AAD">
        <w:rPr>
          <w:i/>
          <w:iCs/>
        </w:rPr>
        <w:br/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t>Ученица: Моя прабабушка не воевала,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Она в тылу победу приближала,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У нас в тылу работали заводы,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Для фронта делали там танки, самолеты…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-Снаряды делали и пули отливали,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Одежду, сапоги изготовляли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Для самолетов бомбы, ружья для солдат,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 пушки, и, конечно, провиант.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Много дней и ночей продолжалась эта страшная война. Более 50 миллионов жизней унесла с собой. Сколько судеб покалечила, сколько домов разрушила, сколько погубила надежд.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Победный май 1945года принес свободу не только нашей стране, но и народам Польши, Болгарии, Венгрии, Чехии, Югославии, и других стран Европы. Наша армия гнала врагов до самого Берлина, столицы фашистской Германии. Накануне 9 мая там шли жестокие бои за каждую улицу, каждый дом. Много наших солдат погибло на чужой земле, сражаясь с фашистскими войсками. В Берлине, у стен Рейхстага, прозвучали последние выстрелы второй мировой войны.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Сегодня мы склоняем головы в память тех, кто погиб от рук фашистов, кто не вернулся к своим семьям, кто погиб в огне. </w:t>
      </w:r>
      <w:r w:rsidRPr="001D6AAD">
        <w:rPr>
          <w:i/>
          <w:iCs/>
        </w:rPr>
        <w:br/>
      </w:r>
    </w:p>
    <w:p w:rsidR="009F6000" w:rsidRDefault="009F6000" w:rsidP="009F6000">
      <w:pPr>
        <w:spacing w:line="240" w:lineRule="auto"/>
        <w:rPr>
          <w:i/>
          <w:iCs/>
        </w:rPr>
      </w:pPr>
      <w:r w:rsidRPr="001D6AAD">
        <w:rPr>
          <w:i/>
          <w:iCs/>
        </w:rPr>
        <w:t>Ученик: Давно умолк войны набат,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Цветут цветы в родном краю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Но будет вечно спать солдат,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Что смертью храбрых пал в бою.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В честь победы над фашизмом горит Вечный огонь, чтобы люди не забывали о подвигах наших героев. У памятника павшим солдатам всегда лежат цветы: то гвоздики, то розы, то васильки, то ромашки…. Даже зимой, когда всюду снег и стужа, лежат цветы у памятника. Откуда они берутся? Их приносят люди. Уберут увядшие, положат свежие и скажут: «Мы никогда не з</w:t>
      </w:r>
      <w:r>
        <w:rPr>
          <w:i/>
          <w:iCs/>
        </w:rPr>
        <w:t>абудем вас, герои». </w:t>
      </w:r>
      <w:r>
        <w:rPr>
          <w:i/>
          <w:iCs/>
        </w:rPr>
        <w:br/>
      </w:r>
      <w:r>
        <w:rPr>
          <w:i/>
          <w:iCs/>
        </w:rPr>
        <w:br/>
        <w:t>Песня «Я вернусь победителем»</w:t>
      </w:r>
    </w:p>
    <w:p w:rsidR="009F6000" w:rsidRDefault="009F6000" w:rsidP="009F6000">
      <w:pPr>
        <w:spacing w:line="240" w:lineRule="auto"/>
        <w:rPr>
          <w:i/>
          <w:iCs/>
        </w:rPr>
      </w:pPr>
      <w:r>
        <w:rPr>
          <w:i/>
          <w:iCs/>
        </w:rPr>
        <w:lastRenderedPageBreak/>
        <w:t xml:space="preserve">                </w:t>
      </w:r>
      <w:r>
        <w:rPr>
          <w:i/>
          <w:iCs/>
          <w:noProof/>
          <w:lang w:eastAsia="ru-RU"/>
        </w:rPr>
        <w:drawing>
          <wp:inline distT="0" distB="0" distL="0" distR="0" wp14:anchorId="0BDB3F11" wp14:editId="750F1D1B">
            <wp:extent cx="5314950" cy="5133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1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424" cy="51373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6AAD">
        <w:rPr>
          <w:i/>
          <w:iCs/>
        </w:rPr>
        <w:br/>
      </w:r>
      <w:r>
        <w:rPr>
          <w:i/>
          <w:iCs/>
        </w:rPr>
        <w:t xml:space="preserve">   </w:t>
      </w:r>
      <w:r w:rsidRPr="001D6AAD">
        <w:rPr>
          <w:i/>
          <w:iCs/>
        </w:rPr>
        <w:br/>
        <w:t>*Приходят люди к вечному огню,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Приходят, чтобы низко поклониться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Тем, кто погиб в жестокую войну,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Их подвигами Родина гордится.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*Горит огонь и в дождь, и в снег, и в град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 заметут его метель и ветер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Бессмертен подвиг доблестных солдат,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Несут цветы и взрослые и дети.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*Тем, кто стоял за Родину свою,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Чтоб не могла война вновь повториться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Приходят люди к вечному огню,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Приходят, чтобы низко поклониться.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Память героев, погибших за Родину,</w:t>
      </w:r>
      <w:r>
        <w:rPr>
          <w:i/>
          <w:iCs/>
        </w:rPr>
        <w:t xml:space="preserve"> почтим минутой молчания. </w:t>
      </w:r>
      <w:r>
        <w:rPr>
          <w:i/>
          <w:iCs/>
        </w:rPr>
        <w:br/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Нам не нужна война! Пусть на земле всегда будет мир. Над рейхстагом взвился победный красный флаг, а на его ступенях начался первый послевоенный концерт. Среди развалин покоренного Берлина зазвучала веселая музыка.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Ученик: Что с ногами, не пойму, </w:t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br/>
        <w:t>Вправо- влево носятся,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 стоят они на месте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Так и в пляску просятся!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Танец «Полька»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Ученица: Над землею там и тут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Загорается салют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Взрослые и детвора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Дружно крикнули «Ура»! </w:t>
      </w:r>
      <w:r w:rsidRPr="001D6AAD">
        <w:rPr>
          <w:i/>
          <w:iCs/>
        </w:rPr>
        <w:br/>
      </w:r>
      <w:r w:rsidRPr="001D6AAD">
        <w:rPr>
          <w:i/>
          <w:iCs/>
        </w:rPr>
        <w:br/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Храбро сражались наши воины на фронтах Великой Отечественной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Посмотрите сценку «Мы военные» С Михалкова. Она показывает, как воевали наши защитники.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Выходят дети, в их костюмах элементы военной формы.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Телефонист: (с телефоном)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Алло, алло, Юпитер, я Алмаз,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Почти совсем не слышно вас. </w:t>
      </w:r>
      <w:r w:rsidRPr="001D6AAD">
        <w:rPr>
          <w:i/>
          <w:iCs/>
        </w:rPr>
        <w:br/>
      </w:r>
      <w:r w:rsidRPr="001D6AAD">
        <w:rPr>
          <w:i/>
          <w:iCs/>
        </w:rPr>
        <w:br/>
      </w:r>
    </w:p>
    <w:p w:rsidR="009F6000" w:rsidRDefault="009F6000" w:rsidP="009F6000">
      <w:pPr>
        <w:spacing w:line="240" w:lineRule="auto"/>
        <w:rPr>
          <w:i/>
          <w:iCs/>
        </w:rPr>
      </w:pPr>
      <w:r w:rsidRPr="001D6AAD">
        <w:rPr>
          <w:i/>
          <w:iCs/>
        </w:rPr>
        <w:t>Мы с боем заняли село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А как у вас, алло, алло.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Моряк: (смотрит в бинокль)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На горизонте самолет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По курсу полный ход, вперед!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Готовься к бою, экипаж,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Отставить, истребитель наш!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Автоматчик: Вот я забрался на чердак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Быть может, здесь таится враг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За домом очищаем дом,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Врага повсюду мы найдем.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Летчик: (с картой)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Пехота здесь, а танки тут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Лететь осталось семь минут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Понятен боевой приказ </w:t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br/>
        <w:t>Все: Противник не уйдет от нас.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Рядовой: (в пилотке с орденом)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Я пехотинец молодой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 фашистом дрался под Москвой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 раз в разведку я ходил,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Меня полковник наградил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Перестроение «Наша армия самая сильная»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Песня «Мальчишки»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Только сильные, умелые, ловкие воины смогли победить в этой войне.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*Проводиться аттракцион «Кто самый меткий стрелок» (сбить кеглю шаром) . </w:t>
      </w:r>
    </w:p>
    <w:p w:rsidR="009F6000" w:rsidRDefault="009F6000" w:rsidP="009F6000">
      <w:pPr>
        <w:spacing w:line="240" w:lineRule="auto"/>
        <w:rPr>
          <w:i/>
          <w:iCs/>
        </w:rPr>
      </w:pPr>
      <w:r>
        <w:rPr>
          <w:i/>
          <w:iCs/>
        </w:rPr>
        <w:t xml:space="preserve">                  </w:t>
      </w:r>
      <w:r>
        <w:rPr>
          <w:i/>
          <w:iCs/>
          <w:noProof/>
          <w:lang w:eastAsia="ru-RU"/>
        </w:rPr>
        <w:drawing>
          <wp:inline distT="0" distB="0" distL="0" distR="0" wp14:anchorId="5FDC7BE9" wp14:editId="288A7116">
            <wp:extent cx="4924425" cy="43053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3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7644" cy="4308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6AAD">
        <w:rPr>
          <w:i/>
          <w:iCs/>
        </w:rPr>
        <w:br/>
      </w:r>
      <w:r w:rsidRPr="001D6AAD">
        <w:rPr>
          <w:i/>
          <w:iCs/>
        </w:rPr>
        <w:br/>
        <w:t>* «Перетяни канат».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 «Полоса препятствий».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Кто сильнее из ребят?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Ну, беремся за канат!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Тот, кто перетянет,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Самым сильным станет.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Мальчик: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Идут в строю матросы, </w:t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br/>
        <w:t>Сверкают якоря,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 мы в своих матросках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Мечтаем о морях.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Песня «Морской капитан».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На войне воины сложили много пословиц и поговорок. Знаете ли вы их? </w:t>
      </w:r>
      <w:r w:rsidRPr="001D6AAD">
        <w:rPr>
          <w:i/>
          <w:iCs/>
        </w:rPr>
        <w:br/>
      </w:r>
      <w:r w:rsidRPr="001D6AAD">
        <w:rPr>
          <w:i/>
          <w:iCs/>
        </w:rPr>
        <w:br/>
      </w:r>
    </w:p>
    <w:p w:rsidR="009F6000" w:rsidRDefault="009F6000" w:rsidP="009F6000">
      <w:pPr>
        <w:spacing w:line="240" w:lineRule="auto"/>
        <w:rPr>
          <w:i/>
          <w:iCs/>
        </w:rPr>
      </w:pPr>
      <w:r w:rsidRPr="001D6AAD">
        <w:rPr>
          <w:i/>
          <w:iCs/>
        </w:rPr>
        <w:t>Дети: (по очереди) </w:t>
      </w:r>
    </w:p>
    <w:p w:rsidR="009F6000" w:rsidRDefault="009F6000" w:rsidP="009F6000">
      <w:pPr>
        <w:spacing w:line="240" w:lineRule="auto"/>
        <w:rPr>
          <w:i/>
          <w:iCs/>
        </w:rPr>
      </w:pPr>
      <w:r>
        <w:rPr>
          <w:i/>
          <w:iCs/>
        </w:rPr>
        <w:t xml:space="preserve">                    </w:t>
      </w:r>
      <w:r>
        <w:rPr>
          <w:i/>
          <w:iCs/>
          <w:noProof/>
          <w:lang w:eastAsia="ru-RU"/>
        </w:rPr>
        <w:drawing>
          <wp:inline distT="0" distB="0" distL="0" distR="0" wp14:anchorId="622131DB" wp14:editId="2E8288BC">
            <wp:extent cx="3800475" cy="326402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4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09" cy="326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D6AAD">
        <w:rPr>
          <w:i/>
          <w:iCs/>
        </w:rPr>
        <w:br/>
      </w:r>
      <w:r w:rsidRPr="001D6AAD">
        <w:rPr>
          <w:i/>
          <w:iCs/>
        </w:rPr>
        <w:br/>
        <w:t>- Умелый боец в бою молодец.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-Хорош в строю - силен в бою.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-Русский солдат не знает преград.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-Красна девушка косами, а солдат орденами.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-Набирайся ума в учении, храбрости - в сражении.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за время войны поэты и композиторы сочинили много хороших задушевных песен, которые любили петь солдаты в часы отдыха, вспоминая свой отчий дом, родных.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 xml:space="preserve">Песня </w:t>
      </w:r>
      <w:proofErr w:type="spellStart"/>
      <w:r w:rsidRPr="001D6AAD">
        <w:rPr>
          <w:i/>
          <w:iCs/>
        </w:rPr>
        <w:t>Блантера</w:t>
      </w:r>
      <w:proofErr w:type="spellEnd"/>
      <w:r w:rsidRPr="001D6AAD">
        <w:rPr>
          <w:i/>
          <w:iCs/>
        </w:rPr>
        <w:t xml:space="preserve"> «Катюша».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Ведущий: (Вносит глобус в центр зала)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Посмотрите, какой маленький земной шар, и на нем всем есть место: и людям, и животным, и воде, и рыбам, и птицам, и лесам, и полям. Нам надо беречь эту хрупкую планету, она наш дом. А для этого нужно всем людям на земле жить в мире.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Ученик: Давайте будем беречь планету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Во всей вселенной похожей нету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Во всей вселенной совсем одна </w:t>
      </w:r>
      <w:r w:rsidRPr="001D6AAD">
        <w:rPr>
          <w:i/>
          <w:iCs/>
        </w:rPr>
        <w:br/>
      </w:r>
      <w:r w:rsidRPr="001D6AAD">
        <w:rPr>
          <w:i/>
          <w:iCs/>
        </w:rPr>
        <w:lastRenderedPageBreak/>
        <w:br/>
      </w:r>
    </w:p>
    <w:p w:rsidR="009F6000" w:rsidRDefault="009F6000" w:rsidP="009F6000">
      <w:pPr>
        <w:spacing w:line="240" w:lineRule="auto"/>
        <w:rPr>
          <w:i/>
          <w:iCs/>
        </w:rPr>
      </w:pPr>
      <w:r w:rsidRPr="001D6AAD">
        <w:rPr>
          <w:i/>
          <w:iCs/>
        </w:rPr>
        <w:t>Что будет делать без нас она?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*Пусть не будет войны никогда!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Пусть спокойно уснут города,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Пусть сирены пронзительный вой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Не звучит над моей головой.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*Ни один пусть не рвется снаряд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Ни один не строчит автомат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Оглашают пусть наши леса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Только птиц и детей голоса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Пусть спокойно проходят года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Все: Пусть не будет войны никогда!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*Пусть мир украсит доброта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 расцветут улыбкой лица,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А слово страшное «война»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Пусть никогда не повторится.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*Пусть солнце светит над землей,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Любовь шагает по планете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И в каждой пусть семье большой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С любимой мамой будут дети. </w:t>
      </w:r>
      <w:r w:rsidRPr="001D6AAD">
        <w:rPr>
          <w:i/>
          <w:iCs/>
        </w:rPr>
        <w:br/>
      </w:r>
      <w:r w:rsidRPr="001D6AAD">
        <w:rPr>
          <w:i/>
          <w:iCs/>
        </w:rPr>
        <w:br/>
        <w:t>Композиция: «Пусть всегда будет солнце» </w:t>
      </w:r>
    </w:p>
    <w:p w:rsidR="009F6000" w:rsidRPr="001D6AAD" w:rsidRDefault="009F6000" w:rsidP="009F6000">
      <w:pPr>
        <w:spacing w:line="240" w:lineRule="auto"/>
      </w:pPr>
      <w:r>
        <w:t xml:space="preserve">         </w:t>
      </w:r>
      <w:r>
        <w:rPr>
          <w:noProof/>
          <w:lang w:eastAsia="ru-RU"/>
        </w:rPr>
        <w:drawing>
          <wp:inline distT="0" distB="0" distL="0" distR="0" wp14:anchorId="60C45688" wp14:editId="67388F1F">
            <wp:extent cx="4343400" cy="2818918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895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6265" cy="2827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000" w:rsidRPr="00C0752C" w:rsidRDefault="009F6000" w:rsidP="00C0752C">
      <w:pPr>
        <w:rPr>
          <w:b/>
          <w:color w:val="1F497D" w:themeColor="text2"/>
          <w:sz w:val="52"/>
          <w:szCs w:val="52"/>
        </w:rPr>
      </w:pPr>
    </w:p>
    <w:sectPr w:rsidR="009F6000" w:rsidRPr="00C0752C" w:rsidSect="009F6000">
      <w:pgSz w:w="11906" w:h="16838"/>
      <w:pgMar w:top="0" w:right="0" w:bottom="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81F"/>
    <w:rsid w:val="007122E8"/>
    <w:rsid w:val="009F6000"/>
    <w:rsid w:val="00C0752C"/>
    <w:rsid w:val="00D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25378C-DAD3-42E2-A67B-39483CDC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5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5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1181</Words>
  <Characters>6733</Characters>
  <Application>Microsoft Office Word</Application>
  <DocSecurity>0</DocSecurity>
  <Lines>56</Lines>
  <Paragraphs>15</Paragraphs>
  <ScaleCrop>false</ScaleCrop>
  <Company/>
  <LinksUpToDate>false</LinksUpToDate>
  <CharactersWithSpaces>7899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Пользователь Windows</cp:lastModifiedBy>
  <cp:revision>5</cp:revision>
  <dcterms:created xsi:type="dcterms:W3CDTF">2016-05-20T07:23:00Z</dcterms:created>
  <dcterms:modified xsi:type="dcterms:W3CDTF">2021-12-02T07:36:00Z</dcterms:modified>
</cp:coreProperties>
</file>