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35CD" w:rsidRDefault="002F35CD" w:rsidP="002F35C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35CD" w:rsidRPr="002F35CD" w:rsidRDefault="009161F2" w:rsidP="002F35C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ru-RU"/>
        </w:rPr>
        <w:t xml:space="preserve">Классный час в 3 «А» </w:t>
      </w:r>
      <w:bookmarkStart w:id="0" w:name="_GoBack"/>
      <w:bookmarkEnd w:id="0"/>
      <w:r w:rsidR="002F35CD" w:rsidRPr="002F35CD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ru-RU"/>
        </w:rPr>
        <w:t>классе</w:t>
      </w:r>
    </w:p>
    <w:p w:rsidR="002F35CD" w:rsidRPr="002F35CD" w:rsidRDefault="002F35CD" w:rsidP="002F35CD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bCs/>
          <w:color w:val="1F497D" w:themeColor="text2"/>
          <w:sz w:val="52"/>
          <w:szCs w:val="52"/>
        </w:rPr>
      </w:pPr>
      <w:r w:rsidRPr="002F35CD">
        <w:rPr>
          <w:b/>
          <w:bCs/>
          <w:color w:val="1F497D" w:themeColor="text2"/>
          <w:sz w:val="52"/>
          <w:szCs w:val="52"/>
        </w:rPr>
        <w:t>на тему:</w:t>
      </w:r>
    </w:p>
    <w:p w:rsidR="002F35CD" w:rsidRPr="002F35CD" w:rsidRDefault="002F35CD" w:rsidP="002F35CD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48"/>
          <w:szCs w:val="48"/>
        </w:rPr>
      </w:pPr>
      <w:r w:rsidRPr="002F35CD">
        <w:rPr>
          <w:rStyle w:val="c18"/>
          <w:b/>
          <w:bCs/>
          <w:color w:val="1F497D" w:themeColor="text2"/>
          <w:sz w:val="48"/>
          <w:szCs w:val="48"/>
        </w:rPr>
        <w:t xml:space="preserve"> </w:t>
      </w:r>
      <w:r w:rsidRPr="002F35CD">
        <w:rPr>
          <w:rStyle w:val="c18"/>
          <w:b/>
          <w:bCs/>
          <w:color w:val="FF0000"/>
          <w:sz w:val="48"/>
          <w:szCs w:val="48"/>
        </w:rPr>
        <w:t>«Беслан. Мы помним…»</w:t>
      </w:r>
    </w:p>
    <w:p w:rsidR="002F35CD" w:rsidRPr="002F35CD" w:rsidRDefault="002F35CD" w:rsidP="002F35CD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1F497D" w:themeColor="text2"/>
          <w:sz w:val="48"/>
          <w:szCs w:val="48"/>
        </w:rPr>
      </w:pPr>
      <w:proofErr w:type="gramStart"/>
      <w:r w:rsidRPr="002F35CD">
        <w:rPr>
          <w:rStyle w:val="c9"/>
          <w:b/>
          <w:bCs/>
          <w:color w:val="1F497D" w:themeColor="text2"/>
          <w:sz w:val="48"/>
          <w:szCs w:val="48"/>
        </w:rPr>
        <w:t>(в память о событиях</w:t>
      </w:r>
      <w:proofErr w:type="gramEnd"/>
    </w:p>
    <w:p w:rsidR="002F35CD" w:rsidRPr="002F35CD" w:rsidRDefault="002F35CD" w:rsidP="002F35CD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1F497D" w:themeColor="text2"/>
          <w:sz w:val="48"/>
          <w:szCs w:val="48"/>
        </w:rPr>
      </w:pPr>
      <w:proofErr w:type="gramStart"/>
      <w:r w:rsidRPr="002F35CD">
        <w:rPr>
          <w:rStyle w:val="c2"/>
          <w:b/>
          <w:bCs/>
          <w:color w:val="1F497D" w:themeColor="text2"/>
          <w:sz w:val="48"/>
          <w:szCs w:val="48"/>
        </w:rPr>
        <w:t>1-3 сентября 2004 года в г. Беслане)</w:t>
      </w:r>
      <w:proofErr w:type="gramEnd"/>
    </w:p>
    <w:p w:rsidR="002F35CD" w:rsidRDefault="002F35CD" w:rsidP="002F35C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6161650" cy="445945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909_12293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9835" cy="445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color w:val="1F497D" w:themeColor="text2"/>
          <w:sz w:val="48"/>
          <w:szCs w:val="48"/>
          <w:lang w:eastAsia="ru-RU"/>
        </w:rPr>
        <w:t>Кл. рук</w:t>
      </w:r>
      <w:proofErr w:type="gramStart"/>
      <w:r w:rsidRPr="002F35CD">
        <w:rPr>
          <w:rFonts w:ascii="Times New Roman" w:eastAsia="Times New Roman" w:hAnsi="Times New Roman" w:cs="Times New Roman"/>
          <w:b/>
          <w:bCs/>
          <w:color w:val="1F497D" w:themeColor="text2"/>
          <w:sz w:val="48"/>
          <w:szCs w:val="48"/>
          <w:lang w:eastAsia="ru-RU"/>
        </w:rPr>
        <w:t xml:space="preserve">. : </w:t>
      </w:r>
      <w:proofErr w:type="gramEnd"/>
      <w:r w:rsidRPr="002F35CD">
        <w:rPr>
          <w:rFonts w:ascii="Times New Roman" w:eastAsia="Times New Roman" w:hAnsi="Times New Roman" w:cs="Times New Roman"/>
          <w:b/>
          <w:bCs/>
          <w:i/>
          <w:color w:val="FF0000"/>
          <w:sz w:val="48"/>
          <w:szCs w:val="48"/>
          <w:lang w:eastAsia="ru-RU"/>
        </w:rPr>
        <w:t>Редькина Т.С.</w:t>
      </w: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35CD" w:rsidRPr="002F35CD" w:rsidRDefault="002F35CD" w:rsidP="002F35C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color w:val="1F497D" w:themeColor="text2"/>
          <w:sz w:val="40"/>
          <w:szCs w:val="40"/>
          <w:lang w:eastAsia="ru-RU"/>
        </w:rPr>
        <w:t>2016-2017 уч. год</w:t>
      </w: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Вступительное слово учителя:</w:t>
      </w: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Терроризм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одно из самых опасных и сложных явлений современности, приобретающее все более угрожающие масштабы. Его проявления обычно влекут массовые человеческие жертвы и разрушение материальных и духовных ценностей, не поддающихся порой воссозданию. 1 сентября 2014 исполняется 10 лет страшной трагедии, которая потрясла весь мир. В результате террористического акта в городе Беслан погиб 331 человек, из которых 186 – дети. Сегодня мы восстановим события тех дней.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D195CE" wp14:editId="366CDB79">
            <wp:extent cx="5824025" cy="3544979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909_11542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31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лишь несколько лет назад человечество вступило в XXI век и в третье тысячелетие. Все народы земли, ожидали этого момента с надеждами на установление стабильного мира.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события свидетельствуют о том, что наша цивилизация вновь оказалась перед угрозой тяжелых испытаний. В наш общий дом жителей Земли в новом обличье вторгается и нагло обустраивается Зло, которое не признает государственных границ, попирает законы морали и права. Имя этому Злу – терроризм.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3 (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2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Терроризм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стал глобальной проблемой человечества. Террор – слово латинского происхождения, что означает – страх, ужас. Терроризм – это использование насилия и угрозы для достижения публичных или политических целей. Терроризировать – устрашать, запугивать, держать в повиновении угрозами насилия и физического уничтожения.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4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2)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Терроризм наносит не только физические, но и психологические травмы, от которых люди страдают на протяжении многих лет. Приводим небольшую статистику самых громких террористических актов последних лет.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5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2)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сентябре 1999 года произошли взрывы жилых домов в Москве. На улице Гурьянова погибли 106 человек, более 300 – </w:t>
      </w:r>
      <w:proofErr w:type="gram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ранены</w:t>
      </w:r>
      <w:proofErr w:type="gramEnd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Каширском шоссе – 124 человека – погибли, ранены – более 200 человек.</w:t>
      </w:r>
      <w:proofErr w:type="gramEnd"/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6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2)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Террористический акт в Театральном центре на Дубровке, известный под названием “Норд-Ост” продолжался с 23 по 26 октября 2002 года. Группа вооруженных террористов несколько суток удерживала 916 человек в здании Дома Культуры “Московский подшипник”. Согласно официальной статистике погибли 130 заложников.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Ведущий 1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2)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: Взрывы в московском метро. В феврале 2004 года по вине террориста-смертника погибло 40 человек и 250 получили ранения. В марте 2010 года два взрыва унесли жизни 41 человека, было ранено 88 человек.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(Слайд 3)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один из самых жестоких террористических актов в истории человечества произошёл в сентябре 2004 года. В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Беслане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небольшом городке </w:t>
      </w:r>
      <w:proofErr w:type="spell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Северная</w:t>
      </w:r>
      <w:proofErr w:type="spellEnd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Осетия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более двух суток террористы удерживали в заложниках около 1100 человек, преимущественно детей.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3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дня ни один человек в стране не был спокоен. Три дня все лихорадочно смотрели телевизор, слушали радио, узнавали новости друг у друга. В результате теракта по данным статистики погиб 331 человек, из которых 186 – дети.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4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как это было…</w:t>
      </w: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5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(Слайд 4)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1 сентября.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8.30 – в средней школе №1  села </w:t>
      </w:r>
      <w:proofErr w:type="spell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Хурикау</w:t>
      </w:r>
      <w:proofErr w:type="spellEnd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60 км от Беслана) началась торжественная линейка, посвящённая началу учебного года.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2C906B" wp14:editId="0DAD1C16">
            <wp:extent cx="6133514" cy="3544979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909_12062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708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5CD" w:rsidRPr="002F35CD" w:rsidRDefault="002F35CD" w:rsidP="002F35CD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Настал сентябрь, было жарко –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 друзьями шел я в первый класс,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мне казалось, что на свете</w:t>
      </w:r>
      <w:proofErr w:type="gramStart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</w:t>
      </w:r>
      <w:proofErr w:type="gramEnd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се прелести были для нас.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6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5)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9.15 – 9.20 – группа боевиков на двух автомобилях подъехала к школе, где только что закончилась торжественная линейка. Дети с родителями заходили в здание. Боевики стали загонять людей в здание школы. Лишь некоторым сразу удаётся убежать.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5)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оборвался праздник мигом,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Растаяли мои мечты,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за партой, на коленях</w:t>
      </w:r>
      <w:proofErr w:type="gram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ижу теперь я у беды.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6)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10.50 – вокруг школы </w:t>
      </w:r>
      <w:proofErr w:type="spell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выставляется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оцепление</w:t>
      </w:r>
      <w:proofErr w:type="spellEnd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из бойцов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Внутренних Войск, милиции и спецназа. К кольцу оцепления собираются родственники и жители города.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Ведущий 3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7)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 здании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находится 1128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заложников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. Большинство – дети. Их удерживает 32 террориста. Среди них – женщины-шахидки.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4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(Слайд 8)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Почти все заложники были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согнаны в спортзал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боевики заминировали несколькими цепями взрывчатки. Самая большая бомба была подвешена к баскетбольной сетке.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5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9)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11.15 – боевики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разбивают окна школы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. Специалисты считают, что это делается для того, чтобы невозможно было использовать газ.</w:t>
      </w: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6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(Слайд 10)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11.25 – террористы выдвигают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первое требование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выпустить боевиков, арестованных за нападение на Ингушетию.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1B28D8" wp14:editId="3DFAD0CB">
            <wp:extent cx="6020973" cy="35449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909_12043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20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(Слайд 10)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случае штурма боевики угрожают взорвать школу. Их просят только об одном – передать детям воду и еду. Продовольствие подвозят в коробках, но террористы не пропускают. Любому переговорщику угрожают расправой.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11)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13.20 – новое требование террористов: вывод всех российских войск из Чечни. В первый день было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убито около 20 заложников.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3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12)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2 сентября.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Террористы согласились впустить в здание школы экс-президента Республики Ингушетия Руслана Аушева. Ему удалось убедить захватчиков отпустить женщин и маленьких детей.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Освобождены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трое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женщин</w:t>
      </w:r>
      <w:proofErr w:type="gramEnd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с грудными детьми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чуть позже ещё 26 человек – женщин и детей. Ведутся переговоры с боевиками. Намерения </w:t>
      </w:r>
      <w:proofErr w:type="gram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штурмовать школу нет</w:t>
      </w:r>
      <w:proofErr w:type="gramEnd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4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13)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3 сентября.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12.55 – сотрудники Министерства Чрезвычайных Ситуаций начинают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эвакуацию </w:t>
      </w:r>
      <w:proofErr w:type="spellStart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тел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заложников</w:t>
      </w:r>
      <w:proofErr w:type="spellEnd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, убитых в первый день.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5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14)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13.05 – в школе прогремели два мощных взрыва, началась стрельба. Причина взрыва официально не названа. Террористы запаниковали. Из школы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выбегает первая группа заложников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около 30 человек.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6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15)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13.19 – третий взрыв.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Перестрелка усиливается. Военные эвакуируют людей под открытым огнём.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Ведущий 1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16)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13.30 – в школе обрушилась часть </w:t>
      </w:r>
      <w:proofErr w:type="spell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крыши</w:t>
      </w:r>
      <w:proofErr w:type="gram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</w:t>
      </w:r>
      <w:proofErr w:type="gramEnd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ачался</w:t>
      </w:r>
      <w:proofErr w:type="spellEnd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пожар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результате которого погибло большинство заложников.</w:t>
      </w: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17)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52 – в здание входит </w:t>
      </w:r>
      <w:proofErr w:type="spell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спецназ</w:t>
      </w:r>
      <w:proofErr w:type="gram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</w:t>
      </w:r>
      <w:proofErr w:type="gramEnd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родолжается</w:t>
      </w:r>
      <w:proofErr w:type="spellEnd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бой.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Боевики пытаются выбраться и скрыться. Некоторым это удалось.</w:t>
      </w: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28CBEB" wp14:editId="6A23DDD8">
            <wp:extent cx="6189785" cy="3544979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909_11551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7962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3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17)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2F35CD" w:rsidRPr="002F35CD" w:rsidRDefault="002F35CD" w:rsidP="002F35CD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Сей штурм возник почти случайно, 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Когда раздался мощный взрыв, 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тот, кто мог, с надеждой тайной, 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 опасный ринулся прорыв. 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4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18)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остальные действия направлены на то, чтобы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потушить пожар, поймать боевиков (из 32 террористов перед судом предстал только один),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освободить оставшихся заложников.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5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19)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дети убегали через дыру в стене от взрыва, террористы из школы стреляли им в спину.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Первыми на помощь бросились военные.</w:t>
      </w:r>
    </w:p>
    <w:p w:rsidR="002F35CD" w:rsidRPr="002F35CD" w:rsidRDefault="002F35CD" w:rsidP="002F35CD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И сквозь проломленные лазы, 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Преодолев огонь и страх, 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Бойцы российского спецназа</w:t>
      </w:r>
      <w:proofErr w:type="gramStart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</w:t>
      </w:r>
      <w:proofErr w:type="gramEnd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детьми бежали на руках. 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6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(Слайд 20)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обращая никакого внимания на </w:t>
      </w:r>
      <w:proofErr w:type="spell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пули</w:t>
      </w:r>
      <w:proofErr w:type="gram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</w:t>
      </w:r>
      <w:proofErr w:type="gramEnd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австречу</w:t>
      </w:r>
      <w:proofErr w:type="spellEnd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бежали родственники.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(Слайд 21)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 хотели помочь.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22)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Обессилевших заложников подхватывали на руки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3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23)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Помогали передвигаться, успокаивали и поддерживали.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4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(Слайды 24–26)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Везде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Слезы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(24 слайд)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Ненависть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 (25 слайд)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Горе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(26 слайд)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5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27)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Итоги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теракта погиб 331 заложник, из </w:t>
      </w:r>
      <w:proofErr w:type="gram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</w:t>
      </w:r>
      <w:proofErr w:type="gramEnd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186 – дети.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Ведущий 6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28)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Более 560 человек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помимо полученных в ходе штурма здания школы ранений, испытали тяжелейший психологический шок.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29)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Семья Тотиевых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потеряла в теракте сразу шестерых детей.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30)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Убит 31 террорист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. Один был приговорён к пожизненному заключению. 17 сентября 2004 года Шамиль Басаев публично взял на себя ответственность за теракт в Беслане.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3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31)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 спустя на мемориальном кладбище Беслана, где захоронены жертвы теракта, состоялось </w:t>
      </w:r>
      <w:proofErr w:type="spell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памятника</w:t>
      </w:r>
      <w:proofErr w:type="spellEnd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“Древо скорби”.</w:t>
      </w:r>
    </w:p>
    <w:p w:rsidR="002F35CD" w:rsidRPr="002F35CD" w:rsidRDefault="002F35CD" w:rsidP="002F35CD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И снова скорбит и страдает Осетия,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Пропитана кровью родная земля...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Скорбит и страдает планета, Вселенная,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плачут дождем, почернев небеса…</w:t>
      </w: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4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32)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Спустя несколько лет после трагедии вышла в свет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книга Юлии </w:t>
      </w:r>
      <w:proofErr w:type="spellStart"/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Юзик</w:t>
      </w:r>
      <w:proofErr w:type="spellEnd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spell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Бесланский</w:t>
      </w:r>
      <w:proofErr w:type="spellEnd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словарь”, в которой собраны воспоминания участников и очевидцев событий.</w:t>
      </w:r>
    </w:p>
    <w:p w:rsidR="002F35CD" w:rsidRPr="002F35CD" w:rsidRDefault="00211021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77243" cy="354497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909_1207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453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5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(Слайд 33)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Вечная память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детям Беслана, гибель которых потрясла весь мир!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6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34)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Вечная память учителям, которые до последней минуты оставались верны своему святому долгу! 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1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35)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Вечная память родителям, погибшим на глазах собственных детей!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2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36)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Вечная память людям, спасавшим заложников в этой жестокой войне без правил! 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3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37)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Памяти жертв </w:t>
      </w:r>
      <w:proofErr w:type="spellStart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бесланской</w:t>
      </w:r>
      <w:proofErr w:type="spellEnd"/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трагедии, памяти всех жертв терроризма объявляется </w:t>
      </w:r>
      <w:r w:rsidRPr="002F35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минута молчания!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Минута молчания (зажигаются свечи).</w:t>
      </w:r>
    </w:p>
    <w:p w:rsid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4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(Слайды 38–44)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Звучит симфония Брамса № 3.</w:t>
      </w:r>
    </w:p>
    <w:p w:rsidR="00211021" w:rsidRPr="002F35CD" w:rsidRDefault="00211021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4D81A2" wp14:editId="187301D0">
            <wp:extent cx="6035040" cy="3981157"/>
            <wp:effectExtent l="0" t="0" r="381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909_12140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3263" cy="397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38.</w:t>
      </w:r>
    </w:p>
    <w:p w:rsidR="002F35CD" w:rsidRPr="002F35CD" w:rsidRDefault="002F35CD" w:rsidP="002F35CD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Мне не забыть тех страшных дней: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Потоком кровь с телеэкрана,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Меж пуль свистящих и огней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Мельканье лиц детей Беслана.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39.</w:t>
      </w:r>
    </w:p>
    <w:p w:rsidR="002F35CD" w:rsidRPr="002F35CD" w:rsidRDefault="002F35CD" w:rsidP="002F35CD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Мне не забыть плач матерей</w:t>
      </w:r>
      <w:proofErr w:type="gramStart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</w:t>
      </w:r>
      <w:proofErr w:type="gramEnd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объятьях траурного одеянья.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Их лица выглядят старей</w:t>
      </w:r>
      <w:proofErr w:type="gramStart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</w:t>
      </w:r>
      <w:proofErr w:type="gramEnd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печатью горя и страданья.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40.</w:t>
      </w:r>
    </w:p>
    <w:p w:rsidR="002F35CD" w:rsidRPr="002F35CD" w:rsidRDefault="002F35CD" w:rsidP="002F35CD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Мне не забыть тех нелюдей</w:t>
      </w:r>
      <w:proofErr w:type="gramStart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</w:t>
      </w:r>
      <w:proofErr w:type="gramEnd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од маской дьявольского </w:t>
      </w:r>
      <w:proofErr w:type="spellStart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ухмыленья</w:t>
      </w:r>
      <w:proofErr w:type="spellEnd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Прикрывшись мерзостью идей</w:t>
      </w:r>
      <w:proofErr w:type="gramStart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</w:t>
      </w:r>
      <w:proofErr w:type="gramEnd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вои творивших преступленья.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41.</w:t>
      </w:r>
    </w:p>
    <w:p w:rsidR="002F35CD" w:rsidRPr="002F35CD" w:rsidRDefault="002F35CD" w:rsidP="002F35CD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Без слов – одна лишь боль,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Убитых горем матерей рыданье.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О, Господи, скажи доколь</w:t>
      </w:r>
      <w:proofErr w:type="gramStart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</w:t>
      </w:r>
      <w:proofErr w:type="gramEnd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азначил людям ты страданья?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42.</w:t>
      </w:r>
    </w:p>
    <w:p w:rsidR="002F35CD" w:rsidRPr="002F35CD" w:rsidRDefault="002F35CD" w:rsidP="002F35CD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От рук бездушных палачей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Детей загубленных, безгрешных</w:t>
      </w:r>
      <w:proofErr w:type="gramStart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Т</w:t>
      </w:r>
      <w:proofErr w:type="gramEnd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еперь заменит свет свечей,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Но не излечит безутешных.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43-44.</w:t>
      </w:r>
    </w:p>
    <w:p w:rsidR="002F35CD" w:rsidRPr="002F35CD" w:rsidRDefault="002F35CD" w:rsidP="002F35CD">
      <w:pPr>
        <w:spacing w:after="12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Не раздаётся детский смех,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Один лишь плач и боли стон</w:t>
      </w:r>
      <w:proofErr w:type="gramStart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</w:t>
      </w:r>
      <w:proofErr w:type="gramEnd"/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t>станется нам, как на грех –</w:t>
      </w:r>
      <w:r w:rsidRPr="002F35C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 память погребальный звон.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5 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45)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Вечная память погибшим!</w:t>
      </w:r>
    </w:p>
    <w:p w:rsidR="002F35CD" w:rsidRPr="002F35CD" w:rsidRDefault="002F35CD" w:rsidP="002F35C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6</w:t>
      </w:r>
      <w:r w:rsidRPr="002F35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(Слайд 45)</w:t>
      </w:r>
      <w:r w:rsidRPr="002F35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2F35C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 и мира живым!</w:t>
      </w:r>
    </w:p>
    <w:p w:rsidR="002F35CD" w:rsidRPr="002F35CD" w:rsidRDefault="002F35CD" w:rsidP="002F35CD">
      <w:pPr>
        <w:shd w:val="clear" w:color="auto" w:fill="FFFFFF"/>
        <w:spacing w:after="0" w:line="240" w:lineRule="auto"/>
        <w:ind w:right="60"/>
        <w:textAlignment w:val="top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330FDA" w:rsidRDefault="00330FDA"/>
    <w:sectPr w:rsidR="00330FDA" w:rsidSect="002F35CD">
      <w:pgSz w:w="11906" w:h="16838"/>
      <w:pgMar w:top="1134" w:right="850" w:bottom="1134" w:left="1134" w:header="708" w:footer="708" w:gutter="0"/>
      <w:pgBorders w:offsetFrom="page">
        <w:top w:val="flowersModern1" w:sz="16" w:space="24" w:color="auto"/>
        <w:left w:val="flowersModern1" w:sz="16" w:space="24" w:color="auto"/>
        <w:bottom w:val="flowersModern1" w:sz="16" w:space="24" w:color="auto"/>
        <w:right w:val="flowersModern1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83F6A"/>
    <w:multiLevelType w:val="multilevel"/>
    <w:tmpl w:val="F290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33E"/>
    <w:rsid w:val="00211021"/>
    <w:rsid w:val="002F35CD"/>
    <w:rsid w:val="00330FDA"/>
    <w:rsid w:val="0061733E"/>
    <w:rsid w:val="0091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2F3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2F35CD"/>
  </w:style>
  <w:style w:type="character" w:customStyle="1" w:styleId="c9">
    <w:name w:val="c9"/>
    <w:basedOn w:val="a0"/>
    <w:rsid w:val="002F35CD"/>
  </w:style>
  <w:style w:type="character" w:customStyle="1" w:styleId="c2">
    <w:name w:val="c2"/>
    <w:basedOn w:val="a0"/>
    <w:rsid w:val="002F35CD"/>
  </w:style>
  <w:style w:type="paragraph" w:styleId="a3">
    <w:name w:val="Balloon Text"/>
    <w:basedOn w:val="a"/>
    <w:link w:val="a4"/>
    <w:uiPriority w:val="99"/>
    <w:semiHidden/>
    <w:unhideWhenUsed/>
    <w:rsid w:val="002F3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35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2F3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2F35CD"/>
  </w:style>
  <w:style w:type="character" w:customStyle="1" w:styleId="c9">
    <w:name w:val="c9"/>
    <w:basedOn w:val="a0"/>
    <w:rsid w:val="002F35CD"/>
  </w:style>
  <w:style w:type="character" w:customStyle="1" w:styleId="c2">
    <w:name w:val="c2"/>
    <w:basedOn w:val="a0"/>
    <w:rsid w:val="002F35CD"/>
  </w:style>
  <w:style w:type="paragraph" w:styleId="a3">
    <w:name w:val="Balloon Text"/>
    <w:basedOn w:val="a"/>
    <w:link w:val="a4"/>
    <w:uiPriority w:val="99"/>
    <w:semiHidden/>
    <w:unhideWhenUsed/>
    <w:rsid w:val="002F3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35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42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391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84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1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6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437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67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2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676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92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064929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  <w:divsChild>
                <w:div w:id="20013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1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1386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2016-09-18T13:12:00Z</dcterms:created>
  <dcterms:modified xsi:type="dcterms:W3CDTF">2016-09-18T13:28:00Z</dcterms:modified>
</cp:coreProperties>
</file>