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C5A" w:rsidRDefault="005E6EEA" w:rsidP="00A41C5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МКОУ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</w:t>
      </w:r>
      <w:r w:rsidR="00A41C5A" w:rsidRPr="00A41C5A">
        <w:rPr>
          <w:rFonts w:ascii="Times New Roman" w:hAnsi="Times New Roman" w:cs="Times New Roman"/>
          <w:b/>
          <w:sz w:val="24"/>
          <w:szCs w:val="24"/>
        </w:rPr>
        <w:t>арумовская</w:t>
      </w:r>
      <w:proofErr w:type="spellEnd"/>
      <w:r w:rsidR="00A41C5A" w:rsidRPr="00A41C5A">
        <w:rPr>
          <w:rFonts w:ascii="Times New Roman" w:hAnsi="Times New Roman" w:cs="Times New Roman"/>
          <w:b/>
          <w:sz w:val="24"/>
          <w:szCs w:val="24"/>
        </w:rPr>
        <w:t xml:space="preserve"> СОШ»</w:t>
      </w:r>
    </w:p>
    <w:p w:rsidR="00A41C5A" w:rsidRDefault="00A41C5A" w:rsidP="00A41C5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6EEA" w:rsidRDefault="005E6EEA" w:rsidP="00A41C5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6EEA" w:rsidRDefault="005E6EEA" w:rsidP="00A41C5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6EEA" w:rsidRPr="00A41C5A" w:rsidRDefault="005E6EEA" w:rsidP="00A41C5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C5A" w:rsidRDefault="0087011E" w:rsidP="00A41C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11E">
        <w:rPr>
          <w:rFonts w:ascii="Times New Roman" w:hAnsi="Times New Roman" w:cs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4.55pt;height:45.1pt" fillcolor="#06c" strokecolor="#9cf" strokeweight="1.5pt">
            <v:shadow on="t" color="#900"/>
            <v:textpath style="font-family:&quot;Impact&quot;;v-text-kern:t" trim="t" fitpath="t" string="Открытый урок в 8 «в»классе "/>
          </v:shape>
        </w:pict>
      </w:r>
    </w:p>
    <w:p w:rsidR="00A41C5A" w:rsidRDefault="00A41C5A" w:rsidP="00A41C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EEA" w:rsidRDefault="005E6EEA" w:rsidP="00A41C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C5A" w:rsidRDefault="0087011E" w:rsidP="00A41C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11E">
        <w:rPr>
          <w:rFonts w:ascii="Times New Roman" w:hAnsi="Times New Roman" w:cs="Times New Roman"/>
          <w:b/>
          <w:sz w:val="28"/>
          <w:szCs w:val="28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6" type="#_x0000_t170" style="width:125.85pt;height:50.7pt" adj="2158" fillcolor="#520402" strokecolor="#b2b2b2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v-text-kern:t" trim="t" fitpath="t" string="на тему:"/>
          </v:shape>
        </w:pict>
      </w:r>
    </w:p>
    <w:p w:rsidR="00A41C5A" w:rsidRDefault="00A41C5A" w:rsidP="00A41C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C5A" w:rsidRDefault="0087011E" w:rsidP="005E6EE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11E">
        <w:rPr>
          <w:rFonts w:ascii="Times New Roman" w:hAnsi="Times New Roman" w:cs="Times New Roman"/>
          <w:b/>
          <w:sz w:val="28"/>
          <w:szCs w:val="28"/>
        </w:rPr>
        <w:pict>
          <v:shape id="_x0000_i1027" type="#_x0000_t136" style="width:481.45pt;height:48.2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« Слуховой анализатор»"/>
          </v:shape>
        </w:pict>
      </w:r>
    </w:p>
    <w:p w:rsidR="005E6EEA" w:rsidRDefault="005E6EEA" w:rsidP="0000659A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5E6EEA" w:rsidRDefault="005E6EEA" w:rsidP="0000659A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5E6EEA" w:rsidRDefault="005E6EEA" w:rsidP="0000659A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5E6EEA" w:rsidRDefault="00673D58" w:rsidP="00673D58">
      <w:pPr>
        <w:pStyle w:val="a3"/>
        <w:ind w:left="36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A41C5A" w:rsidRDefault="005E6EEA" w:rsidP="000065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24210" cy="3243833"/>
            <wp:effectExtent l="19050" t="19050" r="19190" b="13717"/>
            <wp:docPr id="5" name="Рисунок 4" descr="F:\ФОТО\WhatsApp Image 2019-04-10 at 22.40.5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\WhatsApp Image 2019-04-10 at 22.40.53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753" cy="3246491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2"/>
                        </a:gs>
                        <a:gs pos="50000">
                          <a:schemeClr val="accent1">
                            <a:tint val="44500"/>
                            <a:satMod val="160000"/>
                          </a:schemeClr>
                        </a:gs>
                        <a:gs pos="100000">
                          <a:schemeClr val="accent1">
                            <a:tint val="23500"/>
                            <a:satMod val="160000"/>
                          </a:schemeClr>
                        </a:gs>
                      </a:gsLst>
                      <a:lin ang="5400000" scaled="0"/>
                    </a:gradFill>
                    <a:ln w="9525">
                      <a:solidFill>
                        <a:srgbClr val="FF0000">
                          <a:alpha val="74000"/>
                        </a:srgb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C5A" w:rsidRDefault="00A41C5A" w:rsidP="000065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C5A" w:rsidRDefault="00A41C5A" w:rsidP="000065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C5A" w:rsidRPr="005E6EEA" w:rsidRDefault="00413E88" w:rsidP="005E6EEA">
      <w:pPr>
        <w:pStyle w:val="a3"/>
        <w:jc w:val="right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5E6EEA">
        <w:rPr>
          <w:rFonts w:ascii="Times New Roman" w:hAnsi="Times New Roman" w:cs="Times New Roman"/>
          <w:b/>
          <w:color w:val="0070C0"/>
          <w:sz w:val="28"/>
          <w:szCs w:val="28"/>
        </w:rPr>
        <w:t>Учитель биологии:</w:t>
      </w:r>
    </w:p>
    <w:p w:rsidR="00413E88" w:rsidRPr="005E6EEA" w:rsidRDefault="00413E88" w:rsidP="005E6EEA">
      <w:pPr>
        <w:pStyle w:val="a3"/>
        <w:jc w:val="right"/>
        <w:rPr>
          <w:rFonts w:ascii="Times New Roman" w:hAnsi="Times New Roman" w:cs="Times New Roman"/>
          <w:b/>
          <w:color w:val="0070C0"/>
          <w:sz w:val="28"/>
          <w:szCs w:val="28"/>
        </w:rPr>
      </w:pPr>
      <w:proofErr w:type="spellStart"/>
      <w:r w:rsidRPr="005E6EEA">
        <w:rPr>
          <w:rFonts w:ascii="Times New Roman" w:hAnsi="Times New Roman" w:cs="Times New Roman"/>
          <w:b/>
          <w:color w:val="0070C0"/>
          <w:sz w:val="28"/>
          <w:szCs w:val="28"/>
        </w:rPr>
        <w:t>Хантемирова</w:t>
      </w:r>
      <w:proofErr w:type="spellEnd"/>
      <w:r w:rsidRPr="005E6EE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А.Ю.</w:t>
      </w:r>
    </w:p>
    <w:p w:rsidR="00A41C5A" w:rsidRPr="005E6EEA" w:rsidRDefault="00A41C5A" w:rsidP="00413E88">
      <w:pPr>
        <w:pStyle w:val="a3"/>
        <w:jc w:val="right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A41C5A" w:rsidRPr="005E6EEA" w:rsidRDefault="00A41C5A" w:rsidP="0000659A">
      <w:pPr>
        <w:pStyle w:val="a3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A41C5A" w:rsidRDefault="00A41C5A" w:rsidP="000065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C5A" w:rsidRDefault="00A41C5A" w:rsidP="00A41C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2018-2019 учебный год</w:t>
      </w:r>
    </w:p>
    <w:p w:rsidR="0000659A" w:rsidRPr="008752E6" w:rsidRDefault="0000659A" w:rsidP="00A41C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2E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урока: Слуховой анализатор. </w:t>
      </w:r>
    </w:p>
    <w:p w:rsidR="0000659A" w:rsidRPr="008752E6" w:rsidRDefault="00A41C5A" w:rsidP="008752E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659A" w:rsidRPr="008752E6" w:rsidRDefault="0000659A" w:rsidP="008752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Цели урока:</w:t>
      </w:r>
    </w:p>
    <w:p w:rsidR="00F3593F" w:rsidRPr="008752E6" w:rsidRDefault="0000659A" w:rsidP="008752E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752E6">
        <w:rPr>
          <w:rFonts w:ascii="Times New Roman" w:hAnsi="Times New Roman" w:cs="Times New Roman"/>
          <w:b/>
          <w:sz w:val="24"/>
          <w:szCs w:val="24"/>
        </w:rPr>
        <w:t>Обучающая</w:t>
      </w:r>
      <w:proofErr w:type="gramEnd"/>
      <w:r w:rsidRPr="008752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52E6">
        <w:rPr>
          <w:rFonts w:ascii="Times New Roman" w:hAnsi="Times New Roman" w:cs="Times New Roman"/>
          <w:sz w:val="24"/>
          <w:szCs w:val="24"/>
        </w:rPr>
        <w:t>-</w:t>
      </w:r>
      <w:r w:rsidRPr="008752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3593F" w:rsidRPr="008752E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сформировать знания о слуховом анализаторе; раскрыть особенности строения органа слуха человека; освоить основные правила гигиены органов слуха;</w:t>
      </w:r>
      <w:r w:rsidR="00F3593F" w:rsidRPr="008752E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00659A" w:rsidRPr="008752E6" w:rsidRDefault="0000659A" w:rsidP="008752E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752E6">
        <w:rPr>
          <w:rFonts w:ascii="Times New Roman" w:hAnsi="Times New Roman" w:cs="Times New Roman"/>
          <w:b/>
          <w:sz w:val="24"/>
          <w:szCs w:val="24"/>
        </w:rPr>
        <w:t>Развивающая</w:t>
      </w:r>
      <w:proofErr w:type="gramEnd"/>
      <w:r w:rsidRPr="008752E6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752E6">
        <w:rPr>
          <w:rFonts w:ascii="Times New Roman" w:hAnsi="Times New Roman" w:cs="Times New Roman"/>
          <w:sz w:val="24"/>
          <w:szCs w:val="24"/>
        </w:rPr>
        <w:t>продолжить развивать логическое мышление учащихся; продолжить разви</w:t>
      </w:r>
      <w:r w:rsidR="00F3593F" w:rsidRPr="008752E6">
        <w:rPr>
          <w:rFonts w:ascii="Times New Roman" w:hAnsi="Times New Roman" w:cs="Times New Roman"/>
          <w:sz w:val="24"/>
          <w:szCs w:val="24"/>
        </w:rPr>
        <w:t>вать умения работать с литературой</w:t>
      </w:r>
      <w:r w:rsidRPr="008752E6">
        <w:rPr>
          <w:rFonts w:ascii="Times New Roman" w:hAnsi="Times New Roman" w:cs="Times New Roman"/>
          <w:sz w:val="24"/>
          <w:szCs w:val="24"/>
        </w:rPr>
        <w:t>.</w:t>
      </w:r>
    </w:p>
    <w:p w:rsidR="0000659A" w:rsidRPr="008752E6" w:rsidRDefault="0000659A" w:rsidP="008752E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752E6">
        <w:rPr>
          <w:rFonts w:ascii="Times New Roman" w:hAnsi="Times New Roman" w:cs="Times New Roman"/>
          <w:b/>
          <w:sz w:val="24"/>
          <w:szCs w:val="24"/>
        </w:rPr>
        <w:t>Воспитывающая</w:t>
      </w:r>
      <w:proofErr w:type="gramEnd"/>
      <w:r w:rsidRPr="008752E6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8752E6">
        <w:rPr>
          <w:rFonts w:ascii="Times New Roman" w:hAnsi="Times New Roman" w:cs="Times New Roman"/>
          <w:sz w:val="24"/>
          <w:szCs w:val="24"/>
        </w:rPr>
        <w:t xml:space="preserve"> формирование устойчивого интереса к предмету, к своему организму.</w:t>
      </w:r>
    </w:p>
    <w:p w:rsidR="0000659A" w:rsidRPr="008752E6" w:rsidRDefault="008752E6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проведения</w:t>
      </w:r>
      <w:r w:rsidR="0000659A" w:rsidRPr="008752E6">
        <w:rPr>
          <w:rFonts w:ascii="Times New Roman" w:hAnsi="Times New Roman" w:cs="Times New Roman"/>
          <w:b/>
          <w:sz w:val="24"/>
          <w:szCs w:val="24"/>
        </w:rPr>
        <w:t>:</w:t>
      </w:r>
      <w:r w:rsidR="0000659A" w:rsidRPr="008752E6">
        <w:rPr>
          <w:rFonts w:ascii="Times New Roman" w:hAnsi="Times New Roman" w:cs="Times New Roman"/>
          <w:sz w:val="24"/>
          <w:szCs w:val="24"/>
        </w:rPr>
        <w:t xml:space="preserve"> комбинированный урок</w:t>
      </w:r>
    </w:p>
    <w:p w:rsidR="0000659A" w:rsidRPr="008752E6" w:rsidRDefault="0000659A" w:rsidP="008752E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Методы: </w:t>
      </w:r>
      <w:r w:rsidRPr="008752E6">
        <w:rPr>
          <w:rFonts w:ascii="Times New Roman" w:hAnsi="Times New Roman" w:cs="Times New Roman"/>
          <w:sz w:val="24"/>
          <w:szCs w:val="24"/>
        </w:rPr>
        <w:t>репродуктивный, частично-поисковый, объяснительно – иллюстративный.</w:t>
      </w:r>
    </w:p>
    <w:p w:rsidR="0000659A" w:rsidRPr="008752E6" w:rsidRDefault="0000659A" w:rsidP="008752E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Средства обучения</w:t>
      </w:r>
      <w:r w:rsidR="00F3593F" w:rsidRPr="008752E6">
        <w:rPr>
          <w:rFonts w:ascii="Times New Roman" w:hAnsi="Times New Roman" w:cs="Times New Roman"/>
          <w:sz w:val="24"/>
          <w:szCs w:val="24"/>
        </w:rPr>
        <w:t xml:space="preserve">: учебник, </w:t>
      </w:r>
      <w:r w:rsidRPr="008752E6">
        <w:rPr>
          <w:rFonts w:ascii="Times New Roman" w:hAnsi="Times New Roman" w:cs="Times New Roman"/>
          <w:sz w:val="24"/>
          <w:szCs w:val="24"/>
        </w:rPr>
        <w:t>презентация</w:t>
      </w:r>
      <w:proofErr w:type="gramStart"/>
      <w:r w:rsidR="00677FA1">
        <w:rPr>
          <w:rFonts w:ascii="Times New Roman" w:hAnsi="Times New Roman" w:cs="Times New Roman"/>
          <w:sz w:val="24"/>
          <w:szCs w:val="24"/>
        </w:rPr>
        <w:t xml:space="preserve"> </w:t>
      </w:r>
      <w:r w:rsidR="00A41C5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3593F" w:rsidRPr="008752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659A" w:rsidRPr="008752E6" w:rsidRDefault="0000659A" w:rsidP="008752E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00659A" w:rsidRPr="008752E6" w:rsidRDefault="0000659A" w:rsidP="00875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2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Организационный этап урока: </w:t>
      </w:r>
      <w:r w:rsidRPr="008752E6">
        <w:rPr>
          <w:rFonts w:ascii="Times New Roman" w:hAnsi="Times New Roman" w:cs="Times New Roman"/>
          <w:sz w:val="24"/>
          <w:szCs w:val="24"/>
        </w:rPr>
        <w:t>настроить учащихся на изучение темы.</w:t>
      </w:r>
      <w:r w:rsidRPr="00875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659A" w:rsidRPr="00626F4E" w:rsidRDefault="001A1688" w:rsidP="008752E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Проверка домашнего задания</w:t>
      </w:r>
      <w:r w:rsidR="0000659A" w:rsidRPr="008752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  <w:r w:rsidR="00AE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1B55" w:rsidRPr="00AE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( 2 ученика</w:t>
      </w:r>
      <w:r w:rsidR="00AE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тест, </w:t>
      </w:r>
      <w:r w:rsidR="00AE1B55" w:rsidRPr="00AE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</w:t>
      </w:r>
      <w:proofErr w:type="gramStart"/>
      <w:r w:rsidR="00AE1B55" w:rsidRPr="00AE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AE1B5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AE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кроссворд на тему </w:t>
      </w:r>
    </w:p>
    <w:p w:rsidR="00626F4E" w:rsidRPr="00573B2F" w:rsidRDefault="00626F4E" w:rsidP="00573B2F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>
        <w:t>«</w:t>
      </w:r>
      <w:r w:rsidRPr="00AE1B55">
        <w:rPr>
          <w:rFonts w:ascii="Times New Roman" w:hAnsi="Times New Roman" w:cs="Times New Roman"/>
          <w:sz w:val="24"/>
          <w:szCs w:val="24"/>
        </w:rPr>
        <w:t xml:space="preserve">Зрительный </w:t>
      </w:r>
      <w:r w:rsidR="00AE1B55" w:rsidRPr="00AE1B55">
        <w:rPr>
          <w:rFonts w:ascii="Times New Roman" w:hAnsi="Times New Roman" w:cs="Times New Roman"/>
          <w:sz w:val="24"/>
          <w:szCs w:val="24"/>
        </w:rPr>
        <w:t>анализатор</w:t>
      </w:r>
      <w:r w:rsidR="00AE1B55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AE1B5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AE1B55">
        <w:rPr>
          <w:rFonts w:ascii="Times New Roman" w:hAnsi="Times New Roman" w:cs="Times New Roman"/>
          <w:sz w:val="28"/>
          <w:szCs w:val="28"/>
        </w:rPr>
        <w:t xml:space="preserve"> </w:t>
      </w:r>
      <w:r w:rsidR="00811CCA">
        <w:rPr>
          <w:rFonts w:ascii="Times New Roman" w:hAnsi="Times New Roman" w:cs="Times New Roman"/>
          <w:b/>
          <w:sz w:val="28"/>
          <w:szCs w:val="28"/>
        </w:rPr>
        <w:t>(слайд №</w:t>
      </w:r>
      <w:r w:rsidR="00811CCA" w:rsidRPr="00811CCA">
        <w:rPr>
          <w:rFonts w:ascii="Times New Roman" w:hAnsi="Times New Roman" w:cs="Times New Roman"/>
          <w:b/>
          <w:sz w:val="28"/>
          <w:szCs w:val="28"/>
        </w:rPr>
        <w:t>1)</w:t>
      </w:r>
      <w:r w:rsidR="00573B2F" w:rsidRPr="00573B2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573B2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52588" cy="1989855"/>
            <wp:effectExtent l="19050" t="0" r="0" b="0"/>
            <wp:docPr id="3" name="Рисунок 4" descr="C:\Users\User\Desktop\фотки 5 в\IMG-2018120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ки 5 в\IMG-20181208-WA0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773" cy="1992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F4E" w:rsidRPr="000124E3" w:rsidRDefault="000124E3" w:rsidP="00626F4E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F4E" w:rsidRDefault="00626F4E" w:rsidP="00626F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992C8A">
        <w:rPr>
          <w:rFonts w:ascii="Times New Roman" w:hAnsi="Times New Roman" w:cs="Times New Roman"/>
        </w:rPr>
        <w:t xml:space="preserve"> Орган чувств и его корковый слой?</w:t>
      </w:r>
    </w:p>
    <w:p w:rsidR="00626F4E" w:rsidRDefault="00626F4E" w:rsidP="00626F4E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92C8A">
        <w:rPr>
          <w:rFonts w:ascii="Times New Roman" w:hAnsi="Times New Roman" w:cs="Times New Roman"/>
        </w:rPr>
        <w:t xml:space="preserve">                    А) Роговица</w:t>
      </w:r>
      <w:r>
        <w:rPr>
          <w:rFonts w:ascii="Times New Roman" w:hAnsi="Times New Roman" w:cs="Times New Roman"/>
        </w:rPr>
        <w:t xml:space="preserve">                              </w:t>
      </w:r>
      <w:r w:rsidR="00992C8A">
        <w:rPr>
          <w:rFonts w:ascii="Times New Roman" w:hAnsi="Times New Roman" w:cs="Times New Roman"/>
        </w:rPr>
        <w:t xml:space="preserve">                     В) Белочная  оболочка</w:t>
      </w:r>
    </w:p>
    <w:p w:rsidR="00626F4E" w:rsidRDefault="00626F4E" w:rsidP="00626F4E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92C8A">
        <w:rPr>
          <w:rFonts w:ascii="Times New Roman" w:hAnsi="Times New Roman" w:cs="Times New Roman"/>
        </w:rPr>
        <w:t xml:space="preserve">                    Б) Сетчатка</w:t>
      </w:r>
      <w:r>
        <w:rPr>
          <w:rFonts w:ascii="Times New Roman" w:hAnsi="Times New Roman" w:cs="Times New Roman"/>
        </w:rPr>
        <w:t xml:space="preserve">                                                    Г) </w:t>
      </w:r>
      <w:r w:rsidR="00992C8A">
        <w:rPr>
          <w:rFonts w:ascii="Times New Roman" w:hAnsi="Times New Roman" w:cs="Times New Roman"/>
        </w:rPr>
        <w:t xml:space="preserve"> Анализатор</w:t>
      </w:r>
    </w:p>
    <w:p w:rsidR="00626F4E" w:rsidRDefault="00626F4E" w:rsidP="00626F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93432D">
        <w:rPr>
          <w:rFonts w:ascii="Times New Roman" w:hAnsi="Times New Roman" w:cs="Times New Roman"/>
        </w:rPr>
        <w:t xml:space="preserve"> С</w:t>
      </w:r>
      <w:r w:rsidR="00992C8A">
        <w:rPr>
          <w:rFonts w:ascii="Times New Roman" w:hAnsi="Times New Roman" w:cs="Times New Roman"/>
        </w:rPr>
        <w:t>амая сильная линза глаза?</w:t>
      </w:r>
      <w:r w:rsidR="0046497E">
        <w:rPr>
          <w:rFonts w:ascii="Times New Roman" w:hAnsi="Times New Roman" w:cs="Times New Roman"/>
        </w:rPr>
        <w:t xml:space="preserve"> </w:t>
      </w:r>
      <w:r w:rsidR="0065654B">
        <w:rPr>
          <w:rFonts w:ascii="Times New Roman" w:hAnsi="Times New Roman" w:cs="Times New Roman"/>
        </w:rPr>
        <w:t xml:space="preserve"> </w:t>
      </w:r>
      <w:r w:rsidR="00C515A8">
        <w:rPr>
          <w:rFonts w:ascii="Times New Roman" w:hAnsi="Times New Roman" w:cs="Times New Roman"/>
        </w:rPr>
        <w:t xml:space="preserve"> </w:t>
      </w:r>
    </w:p>
    <w:p w:rsidR="00626F4E" w:rsidRDefault="00626F4E" w:rsidP="00626F4E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А) Зрачок                                                        В) Роговица</w:t>
      </w:r>
    </w:p>
    <w:p w:rsidR="00626F4E" w:rsidRDefault="00626F4E" w:rsidP="00626F4E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Б) Хрусталик                                                  Г) Радужная оболочка </w:t>
      </w:r>
    </w:p>
    <w:p w:rsidR="00626F4E" w:rsidRDefault="00626F4E" w:rsidP="00626F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992C8A">
        <w:rPr>
          <w:rFonts w:ascii="Times New Roman" w:hAnsi="Times New Roman" w:cs="Times New Roman"/>
        </w:rPr>
        <w:t xml:space="preserve"> Защищают глаза от пыли?</w:t>
      </w:r>
    </w:p>
    <w:p w:rsidR="00626F4E" w:rsidRDefault="00626F4E" w:rsidP="00626F4E">
      <w:pPr>
        <w:pStyle w:val="a3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А) Плевра                                                       В) </w:t>
      </w:r>
      <w:r w:rsidR="00992C8A">
        <w:rPr>
          <w:rFonts w:ascii="Times New Roman" w:hAnsi="Times New Roman" w:cs="Times New Roman"/>
        </w:rPr>
        <w:t xml:space="preserve"> Ресницы</w:t>
      </w:r>
    </w:p>
    <w:p w:rsidR="00626F4E" w:rsidRDefault="00626F4E" w:rsidP="00626F4E">
      <w:pPr>
        <w:pStyle w:val="a3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Б) Склера                                                        Г) Эпителий</w:t>
      </w:r>
    </w:p>
    <w:p w:rsidR="00626F4E" w:rsidRDefault="00992C8A" w:rsidP="00626F4E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</w:p>
    <w:p w:rsidR="00626F4E" w:rsidRDefault="00992C8A" w:rsidP="008261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26F4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Определяет цвет глаз?</w:t>
      </w:r>
    </w:p>
    <w:p w:rsidR="00626F4E" w:rsidRDefault="00626F4E" w:rsidP="008261B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А) Роговица                                               В) Зрачок</w:t>
      </w:r>
    </w:p>
    <w:p w:rsidR="00626F4E" w:rsidRDefault="00626F4E" w:rsidP="008261B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Б) </w:t>
      </w:r>
      <w:r w:rsidR="00992C8A">
        <w:rPr>
          <w:rFonts w:ascii="Times New Roman" w:hAnsi="Times New Roman" w:cs="Times New Roman"/>
          <w:sz w:val="24"/>
          <w:szCs w:val="24"/>
        </w:rPr>
        <w:t xml:space="preserve"> Радужка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C70A8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Г) Стекловидное тело</w:t>
      </w:r>
    </w:p>
    <w:p w:rsidR="00626F4E" w:rsidRDefault="008261B1" w:rsidP="008261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92C8A">
        <w:rPr>
          <w:rFonts w:ascii="Times New Roman" w:hAnsi="Times New Roman" w:cs="Times New Roman"/>
          <w:sz w:val="24"/>
          <w:szCs w:val="24"/>
        </w:rPr>
        <w:t xml:space="preserve"> 5</w:t>
      </w:r>
      <w:r w:rsidR="00626F4E">
        <w:rPr>
          <w:rFonts w:ascii="Times New Roman" w:hAnsi="Times New Roman" w:cs="Times New Roman"/>
          <w:sz w:val="24"/>
          <w:szCs w:val="24"/>
        </w:rPr>
        <w:t xml:space="preserve">.  </w:t>
      </w:r>
      <w:r w:rsidR="00992C8A">
        <w:rPr>
          <w:rFonts w:ascii="Times New Roman" w:hAnsi="Times New Roman" w:cs="Times New Roman"/>
          <w:sz w:val="24"/>
          <w:szCs w:val="24"/>
        </w:rPr>
        <w:t xml:space="preserve"> Что представляет собой хрусталик?</w:t>
      </w:r>
    </w:p>
    <w:p w:rsidR="00626F4E" w:rsidRDefault="00626F4E" w:rsidP="008261B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А) Зрачок                                                   В) Носослезный проток</w:t>
      </w:r>
    </w:p>
    <w:p w:rsidR="00626F4E" w:rsidRDefault="00626F4E" w:rsidP="008261B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Б) </w:t>
      </w:r>
      <w:r w:rsidR="00992C8A">
        <w:rPr>
          <w:rFonts w:ascii="Times New Roman" w:hAnsi="Times New Roman" w:cs="Times New Roman"/>
          <w:sz w:val="24"/>
          <w:szCs w:val="24"/>
        </w:rPr>
        <w:t xml:space="preserve"> Линза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C70A8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Г) Зрительный нерв</w:t>
      </w:r>
    </w:p>
    <w:p w:rsidR="00626F4E" w:rsidRDefault="008261B1" w:rsidP="008261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92C8A">
        <w:rPr>
          <w:rFonts w:ascii="Times New Roman" w:hAnsi="Times New Roman" w:cs="Times New Roman"/>
          <w:sz w:val="24"/>
          <w:szCs w:val="24"/>
        </w:rPr>
        <w:t>6</w:t>
      </w:r>
      <w:r w:rsidR="00626F4E">
        <w:rPr>
          <w:rFonts w:ascii="Times New Roman" w:hAnsi="Times New Roman" w:cs="Times New Roman"/>
          <w:sz w:val="24"/>
          <w:szCs w:val="24"/>
        </w:rPr>
        <w:t xml:space="preserve">. </w:t>
      </w:r>
      <w:r w:rsidR="00992C8A">
        <w:rPr>
          <w:rFonts w:ascii="Times New Roman" w:hAnsi="Times New Roman" w:cs="Times New Roman"/>
          <w:sz w:val="24"/>
          <w:szCs w:val="24"/>
        </w:rPr>
        <w:t xml:space="preserve"> Где расположено глазное яблоко?</w:t>
      </w:r>
    </w:p>
    <w:p w:rsidR="00626F4E" w:rsidRDefault="00992C8A" w:rsidP="008261B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А) В х</w:t>
      </w:r>
      <w:r w:rsidR="00626F4E">
        <w:rPr>
          <w:rFonts w:ascii="Times New Roman" w:hAnsi="Times New Roman" w:cs="Times New Roman"/>
          <w:sz w:val="24"/>
          <w:szCs w:val="24"/>
        </w:rPr>
        <w:t>русталик</w:t>
      </w:r>
      <w:r>
        <w:rPr>
          <w:rFonts w:ascii="Times New Roman" w:hAnsi="Times New Roman" w:cs="Times New Roman"/>
          <w:sz w:val="24"/>
          <w:szCs w:val="24"/>
        </w:rPr>
        <w:t xml:space="preserve"> е</w:t>
      </w:r>
      <w:r w:rsidR="00626F4E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В) В р</w:t>
      </w:r>
      <w:r w:rsidR="00626F4E">
        <w:rPr>
          <w:rFonts w:ascii="Times New Roman" w:hAnsi="Times New Roman" w:cs="Times New Roman"/>
          <w:sz w:val="24"/>
          <w:szCs w:val="24"/>
        </w:rPr>
        <w:t>адужной оболочке</w:t>
      </w:r>
    </w:p>
    <w:p w:rsidR="00626F4E" w:rsidRDefault="00626F4E" w:rsidP="008261B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Б) </w:t>
      </w:r>
      <w:r w:rsidR="00992C8A">
        <w:rPr>
          <w:rFonts w:ascii="Times New Roman" w:hAnsi="Times New Roman" w:cs="Times New Roman"/>
          <w:sz w:val="24"/>
          <w:szCs w:val="24"/>
        </w:rPr>
        <w:t xml:space="preserve"> В глазнице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Г) </w:t>
      </w:r>
      <w:r w:rsidR="00992C8A">
        <w:rPr>
          <w:rFonts w:ascii="Times New Roman" w:hAnsi="Times New Roman" w:cs="Times New Roman"/>
          <w:sz w:val="24"/>
          <w:szCs w:val="24"/>
        </w:rPr>
        <w:t>В мышцах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2C8A" w:rsidRDefault="008261B1" w:rsidP="00992C8A">
      <w:pPr>
        <w:pStyle w:val="a3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92C8A">
        <w:rPr>
          <w:rFonts w:ascii="Times New Roman" w:hAnsi="Times New Roman" w:cs="Times New Roman"/>
        </w:rPr>
        <w:t>7</w:t>
      </w:r>
      <w:r w:rsidR="00626F4E" w:rsidRPr="008261B1">
        <w:rPr>
          <w:rFonts w:ascii="Times New Roman" w:hAnsi="Times New Roman" w:cs="Times New Roman"/>
        </w:rPr>
        <w:t xml:space="preserve">. </w:t>
      </w:r>
      <w:r w:rsidR="00992C8A">
        <w:rPr>
          <w:rFonts w:ascii="Times New Roman" w:hAnsi="Times New Roman" w:cs="Times New Roman"/>
        </w:rPr>
        <w:t xml:space="preserve"> Орган чувств?</w:t>
      </w:r>
    </w:p>
    <w:p w:rsidR="00992C8A" w:rsidRDefault="00992C8A" w:rsidP="00992C8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992C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А) Роговица                                               В) Зрачок</w:t>
      </w:r>
    </w:p>
    <w:p w:rsidR="00992C8A" w:rsidRDefault="00992C8A" w:rsidP="00992C8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Б)  Радужка                                            </w:t>
      </w:r>
      <w:r w:rsidR="00C70A8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Г) </w:t>
      </w:r>
      <w:r w:rsidR="00C70A8B">
        <w:rPr>
          <w:rFonts w:ascii="Times New Roman" w:hAnsi="Times New Roman" w:cs="Times New Roman"/>
          <w:sz w:val="24"/>
          <w:szCs w:val="24"/>
        </w:rPr>
        <w:t xml:space="preserve"> Глаз</w:t>
      </w:r>
    </w:p>
    <w:p w:rsidR="00C70A8B" w:rsidRDefault="00C70A8B" w:rsidP="00C70A8B">
      <w:pPr>
        <w:pStyle w:val="a3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93432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Секрет,</w:t>
      </w:r>
      <w:r w:rsidR="000124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выделяемый слезной железой?</w:t>
      </w:r>
      <w:r>
        <w:rPr>
          <w:rFonts w:ascii="Times New Roman" w:hAnsi="Times New Roman" w:cs="Times New Roman"/>
        </w:rPr>
        <w:t xml:space="preserve">                           </w:t>
      </w:r>
    </w:p>
    <w:p w:rsidR="00C70A8B" w:rsidRDefault="00C70A8B" w:rsidP="00C70A8B">
      <w:pPr>
        <w:pStyle w:val="a3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А)  Пыль                                                       В)  Ресницы</w:t>
      </w:r>
    </w:p>
    <w:p w:rsidR="00C70A8B" w:rsidRDefault="00C70A8B" w:rsidP="00C70A8B">
      <w:pPr>
        <w:pStyle w:val="a3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Б)  Слеза                                                        Г) Эпителий</w:t>
      </w:r>
    </w:p>
    <w:p w:rsidR="00C70A8B" w:rsidRDefault="00C70A8B" w:rsidP="00C70A8B">
      <w:pPr>
        <w:pStyle w:val="a3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</w:t>
      </w:r>
      <w:r w:rsidR="0093432D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>Механизм точной настройки резкости?</w:t>
      </w:r>
    </w:p>
    <w:p w:rsidR="00C70A8B" w:rsidRDefault="00C70A8B" w:rsidP="00C70A8B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А) Зрачок                                                        В) Роговица</w:t>
      </w:r>
    </w:p>
    <w:p w:rsidR="00C70A8B" w:rsidRDefault="00C70A8B" w:rsidP="00C70A8B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Б) Хрусталик                                                  Г)  Веки </w:t>
      </w:r>
    </w:p>
    <w:p w:rsidR="00C70A8B" w:rsidRDefault="00C70A8B" w:rsidP="00C70A8B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</w:t>
      </w:r>
      <w:r w:rsidR="0093432D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Рецепторы,</w:t>
      </w:r>
      <w:r w:rsidR="000124E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воспринимающие цвет?                     </w:t>
      </w:r>
    </w:p>
    <w:p w:rsidR="00C70A8B" w:rsidRDefault="00C70A8B" w:rsidP="00C70A8B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А)  Палочки                                                   В)  Колбочки</w:t>
      </w:r>
    </w:p>
    <w:p w:rsidR="00C70A8B" w:rsidRDefault="00C70A8B" w:rsidP="00C70A8B">
      <w:pPr>
        <w:pStyle w:val="a3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Б) Сетчатка                                                    Г)  Нервы</w:t>
      </w:r>
    </w:p>
    <w:p w:rsidR="00C70A8B" w:rsidRDefault="00C70A8B" w:rsidP="00C70A8B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11.</w:t>
      </w:r>
      <w:r w:rsidR="0093432D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>Регулирует световой поток?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C70A8B" w:rsidRDefault="00C70A8B" w:rsidP="00C70A8B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А) Зрачок                                                   </w:t>
      </w:r>
      <w:r w:rsidR="000124E3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В)  Мышца</w:t>
      </w:r>
    </w:p>
    <w:p w:rsidR="00C70A8B" w:rsidRDefault="00C70A8B" w:rsidP="00C70A8B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Б)   Роговица                                                   Г) Зрительный нерв</w:t>
      </w:r>
    </w:p>
    <w:p w:rsidR="00C70A8B" w:rsidRDefault="00C70A8B" w:rsidP="00C70A8B">
      <w:pPr>
        <w:pStyle w:val="a3"/>
        <w:ind w:left="720"/>
        <w:rPr>
          <w:rFonts w:ascii="Times New Roman" w:hAnsi="Times New Roman" w:cs="Times New Roman"/>
        </w:rPr>
      </w:pPr>
    </w:p>
    <w:p w:rsidR="0000659A" w:rsidRPr="00C70A8B" w:rsidRDefault="0087011E" w:rsidP="00C70A8B">
      <w:pPr>
        <w:pStyle w:val="a3"/>
        <w:rPr>
          <w:rFonts w:ascii="Times New Roman" w:hAnsi="Times New Roman" w:cs="Times New Roman"/>
          <w:sz w:val="28"/>
          <w:szCs w:val="28"/>
        </w:rPr>
      </w:pPr>
      <w:r w:rsidRPr="0087011E">
        <w:rPr>
          <w:noProof/>
          <w:lang w:eastAsia="ru-RU"/>
        </w:rPr>
        <w:pict>
          <v:rect id="_x0000_s1049" style="position:absolute;margin-left:-60.7pt;margin-top:7.65pt;width:44.5pt;height:28.15pt;z-index:251674624" strokecolor="white [3212]">
            <v:textbox>
              <w:txbxContent>
                <w:p w:rsidR="008261B1" w:rsidRDefault="008261B1"/>
              </w:txbxContent>
            </v:textbox>
          </v:rect>
        </w:pict>
      </w:r>
      <w:r w:rsidR="00C70A8B">
        <w:rPr>
          <w:rFonts w:ascii="Times New Roman" w:hAnsi="Times New Roman" w:cs="Times New Roman"/>
          <w:b/>
          <w:sz w:val="24"/>
          <w:szCs w:val="24"/>
        </w:rPr>
        <w:t xml:space="preserve">3.      </w:t>
      </w:r>
      <w:r w:rsidR="0000659A" w:rsidRPr="008752E6">
        <w:rPr>
          <w:rFonts w:ascii="Times New Roman" w:hAnsi="Times New Roman" w:cs="Times New Roman"/>
          <w:b/>
          <w:sz w:val="24"/>
          <w:szCs w:val="24"/>
        </w:rPr>
        <w:t xml:space="preserve">Этап изучение нового материала: </w:t>
      </w:r>
    </w:p>
    <w:p w:rsidR="0000659A" w:rsidRPr="008752E6" w:rsidRDefault="0000659A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hAnsi="Times New Roman" w:cs="Times New Roman"/>
          <w:sz w:val="24"/>
          <w:szCs w:val="24"/>
        </w:rPr>
        <w:t>Мы продолжаем изучение темы</w:t>
      </w:r>
      <w:r w:rsidR="00F3593F" w:rsidRPr="008752E6">
        <w:rPr>
          <w:rFonts w:ascii="Times New Roman" w:hAnsi="Times New Roman" w:cs="Times New Roman"/>
          <w:sz w:val="24"/>
          <w:szCs w:val="24"/>
        </w:rPr>
        <w:t xml:space="preserve"> анализаторы</w:t>
      </w:r>
      <w:r w:rsidRPr="008752E6">
        <w:rPr>
          <w:rFonts w:ascii="Times New Roman" w:hAnsi="Times New Roman" w:cs="Times New Roman"/>
          <w:sz w:val="24"/>
          <w:szCs w:val="24"/>
        </w:rPr>
        <w:t>, дава</w:t>
      </w:r>
      <w:r w:rsidR="00F3593F" w:rsidRPr="008752E6">
        <w:rPr>
          <w:rFonts w:ascii="Times New Roman" w:hAnsi="Times New Roman" w:cs="Times New Roman"/>
          <w:sz w:val="24"/>
          <w:szCs w:val="24"/>
        </w:rPr>
        <w:t>йте вспомним определение анализатор</w:t>
      </w:r>
      <w:r w:rsidRPr="008752E6">
        <w:rPr>
          <w:rFonts w:ascii="Times New Roman" w:hAnsi="Times New Roman" w:cs="Times New Roman"/>
          <w:sz w:val="24"/>
          <w:szCs w:val="24"/>
        </w:rPr>
        <w:t>!</w:t>
      </w:r>
      <w:r w:rsidR="00811CCA">
        <w:rPr>
          <w:rFonts w:ascii="Times New Roman" w:hAnsi="Times New Roman" w:cs="Times New Roman"/>
          <w:sz w:val="24"/>
          <w:szCs w:val="24"/>
        </w:rPr>
        <w:t xml:space="preserve">   (</w:t>
      </w:r>
      <w:r w:rsidR="00811CCA">
        <w:rPr>
          <w:rFonts w:ascii="Times New Roman" w:hAnsi="Times New Roman" w:cs="Times New Roman"/>
          <w:b/>
          <w:sz w:val="24"/>
          <w:szCs w:val="24"/>
        </w:rPr>
        <w:t>СЛАЙД №</w:t>
      </w:r>
      <w:r w:rsidR="00811CCA" w:rsidRPr="00811CCA">
        <w:rPr>
          <w:rFonts w:ascii="Times New Roman" w:hAnsi="Times New Roman" w:cs="Times New Roman"/>
          <w:b/>
          <w:sz w:val="24"/>
          <w:szCs w:val="24"/>
        </w:rPr>
        <w:t>2)</w:t>
      </w:r>
    </w:p>
    <w:p w:rsidR="0000659A" w:rsidRPr="008752E6" w:rsidRDefault="0000659A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Ученики:</w:t>
      </w:r>
      <w:r w:rsidRPr="008752E6">
        <w:rPr>
          <w:rFonts w:ascii="Times New Roman" w:hAnsi="Times New Roman" w:cs="Times New Roman"/>
          <w:sz w:val="24"/>
          <w:szCs w:val="24"/>
        </w:rPr>
        <w:t xml:space="preserve"> Дают ответ на поставленный вопрос.</w:t>
      </w:r>
    </w:p>
    <w:p w:rsidR="00E1477B" w:rsidRPr="008752E6" w:rsidRDefault="00F3593F" w:rsidP="008752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E1477B" w:rsidRPr="008752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77B" w:rsidRPr="008752E6">
        <w:rPr>
          <w:rFonts w:ascii="Times New Roman" w:hAnsi="Times New Roman" w:cs="Times New Roman"/>
          <w:sz w:val="24"/>
          <w:szCs w:val="24"/>
        </w:rPr>
        <w:t>Что</w:t>
      </w:r>
      <w:r w:rsidR="00E1477B" w:rsidRPr="008752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77B" w:rsidRPr="008752E6">
        <w:rPr>
          <w:rFonts w:ascii="Times New Roman" w:hAnsi="Times New Roman" w:cs="Times New Roman"/>
          <w:sz w:val="24"/>
          <w:szCs w:val="24"/>
        </w:rPr>
        <w:t>позволяет вам общаться со мной и отвечать на мои вопросы?</w:t>
      </w:r>
      <w:r w:rsidRPr="008752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477B" w:rsidRPr="008752E6" w:rsidRDefault="00E1477B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Ученики:</w:t>
      </w:r>
      <w:r w:rsidRPr="008752E6">
        <w:rPr>
          <w:rFonts w:ascii="Times New Roman" w:hAnsi="Times New Roman" w:cs="Times New Roman"/>
          <w:sz w:val="24"/>
          <w:szCs w:val="24"/>
        </w:rPr>
        <w:t xml:space="preserve"> Дают ответ на поставленный вопрос.</w:t>
      </w:r>
    </w:p>
    <w:p w:rsidR="00F3593F" w:rsidRPr="008752E6" w:rsidRDefault="00E1477B" w:rsidP="008752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90% информации человек воспринимает с помощью зрения и 10% – с помощью слуха, но его значение столь же велико, как и органа зрения, так как вся жизнь человека протекает в мире звуков. Как вы думаете, </w:t>
      </w:r>
      <w:r w:rsidRPr="009D35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какова тема сегодняшнего урока?</w:t>
      </w:r>
      <w:r w:rsidR="00811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(</w:t>
      </w:r>
      <w:r w:rsidR="00811CCA" w:rsidRPr="00811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СЛАЙД_№3</w:t>
      </w:r>
      <w:r w:rsidR="00811CC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0332A" w:rsidRPr="008752E6" w:rsidRDefault="00E1477B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Ученики:</w:t>
      </w:r>
      <w:r w:rsidRPr="008752E6">
        <w:rPr>
          <w:rFonts w:ascii="Times New Roman" w:hAnsi="Times New Roman" w:cs="Times New Roman"/>
          <w:sz w:val="24"/>
          <w:szCs w:val="24"/>
        </w:rPr>
        <w:t xml:space="preserve"> Дают ответ на поставленный вопрос.</w:t>
      </w:r>
    </w:p>
    <w:p w:rsidR="00AE1B55" w:rsidRDefault="00E1477B" w:rsidP="008752E6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30332A" w:rsidRPr="00875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 урока «Сл</w:t>
      </w:r>
      <w:r w:rsidR="00536D93" w:rsidRPr="00875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уховой анализатор». </w:t>
      </w:r>
    </w:p>
    <w:p w:rsidR="00CD6125" w:rsidRPr="008752E6" w:rsidRDefault="00AE1B55" w:rsidP="008752E6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Какова цель урока?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детей: ц</w:t>
      </w:r>
      <w:r w:rsidR="00536D93" w:rsidRPr="008752E6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</w:t>
      </w:r>
      <w:r w:rsidR="006E71A7" w:rsidRPr="00875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нашего урока – сформировать знание о слуховом анализаторе и раскрыть особенности его строения и правила гигиены органов слуха.</w:t>
      </w:r>
      <w:proofErr w:type="gramEnd"/>
    </w:p>
    <w:p w:rsidR="00AE1B55" w:rsidRDefault="00E1477B" w:rsidP="008752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B55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BD26E4" w:rsidRPr="008752E6" w:rsidRDefault="00BD26E4" w:rsidP="008752E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sz w:val="24"/>
          <w:szCs w:val="24"/>
        </w:rPr>
        <w:t xml:space="preserve">Как и любой другой анализатор, слуховой тоже состоит из трех частей. </w:t>
      </w:r>
      <w:r w:rsidR="00AE1B55">
        <w:rPr>
          <w:rFonts w:ascii="Times New Roman" w:hAnsi="Times New Roman" w:cs="Times New Roman"/>
          <w:sz w:val="24"/>
          <w:szCs w:val="24"/>
        </w:rPr>
        <w:t xml:space="preserve">  </w:t>
      </w:r>
      <w:r w:rsidRPr="008752E6">
        <w:rPr>
          <w:rFonts w:ascii="Times New Roman" w:hAnsi="Times New Roman" w:cs="Times New Roman"/>
          <w:sz w:val="24"/>
          <w:szCs w:val="24"/>
        </w:rPr>
        <w:t xml:space="preserve"> </w:t>
      </w:r>
      <w:r w:rsidR="00AE1B55">
        <w:rPr>
          <w:rFonts w:ascii="Times New Roman" w:hAnsi="Times New Roman" w:cs="Times New Roman"/>
          <w:sz w:val="24"/>
          <w:szCs w:val="24"/>
        </w:rPr>
        <w:t xml:space="preserve"> </w:t>
      </w:r>
      <w:r w:rsidR="00B94B3A" w:rsidRPr="00B94B3A">
        <w:rPr>
          <w:rFonts w:ascii="Times New Roman" w:hAnsi="Times New Roman" w:cs="Times New Roman"/>
          <w:b/>
          <w:sz w:val="24"/>
          <w:szCs w:val="24"/>
        </w:rPr>
        <w:t xml:space="preserve">   (СЛАЙД №4)</w:t>
      </w:r>
    </w:p>
    <w:p w:rsidR="00BD26E4" w:rsidRPr="008752E6" w:rsidRDefault="00BD26E4" w:rsidP="008752E6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sz w:val="24"/>
          <w:szCs w:val="24"/>
        </w:rPr>
        <w:t>Слуховой анализатор</w:t>
      </w:r>
    </w:p>
    <w:p w:rsidR="00BD26E4" w:rsidRPr="008752E6" w:rsidRDefault="0087011E" w:rsidP="008752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_x0000_s1035" style="position:absolute;margin-left:122.6pt;margin-top:2pt;width:222.3pt;height:50.7pt;z-index:251660288" coordorigin="3782,9994" coordsize="4446,1014"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1026" type="#_x0000_t66" style="position:absolute;left:3782;top:10196;width:1014;height:254;rotation:-2676729fd"/>
            <v:shape id="_x0000_s1027" type="#_x0000_t66" style="position:absolute;left:5564;top:10374;width:1014;height:254;rotation:270"/>
            <v:shape id="_x0000_s1028" type="#_x0000_t66" style="position:absolute;left:7214;top:10115;width:1014;height:254;rotation:14473373fd"/>
          </v:group>
        </w:pict>
      </w:r>
    </w:p>
    <w:p w:rsidR="00BD26E4" w:rsidRPr="008752E6" w:rsidRDefault="0087011E" w:rsidP="008752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3" style="position:absolute;margin-left:321.05pt;margin-top:14.1pt;width:133.15pt;height:84.65pt;z-index:251663360">
            <v:textbox>
              <w:txbxContent>
                <w:p w:rsidR="00BD26E4" w:rsidRPr="00BD26E4" w:rsidRDefault="00C272B7" w:rsidP="00BD26E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D26E4">
                    <w:rPr>
                      <w:rFonts w:ascii="Times New Roman" w:hAnsi="Times New Roman" w:cs="Times New Roman"/>
                    </w:rPr>
                    <w:t xml:space="preserve">Слуховая зона </w:t>
                  </w:r>
                  <w:r>
                    <w:rPr>
                      <w:rFonts w:ascii="Times New Roman" w:hAnsi="Times New Roman" w:cs="Times New Roman"/>
                    </w:rPr>
                    <w:t>к</w:t>
                  </w:r>
                  <w:r w:rsidR="00BD26E4" w:rsidRPr="00BD26E4">
                    <w:rPr>
                      <w:rFonts w:ascii="Times New Roman" w:hAnsi="Times New Roman" w:cs="Times New Roman"/>
                    </w:rPr>
                    <w:t>оры больших полушарий</w:t>
                  </w:r>
                  <w:proofErr w:type="gramStart"/>
                  <w:r w:rsidR="00BD26E4" w:rsidRPr="00BD26E4">
                    <w:rPr>
                      <w:rFonts w:ascii="Times New Roman" w:hAnsi="Times New Roman" w:cs="Times New Roman"/>
                    </w:rPr>
                    <w:t>.</w:t>
                  </w:r>
                  <w:proofErr w:type="gramEnd"/>
                  <w:r w:rsidR="00BD26E4" w:rsidRPr="00BD26E4">
                    <w:rPr>
                      <w:rFonts w:ascii="Times New Roman" w:hAnsi="Times New Roman" w:cs="Times New Roman"/>
                    </w:rPr>
                    <w:t xml:space="preserve"> (</w:t>
                  </w:r>
                  <w:proofErr w:type="gramStart"/>
                  <w:r w:rsidR="00BD26E4" w:rsidRPr="00BD26E4">
                    <w:rPr>
                      <w:rFonts w:ascii="Times New Roman" w:hAnsi="Times New Roman" w:cs="Times New Roman"/>
                    </w:rPr>
                    <w:t>в</w:t>
                  </w:r>
                  <w:proofErr w:type="gramEnd"/>
                  <w:r w:rsidR="00BD26E4" w:rsidRPr="00BD26E4">
                    <w:rPr>
                      <w:rFonts w:ascii="Times New Roman" w:hAnsi="Times New Roman" w:cs="Times New Roman"/>
                    </w:rPr>
                    <w:t>исочные доли</w:t>
                  </w:r>
                  <w:r w:rsidR="00BD26E4"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1" style="position:absolute;margin-left:61.8pt;margin-top:14.1pt;width:99.4pt;height:50.7pt;z-index:251661312">
            <v:textbox>
              <w:txbxContent>
                <w:p w:rsidR="00BD26E4" w:rsidRPr="00BD26E4" w:rsidRDefault="00BD26E4" w:rsidP="00BD26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D26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Слухового рецептора</w:t>
                  </w:r>
                </w:p>
              </w:txbxContent>
            </v:textbox>
          </v:oval>
        </w:pict>
      </w:r>
    </w:p>
    <w:p w:rsidR="008752E6" w:rsidRDefault="0087011E" w:rsidP="008752E6">
      <w:pPr>
        <w:tabs>
          <w:tab w:val="left" w:pos="2819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7011E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2" style="position:absolute;margin-left:187.5pt;margin-top:9.1pt;width:102.1pt;height:68.95pt;z-index:251662336">
            <v:textbox>
              <w:txbxContent>
                <w:p w:rsidR="00BD26E4" w:rsidRPr="00BD26E4" w:rsidRDefault="00BD26E4" w:rsidP="00BD26E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D26E4">
                    <w:rPr>
                      <w:rFonts w:ascii="Times New Roman" w:hAnsi="Times New Roman" w:cs="Times New Roman"/>
                    </w:rPr>
                    <w:t>Слухового нерва</w:t>
                  </w:r>
                </w:p>
              </w:txbxContent>
            </v:textbox>
          </v:oval>
        </w:pict>
      </w:r>
    </w:p>
    <w:p w:rsidR="00AE1B55" w:rsidRDefault="00AE1B55" w:rsidP="008752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E1B55" w:rsidRDefault="00AE1B55" w:rsidP="008752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E1B55" w:rsidRDefault="00AE1B55" w:rsidP="008752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272B7" w:rsidRPr="008752E6" w:rsidRDefault="00AE1B55" w:rsidP="008752E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Запись в тетрадь ( отделы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слух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нализ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.)</w:t>
      </w:r>
    </w:p>
    <w:p w:rsidR="00C272B7" w:rsidRPr="008752E6" w:rsidRDefault="00C272B7" w:rsidP="008752E6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находится слуховая зона?</w:t>
      </w:r>
    </w:p>
    <w:p w:rsidR="00C272B7" w:rsidRPr="008752E6" w:rsidRDefault="00C272B7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Ученики:</w:t>
      </w:r>
      <w:r w:rsidRPr="008752E6">
        <w:rPr>
          <w:rFonts w:ascii="Times New Roman" w:hAnsi="Times New Roman" w:cs="Times New Roman"/>
          <w:sz w:val="24"/>
          <w:szCs w:val="24"/>
        </w:rPr>
        <w:t xml:space="preserve"> Дают ответ на поставленный вопрос.</w:t>
      </w:r>
    </w:p>
    <w:p w:rsidR="00C272B7" w:rsidRPr="008752E6" w:rsidRDefault="00C272B7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2B7" w:rsidRPr="008752E6" w:rsidRDefault="00C272B7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24150" cy="1966697"/>
            <wp:effectExtent l="19050" t="0" r="0" b="0"/>
            <wp:docPr id="1" name="Рисунок 1" descr="слуховой анализатор">
              <a:hlinkClick xmlns:a="http://schemas.openxmlformats.org/drawingml/2006/main" r:id="rId10" tooltip="&quot;слуховой анализатор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луховой анализатор">
                      <a:hlinkClick r:id="rId10" tooltip="&quot;слуховой анализатор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700" cy="1970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B55" w:rsidRDefault="00C272B7" w:rsidP="008752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="00AE1B55">
        <w:rPr>
          <w:rFonts w:ascii="Times New Roman" w:hAnsi="Times New Roman" w:cs="Times New Roman"/>
          <w:b/>
          <w:sz w:val="24"/>
          <w:szCs w:val="24"/>
        </w:rPr>
        <w:t>Сколько отделов  различают в органе слуха?</w:t>
      </w:r>
    </w:p>
    <w:p w:rsidR="00C272B7" w:rsidRPr="008752E6" w:rsidRDefault="00AE1B55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Ученики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4F48D0" w:rsidRPr="008752E6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="004F48D0" w:rsidRPr="008752E6">
        <w:rPr>
          <w:rFonts w:ascii="Times New Roman" w:hAnsi="Times New Roman" w:cs="Times New Roman"/>
          <w:sz w:val="24"/>
          <w:szCs w:val="24"/>
        </w:rPr>
        <w:t xml:space="preserve"> органе слуха различают три одела: наружное, среднее и внутреннее ухо.</w:t>
      </w:r>
      <w:r w:rsidR="00B94B3A">
        <w:rPr>
          <w:rFonts w:ascii="Times New Roman" w:hAnsi="Times New Roman" w:cs="Times New Roman"/>
          <w:sz w:val="24"/>
          <w:szCs w:val="24"/>
        </w:rPr>
        <w:t xml:space="preserve"> </w:t>
      </w:r>
      <w:r w:rsidR="00B94B3A" w:rsidRPr="00B94B3A">
        <w:rPr>
          <w:rFonts w:ascii="Times New Roman" w:hAnsi="Times New Roman" w:cs="Times New Roman"/>
          <w:b/>
          <w:sz w:val="24"/>
          <w:szCs w:val="24"/>
        </w:rPr>
        <w:t>(СЛАЙД №5)</w:t>
      </w:r>
    </w:p>
    <w:p w:rsidR="00C272B7" w:rsidRPr="008752E6" w:rsidRDefault="00C272B7" w:rsidP="008752E6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72B7" w:rsidRPr="008752E6" w:rsidRDefault="00C272B7" w:rsidP="008752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CF6" w:rsidRPr="008752E6" w:rsidRDefault="00741CF6" w:rsidP="008752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752E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59405" cy="2698115"/>
            <wp:effectExtent l="19050" t="0" r="0" b="0"/>
            <wp:docPr id="2" name="Рисунок 1" descr="C:\Users\Хозяин\Documents\Scanned Documents\13101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ocuments\Scanned Documents\131011_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CF6" w:rsidRPr="008752E6" w:rsidRDefault="00741CF6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52E6">
        <w:rPr>
          <w:rFonts w:ascii="Times New Roman" w:hAnsi="Times New Roman" w:cs="Times New Roman"/>
          <w:sz w:val="24"/>
          <w:szCs w:val="24"/>
          <w:lang w:eastAsia="ru-RU"/>
        </w:rPr>
        <w:t xml:space="preserve">Звук – является внешним раздражителем, который улавливается наружным ухом. При этом ушная раковина фактически не играет никакой роли в качестве слуха – она лишь улавливает звук и проводит к среднему уху! </w:t>
      </w:r>
      <w:r w:rsidRPr="008752E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Запомните, форма ушной раковины не влияет на слух! </w:t>
      </w:r>
    </w:p>
    <w:p w:rsidR="00741CF6" w:rsidRDefault="00741CF6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52E6">
        <w:rPr>
          <w:rFonts w:ascii="Times New Roman" w:hAnsi="Times New Roman" w:cs="Times New Roman"/>
          <w:sz w:val="24"/>
          <w:szCs w:val="24"/>
          <w:lang w:eastAsia="ru-RU"/>
        </w:rPr>
        <w:t>Поглощенный наружным ухом звук попадает в среднее ухо, при этом он провоцирует колебание барабанной перепонки и слуховых косточек</w:t>
      </w:r>
      <w:r w:rsidR="00C36F09" w:rsidRPr="008752E6">
        <w:rPr>
          <w:rFonts w:ascii="Times New Roman" w:hAnsi="Times New Roman" w:cs="Times New Roman"/>
          <w:sz w:val="24"/>
          <w:szCs w:val="24"/>
          <w:lang w:eastAsia="ru-RU"/>
        </w:rPr>
        <w:t>: молоточка, наковальни и стремечка</w:t>
      </w:r>
      <w:r w:rsidRPr="008752E6">
        <w:rPr>
          <w:rFonts w:ascii="Times New Roman" w:hAnsi="Times New Roman" w:cs="Times New Roman"/>
          <w:sz w:val="24"/>
          <w:szCs w:val="24"/>
          <w:lang w:eastAsia="ru-RU"/>
        </w:rPr>
        <w:t>, которое получило свое название, из-за открытия пути в преддверие внутреннего уха. Из внутреннего уха звуковые колебания в виде импульсов поступают в височные доли коры го</w:t>
      </w:r>
      <w:r w:rsidR="00AE5F62">
        <w:rPr>
          <w:rFonts w:ascii="Times New Roman" w:hAnsi="Times New Roman" w:cs="Times New Roman"/>
          <w:sz w:val="24"/>
          <w:szCs w:val="24"/>
          <w:lang w:eastAsia="ru-RU"/>
        </w:rPr>
        <w:t>ловного мозга. Запомните, стремечко</w:t>
      </w:r>
      <w:r w:rsidRPr="008752E6">
        <w:rPr>
          <w:rFonts w:ascii="Times New Roman" w:hAnsi="Times New Roman" w:cs="Times New Roman"/>
          <w:sz w:val="24"/>
          <w:szCs w:val="24"/>
          <w:lang w:eastAsia="ru-RU"/>
        </w:rPr>
        <w:t xml:space="preserve"> – это самая маленькая кость в организме человека! </w:t>
      </w:r>
    </w:p>
    <w:p w:rsidR="00AE1B55" w:rsidRDefault="00AE1B55" w:rsidP="008752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94B3A" w:rsidRDefault="00B94B3A" w:rsidP="008752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94B3A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>
        <w:rPr>
          <w:rFonts w:ascii="Times New Roman" w:hAnsi="Times New Roman" w:cs="Times New Roman"/>
          <w:sz w:val="24"/>
          <w:szCs w:val="24"/>
          <w:lang w:eastAsia="ru-RU"/>
        </w:rPr>
        <w:t>.Физминутка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.(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ru-RU"/>
        </w:rPr>
        <w:t>СЛАЙД №</w:t>
      </w:r>
      <w:r w:rsidRPr="00B94B3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6)</w:t>
      </w:r>
    </w:p>
    <w:p w:rsidR="0038256D" w:rsidRDefault="0038256D" w:rsidP="00B94B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8256D" w:rsidRDefault="0038256D" w:rsidP="00B94B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8256D" w:rsidRDefault="0038256D" w:rsidP="00B94B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8256D" w:rsidRDefault="0038256D" w:rsidP="00B94B3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752E6" w:rsidRPr="00B94B3A" w:rsidRDefault="00B94B3A" w:rsidP="00B94B3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5.Самостоятельная работа по группам(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8D611A">
        <w:rPr>
          <w:rFonts w:ascii="Times New Roman" w:hAnsi="Times New Roman" w:cs="Times New Roman"/>
          <w:b/>
          <w:sz w:val="24"/>
          <w:szCs w:val="24"/>
        </w:rPr>
        <w:t>спользуя учебник стр.85-87</w:t>
      </w:r>
      <w:r w:rsidR="00481771" w:rsidRPr="008752E6">
        <w:rPr>
          <w:rFonts w:ascii="Times New Roman" w:hAnsi="Times New Roman" w:cs="Times New Roman"/>
          <w:b/>
          <w:sz w:val="24"/>
          <w:szCs w:val="24"/>
        </w:rPr>
        <w:t xml:space="preserve"> заполните таблицу</w:t>
      </w:r>
      <w:r w:rsidR="00557D12" w:rsidRPr="008752E6">
        <w:rPr>
          <w:rFonts w:ascii="Times New Roman" w:hAnsi="Times New Roman" w:cs="Times New Roman"/>
          <w:b/>
          <w:sz w:val="24"/>
          <w:szCs w:val="24"/>
        </w:rPr>
        <w:t xml:space="preserve"> (время заполнения </w:t>
      </w:r>
      <w:r w:rsidR="00452293" w:rsidRPr="008752E6">
        <w:rPr>
          <w:rFonts w:ascii="Times New Roman" w:hAnsi="Times New Roman" w:cs="Times New Roman"/>
          <w:b/>
          <w:sz w:val="24"/>
          <w:szCs w:val="24"/>
        </w:rPr>
        <w:t>7 минут)</w:t>
      </w:r>
      <w:r>
        <w:rPr>
          <w:rFonts w:ascii="Times New Roman" w:hAnsi="Times New Roman" w:cs="Times New Roman"/>
          <w:b/>
          <w:sz w:val="24"/>
          <w:szCs w:val="24"/>
        </w:rPr>
        <w:t>,карточки на столах)</w:t>
      </w:r>
    </w:p>
    <w:p w:rsidR="00481771" w:rsidRPr="008752E6" w:rsidRDefault="00481771" w:rsidP="008752E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Строение и функция органа слуха</w:t>
      </w:r>
    </w:p>
    <w:tbl>
      <w:tblPr>
        <w:tblStyle w:val="a6"/>
        <w:tblW w:w="0" w:type="auto"/>
        <w:tblLook w:val="04A0"/>
      </w:tblPr>
      <w:tblGrid>
        <w:gridCol w:w="2515"/>
        <w:gridCol w:w="4065"/>
        <w:gridCol w:w="3274"/>
      </w:tblGrid>
      <w:tr w:rsidR="00481771" w:rsidRPr="008752E6" w:rsidTr="00481771">
        <w:tc>
          <w:tcPr>
            <w:tcW w:w="2660" w:type="dxa"/>
          </w:tcPr>
          <w:p w:rsidR="00481771" w:rsidRPr="008752E6" w:rsidRDefault="00481771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 уха </w:t>
            </w:r>
          </w:p>
        </w:tc>
        <w:tc>
          <w:tcPr>
            <w:tcW w:w="4461" w:type="dxa"/>
          </w:tcPr>
          <w:p w:rsidR="00481771" w:rsidRPr="008752E6" w:rsidRDefault="00481771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Строение </w:t>
            </w:r>
          </w:p>
        </w:tc>
        <w:tc>
          <w:tcPr>
            <w:tcW w:w="3561" w:type="dxa"/>
          </w:tcPr>
          <w:p w:rsidR="00481771" w:rsidRPr="008752E6" w:rsidRDefault="00481771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Функции </w:t>
            </w:r>
          </w:p>
        </w:tc>
      </w:tr>
      <w:tr w:rsidR="00481771" w:rsidRPr="008752E6" w:rsidTr="00481771">
        <w:tc>
          <w:tcPr>
            <w:tcW w:w="2660" w:type="dxa"/>
          </w:tcPr>
          <w:p w:rsidR="00481771" w:rsidRPr="008752E6" w:rsidRDefault="00481771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Наружное ухо </w:t>
            </w:r>
          </w:p>
        </w:tc>
        <w:tc>
          <w:tcPr>
            <w:tcW w:w="4461" w:type="dxa"/>
          </w:tcPr>
          <w:p w:rsidR="00481771" w:rsidRPr="008752E6" w:rsidRDefault="00481771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1" w:type="dxa"/>
          </w:tcPr>
          <w:p w:rsidR="00481771" w:rsidRPr="008752E6" w:rsidRDefault="00481771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1771" w:rsidRPr="008752E6" w:rsidTr="00481771">
        <w:tc>
          <w:tcPr>
            <w:tcW w:w="2660" w:type="dxa"/>
          </w:tcPr>
          <w:p w:rsidR="00481771" w:rsidRPr="008752E6" w:rsidRDefault="00481771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Среднее ухо </w:t>
            </w:r>
          </w:p>
        </w:tc>
        <w:tc>
          <w:tcPr>
            <w:tcW w:w="4461" w:type="dxa"/>
          </w:tcPr>
          <w:p w:rsidR="00481771" w:rsidRPr="008752E6" w:rsidRDefault="00481771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1" w:type="dxa"/>
          </w:tcPr>
          <w:p w:rsidR="00481771" w:rsidRPr="008752E6" w:rsidRDefault="00481771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1771" w:rsidRPr="008752E6" w:rsidTr="00481771">
        <w:tc>
          <w:tcPr>
            <w:tcW w:w="2660" w:type="dxa"/>
          </w:tcPr>
          <w:p w:rsidR="00481771" w:rsidRPr="008752E6" w:rsidRDefault="00481771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Внутреннее ухо </w:t>
            </w:r>
          </w:p>
        </w:tc>
        <w:tc>
          <w:tcPr>
            <w:tcW w:w="4461" w:type="dxa"/>
          </w:tcPr>
          <w:p w:rsidR="00481771" w:rsidRPr="008752E6" w:rsidRDefault="00481771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1" w:type="dxa"/>
          </w:tcPr>
          <w:p w:rsidR="00481771" w:rsidRPr="008752E6" w:rsidRDefault="00481771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81771" w:rsidRPr="008752E6" w:rsidRDefault="00481771" w:rsidP="008752E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E3A" w:rsidRPr="008752E6" w:rsidRDefault="00046CD4" w:rsidP="00573B2F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>Ученики:</w:t>
      </w:r>
      <w:r w:rsidRPr="008752E6">
        <w:rPr>
          <w:rFonts w:ascii="Times New Roman" w:hAnsi="Times New Roman" w:cs="Times New Roman"/>
          <w:sz w:val="24"/>
          <w:szCs w:val="24"/>
        </w:rPr>
        <w:t xml:space="preserve"> Заполняют таблицу. Идет проверка таблицы.</w:t>
      </w:r>
      <w:r w:rsidR="00573B2F" w:rsidRPr="00573B2F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573B2F" w:rsidRPr="00573B2F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589593" cy="3442914"/>
            <wp:effectExtent l="19050" t="0" r="1457" b="0"/>
            <wp:docPr id="6" name="Рисунок 8" descr="F:\ФОТО\WhatsApp Image 2019-04-10 at 22.40.5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\WhatsApp Image 2019-04-10 at 22.40.53 (2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388" cy="3445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W w:w="9889" w:type="dxa"/>
        <w:tblLook w:val="04A0"/>
      </w:tblPr>
      <w:tblGrid>
        <w:gridCol w:w="1951"/>
        <w:gridCol w:w="3402"/>
        <w:gridCol w:w="4536"/>
      </w:tblGrid>
      <w:tr w:rsidR="006E71A7" w:rsidRPr="008752E6" w:rsidTr="008752E6">
        <w:tc>
          <w:tcPr>
            <w:tcW w:w="1951" w:type="dxa"/>
          </w:tcPr>
          <w:p w:rsidR="006E71A7" w:rsidRPr="008752E6" w:rsidRDefault="006E71A7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 уха </w:t>
            </w:r>
          </w:p>
        </w:tc>
        <w:tc>
          <w:tcPr>
            <w:tcW w:w="3402" w:type="dxa"/>
          </w:tcPr>
          <w:p w:rsidR="006E71A7" w:rsidRPr="008752E6" w:rsidRDefault="006E71A7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Строение </w:t>
            </w:r>
          </w:p>
        </w:tc>
        <w:tc>
          <w:tcPr>
            <w:tcW w:w="4536" w:type="dxa"/>
          </w:tcPr>
          <w:p w:rsidR="006E71A7" w:rsidRPr="008752E6" w:rsidRDefault="006E71A7" w:rsidP="008752E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Функции </w:t>
            </w:r>
          </w:p>
        </w:tc>
      </w:tr>
      <w:tr w:rsidR="006E71A7" w:rsidRPr="008752E6" w:rsidTr="008752E6">
        <w:tc>
          <w:tcPr>
            <w:tcW w:w="1951" w:type="dxa"/>
          </w:tcPr>
          <w:p w:rsidR="006E71A7" w:rsidRPr="008752E6" w:rsidRDefault="006E71A7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Наружное ухо </w:t>
            </w:r>
          </w:p>
        </w:tc>
        <w:tc>
          <w:tcPr>
            <w:tcW w:w="3402" w:type="dxa"/>
          </w:tcPr>
          <w:p w:rsidR="006E71A7" w:rsidRPr="008752E6" w:rsidRDefault="006E71A7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Ушная раковина.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2. Наружный слуховой проход.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3. Барабанная перепонка.</w:t>
            </w:r>
          </w:p>
        </w:tc>
        <w:tc>
          <w:tcPr>
            <w:tcW w:w="4536" w:type="dxa"/>
          </w:tcPr>
          <w:p w:rsidR="006E71A7" w:rsidRPr="008752E6" w:rsidRDefault="006E71A7" w:rsidP="008752E6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Улавливает звук и направляет его в слуховой проход.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2.</w:t>
            </w:r>
            <w:r w:rsidR="003D0285"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Ушная сера – задерживает пыль и микроорганизмы</w:t>
            </w:r>
            <w:r w:rsidR="003D0285"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6E71A7" w:rsidRPr="008752E6" w:rsidRDefault="006E71A7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  <w:r w:rsidR="003D0285"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Барабанная перепонка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D0285"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реобразует воздушные звуковые волны в механические колебания.</w:t>
            </w:r>
          </w:p>
        </w:tc>
      </w:tr>
      <w:tr w:rsidR="006E71A7" w:rsidRPr="008752E6" w:rsidTr="008752E6">
        <w:tc>
          <w:tcPr>
            <w:tcW w:w="1951" w:type="dxa"/>
          </w:tcPr>
          <w:p w:rsidR="006E71A7" w:rsidRPr="008752E6" w:rsidRDefault="006E71A7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Среднее ухо </w:t>
            </w:r>
          </w:p>
        </w:tc>
        <w:tc>
          <w:tcPr>
            <w:tcW w:w="3402" w:type="dxa"/>
          </w:tcPr>
          <w:p w:rsidR="006E71A7" w:rsidRPr="008752E6" w:rsidRDefault="006E71A7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Слуховые косточки: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– молоточек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– наковальня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– стремечко</w:t>
            </w:r>
            <w:r w:rsidR="00AE1B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AE1B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AE1B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самая маленькая кость в теле)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2. Слуховая труба</w:t>
            </w:r>
          </w:p>
        </w:tc>
        <w:tc>
          <w:tcPr>
            <w:tcW w:w="4536" w:type="dxa"/>
          </w:tcPr>
          <w:p w:rsidR="006E71A7" w:rsidRPr="008752E6" w:rsidRDefault="003D0285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sz w:val="24"/>
                <w:szCs w:val="24"/>
              </w:rPr>
              <w:t xml:space="preserve">1. Увеличивают силу воздействия колебаний барабанной перепонки. </w:t>
            </w:r>
          </w:p>
          <w:p w:rsidR="003D0285" w:rsidRPr="008752E6" w:rsidRDefault="003D0285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285" w:rsidRPr="008752E6" w:rsidRDefault="003D0285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285" w:rsidRPr="008752E6" w:rsidRDefault="003D0285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="006D3876"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Соединена</w:t>
            </w:r>
            <w:proofErr w:type="gramEnd"/>
            <w:r w:rsidR="006D3876"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носоглоткой и выравнивает давление на барабанной перепонке.</w:t>
            </w:r>
          </w:p>
        </w:tc>
      </w:tr>
      <w:tr w:rsidR="006E71A7" w:rsidRPr="008752E6" w:rsidTr="008752E6">
        <w:tc>
          <w:tcPr>
            <w:tcW w:w="1951" w:type="dxa"/>
          </w:tcPr>
          <w:p w:rsidR="006E71A7" w:rsidRPr="008752E6" w:rsidRDefault="006E71A7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Внутреннее ухо </w:t>
            </w:r>
          </w:p>
        </w:tc>
        <w:tc>
          <w:tcPr>
            <w:tcW w:w="3402" w:type="dxa"/>
          </w:tcPr>
          <w:p w:rsidR="006E71A7" w:rsidRPr="008752E6" w:rsidRDefault="006D3876" w:rsidP="008752E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 слуха: улитка с полостью, заполненной жидкостью</w:t>
            </w:r>
            <w:proofErr w:type="gramStart"/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AE1B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="00AE1B55" w:rsidRPr="00AE1B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кортиев</w:t>
            </w:r>
            <w:proofErr w:type="spellEnd"/>
            <w:r w:rsidR="00AE1B55" w:rsidRPr="00AE1B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орган</w:t>
            </w:r>
            <w:r w:rsidR="00AE1B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рецепторный отдел </w:t>
            </w:r>
            <w:proofErr w:type="spellStart"/>
            <w:r w:rsidR="00AE1B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слух.анализ</w:t>
            </w:r>
            <w:proofErr w:type="spellEnd"/>
            <w:r w:rsidR="00AE1B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., расположенный внутри улитки- </w:t>
            </w:r>
            <w:r w:rsidR="00AE1B55" w:rsidRPr="00AE1B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это совокупность волосковых</w:t>
            </w:r>
            <w:r w:rsidR="00AE1B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клеток)</w:t>
            </w:r>
            <w:r w:rsidRPr="008752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2. Орган равновесия – вестибулярный аппарат.</w:t>
            </w:r>
          </w:p>
        </w:tc>
        <w:tc>
          <w:tcPr>
            <w:tcW w:w="4536" w:type="dxa"/>
          </w:tcPr>
          <w:p w:rsidR="006E71A7" w:rsidRDefault="006D3876" w:rsidP="008752E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2E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D4E3A" w:rsidRPr="008752E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752E6">
              <w:rPr>
                <w:rFonts w:ascii="Times New Roman" w:hAnsi="Times New Roman" w:cs="Times New Roman"/>
                <w:sz w:val="24"/>
                <w:szCs w:val="24"/>
              </w:rPr>
              <w:t>олебания</w:t>
            </w:r>
            <w:r w:rsidR="002D4E3A" w:rsidRPr="008752E6">
              <w:rPr>
                <w:rFonts w:ascii="Times New Roman" w:hAnsi="Times New Roman" w:cs="Times New Roman"/>
                <w:sz w:val="24"/>
                <w:szCs w:val="24"/>
              </w:rPr>
              <w:t xml:space="preserve"> жидкости</w:t>
            </w:r>
            <w:r w:rsidRPr="008752E6">
              <w:rPr>
                <w:rFonts w:ascii="Times New Roman" w:hAnsi="Times New Roman" w:cs="Times New Roman"/>
                <w:sz w:val="24"/>
                <w:szCs w:val="24"/>
              </w:rPr>
              <w:t xml:space="preserve"> вызывают раздражение рецепторов спирального органа, возникающие возбуждения поступают в слуховую зону коры большого мозга. </w:t>
            </w:r>
          </w:p>
          <w:p w:rsidR="009D359D" w:rsidRPr="008752E6" w:rsidRDefault="009D359D" w:rsidP="008752E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2.Воспринимает положение тела в пространстве и передает импульсы в продолговатый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мозг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атем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вестибулярную зону коры больших полушарий</w:t>
            </w:r>
          </w:p>
        </w:tc>
      </w:tr>
    </w:tbl>
    <w:p w:rsidR="006E71A7" w:rsidRPr="008752E6" w:rsidRDefault="006E71A7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CD4" w:rsidRPr="009937C6" w:rsidRDefault="00046CD4" w:rsidP="008752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="009937C6">
        <w:rPr>
          <w:rFonts w:ascii="Times New Roman" w:hAnsi="Times New Roman" w:cs="Times New Roman"/>
          <w:sz w:val="24"/>
          <w:szCs w:val="24"/>
        </w:rPr>
        <w:t xml:space="preserve">  </w:t>
      </w:r>
      <w:r w:rsidR="009D359D">
        <w:rPr>
          <w:rFonts w:ascii="Times New Roman" w:hAnsi="Times New Roman" w:cs="Times New Roman"/>
          <w:sz w:val="24"/>
          <w:szCs w:val="24"/>
        </w:rPr>
        <w:t xml:space="preserve"> С</w:t>
      </w:r>
      <w:r w:rsidRPr="008752E6">
        <w:rPr>
          <w:rFonts w:ascii="Times New Roman" w:hAnsi="Times New Roman" w:cs="Times New Roman"/>
          <w:sz w:val="24"/>
          <w:szCs w:val="24"/>
        </w:rPr>
        <w:t>хему прохождения звуковой волны</w:t>
      </w:r>
      <w:r w:rsidRPr="009937C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937C6" w:rsidRPr="009937C6">
        <w:rPr>
          <w:rFonts w:ascii="Times New Roman" w:hAnsi="Times New Roman" w:cs="Times New Roman"/>
          <w:b/>
          <w:sz w:val="24"/>
          <w:szCs w:val="24"/>
        </w:rPr>
        <w:t>(СЛАЙД №7)</w:t>
      </w:r>
    </w:p>
    <w:p w:rsidR="00046CD4" w:rsidRPr="008752E6" w:rsidRDefault="00046CD4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Ученики: </w:t>
      </w:r>
      <w:r w:rsidR="009937C6">
        <w:rPr>
          <w:rFonts w:ascii="Times New Roman" w:hAnsi="Times New Roman" w:cs="Times New Roman"/>
          <w:sz w:val="24"/>
          <w:szCs w:val="24"/>
        </w:rPr>
        <w:t xml:space="preserve"> </w:t>
      </w:r>
      <w:r w:rsidRPr="008752E6">
        <w:rPr>
          <w:rFonts w:ascii="Times New Roman" w:hAnsi="Times New Roman" w:cs="Times New Roman"/>
          <w:sz w:val="24"/>
          <w:szCs w:val="24"/>
        </w:rPr>
        <w:t xml:space="preserve"> составляют схему.</w:t>
      </w:r>
    </w:p>
    <w:p w:rsidR="00965DF8" w:rsidRPr="008752E6" w:rsidRDefault="0087011E" w:rsidP="008752E6">
      <w:pPr>
        <w:pStyle w:val="a3"/>
        <w:tabs>
          <w:tab w:val="left" w:pos="3945"/>
          <w:tab w:val="left" w:pos="8589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margin-left:186.7pt;margin-top:49.1pt;width:31.4pt;height:.05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8" type="#_x0000_t32" style="position:absolute;margin-left:59.15pt;margin-top:49.1pt;width:36pt;height:0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1" type="#_x0000_t32" style="position:absolute;margin-left:328.45pt;margin-top:28.3pt;width:36pt;height:0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4" type="#_x0000_t32" style="position:absolute;margin-left:119.15pt;margin-top:28.3pt;width:36pt;height:0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0" type="#_x0000_t32" style="position:absolute;margin-left:377.6pt;margin-top:8.2pt;width:36pt;height:0;z-index:2516664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7" type="#_x0000_t32" style="position:absolute;margin-left:155.15pt;margin-top:8.2pt;width:36pt;height:0;z-index:251664384" o:connectortype="straight">
            <v:stroke endarrow="block"/>
          </v:shape>
        </w:pict>
      </w:r>
      <w:r w:rsidR="002D4E3A" w:rsidRPr="008752E6">
        <w:rPr>
          <w:rFonts w:ascii="Times New Roman" w:hAnsi="Times New Roman" w:cs="Times New Roman"/>
          <w:sz w:val="24"/>
          <w:szCs w:val="24"/>
        </w:rPr>
        <w:t>Нару</w:t>
      </w:r>
      <w:r w:rsidR="008752E6">
        <w:rPr>
          <w:rFonts w:ascii="Times New Roman" w:hAnsi="Times New Roman" w:cs="Times New Roman"/>
          <w:sz w:val="24"/>
          <w:szCs w:val="24"/>
        </w:rPr>
        <w:t xml:space="preserve">жный слуховой проход </w:t>
      </w:r>
      <w:r w:rsidR="008752E6">
        <w:rPr>
          <w:rFonts w:ascii="Times New Roman" w:hAnsi="Times New Roman" w:cs="Times New Roman"/>
          <w:sz w:val="24"/>
          <w:szCs w:val="24"/>
        </w:rPr>
        <w:tab/>
        <w:t xml:space="preserve">колебание барабанной перепонки                  </w:t>
      </w:r>
      <w:r w:rsidR="002D4E3A" w:rsidRPr="008752E6">
        <w:rPr>
          <w:rFonts w:ascii="Times New Roman" w:hAnsi="Times New Roman" w:cs="Times New Roman"/>
          <w:sz w:val="24"/>
          <w:szCs w:val="24"/>
        </w:rPr>
        <w:t xml:space="preserve">колебание слуховых косточек  </w:t>
      </w:r>
      <w:r w:rsidR="008752E6">
        <w:rPr>
          <w:rFonts w:ascii="Times New Roman" w:hAnsi="Times New Roman" w:cs="Times New Roman"/>
          <w:sz w:val="24"/>
          <w:szCs w:val="24"/>
        </w:rPr>
        <w:t xml:space="preserve">   </w:t>
      </w:r>
      <w:r w:rsidR="002D4E3A" w:rsidRPr="008752E6">
        <w:rPr>
          <w:rFonts w:ascii="Times New Roman" w:hAnsi="Times New Roman" w:cs="Times New Roman"/>
          <w:sz w:val="24"/>
          <w:szCs w:val="24"/>
        </w:rPr>
        <w:t xml:space="preserve">        </w:t>
      </w:r>
      <w:r w:rsidR="008752E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D4E3A" w:rsidRPr="008752E6">
        <w:rPr>
          <w:rFonts w:ascii="Times New Roman" w:hAnsi="Times New Roman" w:cs="Times New Roman"/>
          <w:sz w:val="24"/>
          <w:szCs w:val="24"/>
        </w:rPr>
        <w:t xml:space="preserve">колебание жидкости улитки             </w:t>
      </w:r>
      <w:r w:rsidR="008752E6">
        <w:rPr>
          <w:rFonts w:ascii="Times New Roman" w:hAnsi="Times New Roman" w:cs="Times New Roman"/>
          <w:sz w:val="24"/>
          <w:szCs w:val="24"/>
        </w:rPr>
        <w:t xml:space="preserve">        движение слухового </w:t>
      </w:r>
      <w:r w:rsidR="002D4E3A" w:rsidRPr="008752E6">
        <w:rPr>
          <w:rFonts w:ascii="Times New Roman" w:hAnsi="Times New Roman" w:cs="Times New Roman"/>
          <w:sz w:val="24"/>
          <w:szCs w:val="24"/>
        </w:rPr>
        <w:t xml:space="preserve">рецептора                  слуховой нерв               головной мозг (височные доли)             </w:t>
      </w:r>
    </w:p>
    <w:p w:rsidR="00965DF8" w:rsidRPr="008752E6" w:rsidRDefault="00965DF8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hAnsi="Times New Roman" w:cs="Times New Roman"/>
          <w:sz w:val="24"/>
          <w:szCs w:val="24"/>
        </w:rPr>
        <w:t xml:space="preserve">А теперь давайте поговорим о гигиене органов слуха. </w:t>
      </w:r>
      <w:r w:rsidR="009937C6">
        <w:rPr>
          <w:rFonts w:ascii="Times New Roman" w:hAnsi="Times New Roman" w:cs="Times New Roman"/>
          <w:sz w:val="24"/>
          <w:szCs w:val="24"/>
        </w:rPr>
        <w:t xml:space="preserve"> </w:t>
      </w:r>
      <w:r w:rsidR="009937C6" w:rsidRPr="009937C6">
        <w:rPr>
          <w:rFonts w:ascii="Times New Roman" w:hAnsi="Times New Roman" w:cs="Times New Roman"/>
          <w:b/>
          <w:sz w:val="24"/>
          <w:szCs w:val="24"/>
        </w:rPr>
        <w:t>(СЛАЙД №8)</w:t>
      </w:r>
    </w:p>
    <w:p w:rsidR="00965DF8" w:rsidRPr="008752E6" w:rsidRDefault="00AE1B55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2B63" w:rsidRPr="00AE1B55" w:rsidRDefault="00922B63" w:rsidP="008752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B55">
        <w:rPr>
          <w:rFonts w:ascii="Times New Roman" w:hAnsi="Times New Roman" w:cs="Times New Roman"/>
          <w:b/>
          <w:sz w:val="24"/>
          <w:szCs w:val="24"/>
        </w:rPr>
        <w:t>Гигиена органов слуха:</w:t>
      </w:r>
    </w:p>
    <w:p w:rsidR="00922B63" w:rsidRPr="008752E6" w:rsidRDefault="00922B63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sz w:val="24"/>
          <w:szCs w:val="24"/>
        </w:rPr>
        <w:t>1. Ежедневно мыть уши</w:t>
      </w:r>
    </w:p>
    <w:p w:rsidR="00922B63" w:rsidRPr="008752E6" w:rsidRDefault="00922B63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sz w:val="24"/>
          <w:szCs w:val="24"/>
        </w:rPr>
        <w:t>2. Не рекомендуется чистить уши твердыми предметами (спички, булавки)</w:t>
      </w:r>
    </w:p>
    <w:p w:rsidR="00922B63" w:rsidRPr="008752E6" w:rsidRDefault="00922B63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sz w:val="24"/>
          <w:szCs w:val="24"/>
        </w:rPr>
        <w:t>3. При насморке очищать носовые ходы поочередно</w:t>
      </w:r>
    </w:p>
    <w:p w:rsidR="00922B63" w:rsidRPr="008752E6" w:rsidRDefault="00922B63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sz w:val="24"/>
          <w:szCs w:val="24"/>
        </w:rPr>
        <w:t>4. Если уши заболели, обратиться к врачу</w:t>
      </w:r>
    </w:p>
    <w:p w:rsidR="00922B63" w:rsidRPr="008752E6" w:rsidRDefault="00922B63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sz w:val="24"/>
          <w:szCs w:val="24"/>
        </w:rPr>
        <w:t>5. Защищать уши от холода</w:t>
      </w:r>
    </w:p>
    <w:p w:rsidR="00922B63" w:rsidRPr="008752E6" w:rsidRDefault="00922B63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sz w:val="24"/>
          <w:szCs w:val="24"/>
        </w:rPr>
        <w:t>6. Защищайте уши от сильного шума</w:t>
      </w:r>
    </w:p>
    <w:p w:rsidR="005D3D3A" w:rsidRPr="008752E6" w:rsidRDefault="007850CA" w:rsidP="008752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F1EE5" w:rsidRPr="008752E6" w:rsidRDefault="008D611A" w:rsidP="008D611A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6.</w:t>
      </w:r>
      <w:r w:rsidR="009F1EE5" w:rsidRPr="008752E6">
        <w:rPr>
          <w:rFonts w:ascii="Times New Roman" w:hAnsi="Times New Roman" w:cs="Times New Roman"/>
          <w:b/>
          <w:sz w:val="24"/>
          <w:szCs w:val="24"/>
        </w:rPr>
        <w:t>Этап закрепления нового материала.</w:t>
      </w:r>
    </w:p>
    <w:p w:rsidR="00481771" w:rsidRPr="008752E6" w:rsidRDefault="009F1EE5" w:rsidP="008752E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hAnsi="Times New Roman" w:cs="Times New Roman"/>
          <w:sz w:val="24"/>
          <w:szCs w:val="24"/>
        </w:rPr>
        <w:t>Используя слайд на презентации «Строение уха», покажите отделы и составные части уха.</w:t>
      </w:r>
      <w:r w:rsidR="009937C6">
        <w:rPr>
          <w:rFonts w:ascii="Times New Roman" w:hAnsi="Times New Roman" w:cs="Times New Roman"/>
          <w:sz w:val="24"/>
          <w:szCs w:val="24"/>
        </w:rPr>
        <w:t xml:space="preserve"> </w:t>
      </w:r>
      <w:r w:rsidR="009937C6" w:rsidRPr="009937C6">
        <w:rPr>
          <w:rFonts w:ascii="Times New Roman" w:hAnsi="Times New Roman" w:cs="Times New Roman"/>
          <w:b/>
          <w:sz w:val="24"/>
          <w:szCs w:val="24"/>
        </w:rPr>
        <w:t>(СЛАЙД № 9)</w:t>
      </w:r>
    </w:p>
    <w:p w:rsidR="00922B63" w:rsidRPr="008752E6" w:rsidRDefault="00922B63" w:rsidP="008752E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22B63" w:rsidRPr="008752E6" w:rsidRDefault="00922B63" w:rsidP="008752E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47362" cy="1622738"/>
            <wp:effectExtent l="19050" t="0" r="538" b="0"/>
            <wp:docPr id="4" name="Рисунок 4" descr="Строение органа слуха человека">
              <a:hlinkClick xmlns:a="http://schemas.openxmlformats.org/drawingml/2006/main" r:id="rId14" tooltip="&quot;Строение органа слуха человек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троение органа слуха человека">
                      <a:hlinkClick r:id="rId14" tooltip="&quot;Строение органа слуха человека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237" cy="162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EE5" w:rsidRPr="008752E6" w:rsidRDefault="009F1EE5" w:rsidP="008752E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52E6">
        <w:rPr>
          <w:rFonts w:ascii="Times New Roman" w:hAnsi="Times New Roman" w:cs="Times New Roman"/>
          <w:b/>
          <w:sz w:val="24"/>
          <w:szCs w:val="24"/>
        </w:rPr>
        <w:t xml:space="preserve">Ученик: </w:t>
      </w:r>
      <w:r w:rsidRPr="008752E6">
        <w:rPr>
          <w:rFonts w:ascii="Times New Roman" w:hAnsi="Times New Roman" w:cs="Times New Roman"/>
          <w:sz w:val="24"/>
          <w:szCs w:val="24"/>
        </w:rPr>
        <w:t>Выходит к доске и показывает части.</w:t>
      </w:r>
    </w:p>
    <w:p w:rsidR="007850CA" w:rsidRDefault="008D611A" w:rsidP="008D611A">
      <w:pPr>
        <w:pStyle w:val="a3"/>
        <w:spacing w:line="360" w:lineRule="auto"/>
        <w:ind w:left="36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7.</w:t>
      </w:r>
      <w:r w:rsidR="007850CA" w:rsidRPr="007850CA">
        <w:rPr>
          <w:rFonts w:ascii="Times New Roman" w:hAnsi="Times New Roman" w:cs="Times New Roman"/>
          <w:b/>
          <w:sz w:val="24"/>
          <w:szCs w:val="24"/>
        </w:rPr>
        <w:t>Выполнение задания</w:t>
      </w:r>
      <w:r w:rsidR="007850CA">
        <w:rPr>
          <w:rFonts w:ascii="Times New Roman" w:hAnsi="Times New Roman" w:cs="Times New Roman"/>
          <w:sz w:val="24"/>
          <w:szCs w:val="24"/>
        </w:rPr>
        <w:t xml:space="preserve"> «ДА-Нет»</w:t>
      </w:r>
      <w:r w:rsidR="009937C6">
        <w:rPr>
          <w:rFonts w:ascii="Times New Roman" w:hAnsi="Times New Roman" w:cs="Times New Roman"/>
          <w:sz w:val="24"/>
          <w:szCs w:val="24"/>
        </w:rPr>
        <w:t xml:space="preserve"> </w:t>
      </w:r>
      <w:r w:rsidR="009937C6" w:rsidRPr="009937C6">
        <w:rPr>
          <w:rFonts w:ascii="Times New Roman" w:hAnsi="Times New Roman" w:cs="Times New Roman"/>
          <w:b/>
          <w:sz w:val="24"/>
          <w:szCs w:val="24"/>
        </w:rPr>
        <w:t>(СЛАЙД №10)</w:t>
      </w:r>
      <w:r w:rsidR="009937C6">
        <w:rPr>
          <w:rFonts w:ascii="Times New Roman" w:hAnsi="Times New Roman" w:cs="Times New Roman"/>
          <w:b/>
          <w:sz w:val="24"/>
          <w:szCs w:val="24"/>
        </w:rPr>
        <w:t xml:space="preserve"> ,задания по вариантам (СЛАЙД №11)</w:t>
      </w:r>
      <w:r w:rsidR="00BC7F02">
        <w:rPr>
          <w:rFonts w:ascii="Times New Roman" w:hAnsi="Times New Roman" w:cs="Times New Roman"/>
          <w:b/>
          <w:sz w:val="24"/>
          <w:szCs w:val="24"/>
        </w:rPr>
        <w:t>,    (</w:t>
      </w:r>
      <w:r w:rsidR="00BC7F02" w:rsidRPr="00BC7F02">
        <w:rPr>
          <w:rFonts w:ascii="Times New Roman" w:hAnsi="Times New Roman" w:cs="Times New Roman"/>
          <w:b/>
          <w:sz w:val="32"/>
          <w:szCs w:val="32"/>
        </w:rPr>
        <w:t xml:space="preserve">задание </w:t>
      </w:r>
      <w:r w:rsidR="00BC7F02" w:rsidRPr="00BC7F02">
        <w:rPr>
          <w:rFonts w:ascii="Times New Roman" w:hAnsi="Times New Roman" w:cs="Times New Roman"/>
          <w:b/>
          <w:sz w:val="28"/>
          <w:szCs w:val="28"/>
        </w:rPr>
        <w:t>ОГЭ</w:t>
      </w:r>
      <w:proofErr w:type="gramStart"/>
      <w:r w:rsidR="009D359D">
        <w:rPr>
          <w:rFonts w:ascii="Times New Roman" w:hAnsi="Times New Roman" w:cs="Times New Roman"/>
          <w:b/>
          <w:sz w:val="28"/>
          <w:szCs w:val="28"/>
        </w:rPr>
        <w:t>,с</w:t>
      </w:r>
      <w:proofErr w:type="gramEnd"/>
      <w:r w:rsidR="009D359D">
        <w:rPr>
          <w:rFonts w:ascii="Times New Roman" w:hAnsi="Times New Roman" w:cs="Times New Roman"/>
          <w:b/>
          <w:sz w:val="28"/>
          <w:szCs w:val="28"/>
        </w:rPr>
        <w:t>тр.121</w:t>
      </w:r>
      <w:r w:rsidR="00BC7F02">
        <w:rPr>
          <w:rFonts w:ascii="Times New Roman" w:hAnsi="Times New Roman" w:cs="Times New Roman"/>
          <w:b/>
          <w:sz w:val="28"/>
          <w:szCs w:val="28"/>
        </w:rPr>
        <w:t>).</w:t>
      </w:r>
      <w:r w:rsidR="00D71923" w:rsidRPr="00D7192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71923" w:rsidRPr="00D71923" w:rsidRDefault="00D71923" w:rsidP="009623B4">
      <w:pPr>
        <w:pStyle w:val="a3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7192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74655" cy="3255429"/>
            <wp:effectExtent l="19050" t="0" r="0" b="0"/>
            <wp:docPr id="9" name="Рисунок 7" descr="F:\ФОТО\WhatsApp Image 2019-04-10 at 22.40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\WhatsApp Image 2019-04-10 at 22.40.53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655" cy="3255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0CA" w:rsidRPr="007850CA" w:rsidRDefault="008D611A" w:rsidP="008D611A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8.</w:t>
      </w:r>
      <w:r w:rsidR="007850CA" w:rsidRPr="007850CA">
        <w:rPr>
          <w:rFonts w:ascii="Times New Roman" w:hAnsi="Times New Roman" w:cs="Times New Roman"/>
          <w:b/>
          <w:sz w:val="24"/>
          <w:szCs w:val="24"/>
        </w:rPr>
        <w:t>Рефлексия</w:t>
      </w:r>
      <w:r w:rsidR="007850CA">
        <w:rPr>
          <w:rFonts w:ascii="Times New Roman" w:hAnsi="Times New Roman" w:cs="Times New Roman"/>
          <w:b/>
          <w:sz w:val="24"/>
          <w:szCs w:val="24"/>
        </w:rPr>
        <w:t>.</w:t>
      </w:r>
    </w:p>
    <w:p w:rsidR="008752E6" w:rsidRDefault="008D611A" w:rsidP="008D611A">
      <w:pPr>
        <w:pStyle w:val="a3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9.</w:t>
      </w:r>
      <w:r w:rsidR="009F1EE5" w:rsidRPr="008752E6">
        <w:rPr>
          <w:rFonts w:ascii="Times New Roman" w:hAnsi="Times New Roman" w:cs="Times New Roman"/>
          <w:sz w:val="24"/>
          <w:szCs w:val="24"/>
        </w:rPr>
        <w:t xml:space="preserve">Домашнее задание </w:t>
      </w:r>
      <w:r w:rsidR="009D359D">
        <w:rPr>
          <w:rFonts w:ascii="Times New Roman" w:hAnsi="Times New Roman" w:cs="Times New Roman"/>
          <w:sz w:val="24"/>
          <w:szCs w:val="24"/>
        </w:rPr>
        <w:t xml:space="preserve">  стр. 84-91</w:t>
      </w:r>
      <w:r w:rsidR="00A415F8" w:rsidRPr="008752E6">
        <w:rPr>
          <w:rFonts w:ascii="Times New Roman" w:hAnsi="Times New Roman" w:cs="Times New Roman"/>
          <w:sz w:val="24"/>
          <w:szCs w:val="24"/>
        </w:rPr>
        <w:t xml:space="preserve">, </w:t>
      </w:r>
      <w:r w:rsidR="007850CA">
        <w:rPr>
          <w:rFonts w:ascii="Times New Roman" w:hAnsi="Times New Roman" w:cs="Times New Roman"/>
          <w:sz w:val="24"/>
          <w:szCs w:val="24"/>
        </w:rPr>
        <w:t xml:space="preserve"> уметь отвечать на вопросы</w:t>
      </w:r>
      <w:r w:rsidR="00FB006E">
        <w:rPr>
          <w:rFonts w:ascii="Times New Roman" w:hAnsi="Times New Roman" w:cs="Times New Roman"/>
          <w:sz w:val="24"/>
          <w:szCs w:val="24"/>
        </w:rPr>
        <w:t xml:space="preserve"> на стр.90-91</w:t>
      </w:r>
      <w:r w:rsidR="002648CA">
        <w:rPr>
          <w:rFonts w:ascii="Times New Roman" w:hAnsi="Times New Roman" w:cs="Times New Roman"/>
          <w:sz w:val="24"/>
          <w:szCs w:val="24"/>
        </w:rPr>
        <w:t>,</w:t>
      </w:r>
      <w:r w:rsidR="009937C6">
        <w:rPr>
          <w:rFonts w:ascii="Times New Roman" w:hAnsi="Times New Roman" w:cs="Times New Roman"/>
          <w:sz w:val="24"/>
          <w:szCs w:val="24"/>
        </w:rPr>
        <w:t xml:space="preserve"> </w:t>
      </w:r>
      <w:r w:rsidR="002648CA">
        <w:rPr>
          <w:rFonts w:ascii="Times New Roman" w:hAnsi="Times New Roman" w:cs="Times New Roman"/>
          <w:sz w:val="24"/>
          <w:szCs w:val="24"/>
        </w:rPr>
        <w:t>составить кроссворд на данную тему</w:t>
      </w:r>
      <w:r w:rsidR="00A415F8" w:rsidRPr="008752E6">
        <w:rPr>
          <w:rFonts w:ascii="Times New Roman" w:hAnsi="Times New Roman" w:cs="Times New Roman"/>
          <w:sz w:val="24"/>
          <w:szCs w:val="24"/>
        </w:rPr>
        <w:t>.</w:t>
      </w:r>
    </w:p>
    <w:p w:rsidR="008752E6" w:rsidRDefault="008752E6" w:rsidP="008752E6"/>
    <w:p w:rsidR="00FE5F20" w:rsidRDefault="00FE5F20" w:rsidP="008752E6"/>
    <w:p w:rsidR="00FE5F20" w:rsidRDefault="00FE5F20" w:rsidP="008752E6"/>
    <w:p w:rsidR="00436B21" w:rsidRDefault="00436B21" w:rsidP="00436B21">
      <w:pPr>
        <w:pStyle w:val="a3"/>
        <w:spacing w:line="360" w:lineRule="auto"/>
      </w:pPr>
    </w:p>
    <w:p w:rsidR="006E69F7" w:rsidRDefault="006E69F7" w:rsidP="00436B2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E69F7" w:rsidRDefault="006E69F7" w:rsidP="00436B2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E69F7" w:rsidRDefault="006E69F7" w:rsidP="00436B2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52E6" w:rsidRPr="00176205" w:rsidRDefault="00A41C5A" w:rsidP="008752E6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1EE5" w:rsidRPr="008752E6" w:rsidRDefault="009F1EE5" w:rsidP="008752E6">
      <w:pPr>
        <w:tabs>
          <w:tab w:val="left" w:pos="3093"/>
        </w:tabs>
      </w:pPr>
    </w:p>
    <w:sectPr w:rsidR="009F1EE5" w:rsidRPr="008752E6" w:rsidSect="00A41C5A">
      <w:pgSz w:w="11906" w:h="16838"/>
      <w:pgMar w:top="1134" w:right="1134" w:bottom="1134" w:left="1134" w:header="709" w:footer="709" w:gutter="0"/>
      <w:pgBorders w:offsetFrom="page">
        <w:top w:val="dashDotStroked" w:sz="24" w:space="24" w:color="17365D" w:themeColor="text2" w:themeShade="BF"/>
        <w:left w:val="dashDotStroked" w:sz="24" w:space="24" w:color="17365D" w:themeColor="text2" w:themeShade="BF"/>
        <w:bottom w:val="dashDotStroked" w:sz="24" w:space="24" w:color="17365D" w:themeColor="text2" w:themeShade="BF"/>
        <w:right w:val="dashDotStroked" w:sz="24" w:space="24" w:color="17365D" w:themeColor="text2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A60" w:rsidRDefault="005F4A60" w:rsidP="009F1EE5">
      <w:pPr>
        <w:spacing w:after="0" w:line="240" w:lineRule="auto"/>
      </w:pPr>
      <w:r>
        <w:separator/>
      </w:r>
    </w:p>
  </w:endnote>
  <w:endnote w:type="continuationSeparator" w:id="0">
    <w:p w:rsidR="005F4A60" w:rsidRDefault="005F4A60" w:rsidP="009F1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A60" w:rsidRDefault="005F4A60" w:rsidP="009F1EE5">
      <w:pPr>
        <w:spacing w:after="0" w:line="240" w:lineRule="auto"/>
      </w:pPr>
      <w:r>
        <w:separator/>
      </w:r>
    </w:p>
  </w:footnote>
  <w:footnote w:type="continuationSeparator" w:id="0">
    <w:p w:rsidR="005F4A60" w:rsidRDefault="005F4A60" w:rsidP="009F1E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86906"/>
    <w:multiLevelType w:val="hybridMultilevel"/>
    <w:tmpl w:val="8C6A2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906"/>
    <w:multiLevelType w:val="hybridMultilevel"/>
    <w:tmpl w:val="22E88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D4F4F"/>
    <w:multiLevelType w:val="hybridMultilevel"/>
    <w:tmpl w:val="46CA0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8E6702"/>
    <w:multiLevelType w:val="hybridMultilevel"/>
    <w:tmpl w:val="50648B74"/>
    <w:lvl w:ilvl="0" w:tplc="896EE3AE">
      <w:start w:val="1"/>
      <w:numFmt w:val="decimal"/>
      <w:lvlText w:val="%1."/>
      <w:lvlJc w:val="left"/>
      <w:pPr>
        <w:ind w:left="720" w:hanging="360"/>
      </w:pPr>
      <w:rPr>
        <w:rFonts w:eastAsia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827374"/>
    <w:multiLevelType w:val="hybridMultilevel"/>
    <w:tmpl w:val="05E8F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F3603"/>
    <w:multiLevelType w:val="hybridMultilevel"/>
    <w:tmpl w:val="483C8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0659A"/>
    <w:rsid w:val="0000659A"/>
    <w:rsid w:val="000124E3"/>
    <w:rsid w:val="000237A4"/>
    <w:rsid w:val="00046CD4"/>
    <w:rsid w:val="000652C8"/>
    <w:rsid w:val="0008526E"/>
    <w:rsid w:val="001310E9"/>
    <w:rsid w:val="0013374B"/>
    <w:rsid w:val="00157F5B"/>
    <w:rsid w:val="001A1688"/>
    <w:rsid w:val="002648CA"/>
    <w:rsid w:val="00270EA0"/>
    <w:rsid w:val="00272FA9"/>
    <w:rsid w:val="002D4E3A"/>
    <w:rsid w:val="0030332A"/>
    <w:rsid w:val="0038256D"/>
    <w:rsid w:val="003D0285"/>
    <w:rsid w:val="00413E88"/>
    <w:rsid w:val="00436B21"/>
    <w:rsid w:val="00452293"/>
    <w:rsid w:val="0046497E"/>
    <w:rsid w:val="00481771"/>
    <w:rsid w:val="004B4EB5"/>
    <w:rsid w:val="004F3DDA"/>
    <w:rsid w:val="004F48D0"/>
    <w:rsid w:val="00536D93"/>
    <w:rsid w:val="00557D12"/>
    <w:rsid w:val="00573B2F"/>
    <w:rsid w:val="0058239D"/>
    <w:rsid w:val="005B4D17"/>
    <w:rsid w:val="005D3D3A"/>
    <w:rsid w:val="005E6EEA"/>
    <w:rsid w:val="005E7DB8"/>
    <w:rsid w:val="005F4A60"/>
    <w:rsid w:val="00606088"/>
    <w:rsid w:val="00626F4E"/>
    <w:rsid w:val="0065654B"/>
    <w:rsid w:val="00673D58"/>
    <w:rsid w:val="00677FA1"/>
    <w:rsid w:val="006C410B"/>
    <w:rsid w:val="006C64A4"/>
    <w:rsid w:val="006D2E71"/>
    <w:rsid w:val="006D3876"/>
    <w:rsid w:val="006E1189"/>
    <w:rsid w:val="006E69F7"/>
    <w:rsid w:val="006E71A7"/>
    <w:rsid w:val="00711A03"/>
    <w:rsid w:val="00736586"/>
    <w:rsid w:val="00741CF6"/>
    <w:rsid w:val="00760107"/>
    <w:rsid w:val="007850CA"/>
    <w:rsid w:val="00811CCA"/>
    <w:rsid w:val="008261B1"/>
    <w:rsid w:val="00864A26"/>
    <w:rsid w:val="0087011E"/>
    <w:rsid w:val="008752E6"/>
    <w:rsid w:val="008C6C79"/>
    <w:rsid w:val="008D611A"/>
    <w:rsid w:val="00922B63"/>
    <w:rsid w:val="00930D4C"/>
    <w:rsid w:val="0093432D"/>
    <w:rsid w:val="00957E45"/>
    <w:rsid w:val="009623B4"/>
    <w:rsid w:val="00965DF8"/>
    <w:rsid w:val="00992C8A"/>
    <w:rsid w:val="009937C6"/>
    <w:rsid w:val="009B05F9"/>
    <w:rsid w:val="009D359D"/>
    <w:rsid w:val="009F1EE5"/>
    <w:rsid w:val="00A15A4E"/>
    <w:rsid w:val="00A415F8"/>
    <w:rsid w:val="00A41C5A"/>
    <w:rsid w:val="00AC4B44"/>
    <w:rsid w:val="00AE1B55"/>
    <w:rsid w:val="00AE5F62"/>
    <w:rsid w:val="00AF7822"/>
    <w:rsid w:val="00B02806"/>
    <w:rsid w:val="00B94B3A"/>
    <w:rsid w:val="00BC7F02"/>
    <w:rsid w:val="00BD0497"/>
    <w:rsid w:val="00BD26E4"/>
    <w:rsid w:val="00BF49EF"/>
    <w:rsid w:val="00C0501D"/>
    <w:rsid w:val="00C272B7"/>
    <w:rsid w:val="00C36F09"/>
    <w:rsid w:val="00C515A8"/>
    <w:rsid w:val="00C70A8B"/>
    <w:rsid w:val="00C76089"/>
    <w:rsid w:val="00CD6125"/>
    <w:rsid w:val="00D71923"/>
    <w:rsid w:val="00DE77C7"/>
    <w:rsid w:val="00DF58FD"/>
    <w:rsid w:val="00E1477B"/>
    <w:rsid w:val="00E520F4"/>
    <w:rsid w:val="00EE1302"/>
    <w:rsid w:val="00EE6CF2"/>
    <w:rsid w:val="00F2332F"/>
    <w:rsid w:val="00F3593F"/>
    <w:rsid w:val="00F525E5"/>
    <w:rsid w:val="00F90C2D"/>
    <w:rsid w:val="00F91891"/>
    <w:rsid w:val="00FA31DA"/>
    <w:rsid w:val="00FA70F7"/>
    <w:rsid w:val="00FB006E"/>
    <w:rsid w:val="00FE1217"/>
    <w:rsid w:val="00FE5F20"/>
    <w:rsid w:val="00FF3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7" type="connector" idref="#_x0000_s1038"/>
        <o:r id="V:Rule8" type="connector" idref="#_x0000_s1037"/>
        <o:r id="V:Rule9" type="connector" idref="#_x0000_s1041"/>
        <o:r id="V:Rule10" type="connector" idref="#_x0000_s1040"/>
        <o:r id="V:Rule11" type="connector" idref="#_x0000_s1044"/>
        <o:r id="V:Rule12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659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7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72B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817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9F1E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F1EE5"/>
  </w:style>
  <w:style w:type="paragraph" w:styleId="a9">
    <w:name w:val="footer"/>
    <w:basedOn w:val="a"/>
    <w:link w:val="aa"/>
    <w:uiPriority w:val="99"/>
    <w:semiHidden/>
    <w:unhideWhenUsed/>
    <w:rsid w:val="009F1E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F1EE5"/>
  </w:style>
  <w:style w:type="paragraph" w:styleId="ab">
    <w:name w:val="List Paragraph"/>
    <w:basedOn w:val="a"/>
    <w:uiPriority w:val="34"/>
    <w:qFormat/>
    <w:rsid w:val="00626F4E"/>
    <w:pPr>
      <w:ind w:left="720"/>
      <w:contextualSpacing/>
    </w:pPr>
  </w:style>
  <w:style w:type="paragraph" w:styleId="ac">
    <w:name w:val="Body Text"/>
    <w:basedOn w:val="a"/>
    <w:link w:val="ad"/>
    <w:rsid w:val="00FE121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FE121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Hyperlink"/>
    <w:basedOn w:val="a0"/>
    <w:uiPriority w:val="99"/>
    <w:semiHidden/>
    <w:unhideWhenUsed/>
    <w:rsid w:val="00FE5F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4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://school.xvatit.com/index.php?title=%D0%A4%D0%B0%D0%B9%D0%BB:Haejsfgkkkzdvkkffkdf.jpg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school.xvatit.com/index.php?title=%D0%A4%D0%B0%D0%B9%D0%BB:Jhgkjdflgkjldg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24C16-754C-4180-B8D6-D3710D664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User</cp:lastModifiedBy>
  <cp:revision>14</cp:revision>
  <cp:lastPrinted>2018-11-12T11:39:00Z</cp:lastPrinted>
  <dcterms:created xsi:type="dcterms:W3CDTF">2018-11-12T20:06:00Z</dcterms:created>
  <dcterms:modified xsi:type="dcterms:W3CDTF">2019-04-11T18:35:00Z</dcterms:modified>
</cp:coreProperties>
</file>