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14E3" w:rsidRPr="005414E3" w:rsidRDefault="005414E3" w:rsidP="005414E3">
      <w:pPr>
        <w:pBdr>
          <w:bottom w:val="single" w:sz="6" w:space="0" w:color="A2A9B1"/>
        </w:pBdr>
        <w:shd w:val="clear" w:color="auto" w:fill="FFFFFF"/>
        <w:spacing w:before="240" w:after="60"/>
        <w:outlineLvl w:val="1"/>
        <w:rPr>
          <w:rFonts w:ascii="Georgia" w:hAnsi="Georgia"/>
          <w:color w:val="000000"/>
          <w:sz w:val="36"/>
          <w:szCs w:val="36"/>
        </w:rPr>
      </w:pPr>
      <w:r w:rsidRPr="005414E3">
        <w:rPr>
          <w:rFonts w:ascii="Georgia" w:hAnsi="Georgia"/>
          <w:color w:val="000000"/>
          <w:sz w:val="36"/>
          <w:szCs w:val="36"/>
        </w:rPr>
        <w:t>Этапы проведения олимпиады</w:t>
      </w:r>
    </w:p>
    <w:p w:rsidR="005414E3" w:rsidRDefault="005414E3" w:rsidP="005414E3">
      <w:pPr>
        <w:shd w:val="clear" w:color="auto" w:fill="FFFFFF"/>
        <w:spacing w:before="120" w:after="120" w:line="336" w:lineRule="atLeast"/>
        <w:rPr>
          <w:rFonts w:ascii="Arial" w:hAnsi="Arial" w:cs="Arial"/>
          <w:color w:val="222222"/>
          <w:sz w:val="21"/>
          <w:szCs w:val="21"/>
        </w:rPr>
      </w:pPr>
      <w:r w:rsidRPr="005414E3">
        <w:rPr>
          <w:rFonts w:ascii="Arial" w:hAnsi="Arial" w:cs="Arial"/>
          <w:color w:val="222222"/>
          <w:sz w:val="21"/>
          <w:szCs w:val="21"/>
        </w:rPr>
        <w:t>Согласно Положению о Всероссийской олимпиаде школьников</w:t>
      </w:r>
      <w:hyperlink r:id="rId6" w:anchor="cite_note-Положение-1" w:history="1">
        <w:r w:rsidRPr="005414E3">
          <w:rPr>
            <w:rFonts w:ascii="Arial" w:hAnsi="Arial" w:cs="Arial"/>
            <w:color w:val="0B0080"/>
            <w:sz w:val="17"/>
            <w:szCs w:val="17"/>
            <w:vertAlign w:val="superscript"/>
          </w:rPr>
          <w:t>[1]</w:t>
        </w:r>
      </w:hyperlink>
      <w:r w:rsidRPr="005414E3">
        <w:rPr>
          <w:rFonts w:ascii="Arial" w:hAnsi="Arial" w:cs="Arial"/>
          <w:color w:val="222222"/>
          <w:sz w:val="21"/>
          <w:szCs w:val="21"/>
        </w:rPr>
        <w:t>, выделяются следующие </w:t>
      </w:r>
      <w:r w:rsidRPr="005414E3">
        <w:rPr>
          <w:rFonts w:ascii="Arial" w:hAnsi="Arial" w:cs="Arial"/>
          <w:b/>
          <w:bCs/>
          <w:color w:val="222222"/>
          <w:sz w:val="21"/>
          <w:szCs w:val="21"/>
        </w:rPr>
        <w:t>этапы олимпиады</w:t>
      </w:r>
      <w:r w:rsidRPr="005414E3">
        <w:rPr>
          <w:rFonts w:ascii="Arial" w:hAnsi="Arial" w:cs="Arial"/>
          <w:color w:val="222222"/>
          <w:sz w:val="21"/>
          <w:szCs w:val="21"/>
        </w:rPr>
        <w:t>:</w:t>
      </w:r>
    </w:p>
    <w:p w:rsidR="005414E3" w:rsidRPr="005414E3" w:rsidRDefault="005414E3" w:rsidP="005414E3">
      <w:pPr>
        <w:rPr>
          <w:b/>
        </w:rPr>
      </w:pPr>
      <w:r w:rsidRPr="005414E3">
        <w:rPr>
          <w:b/>
        </w:rPr>
        <w:t>Школьный</w:t>
      </w:r>
    </w:p>
    <w:p w:rsidR="005414E3" w:rsidRDefault="005414E3" w:rsidP="005414E3">
      <w:r w:rsidRPr="005414E3">
        <w:t>Организуется образовательными учреждениями; проводится в</w:t>
      </w:r>
      <w:r>
        <w:t xml:space="preserve"> </w:t>
      </w:r>
      <w:hyperlink r:id="rId7" w:tooltip="Сентябрь" w:history="1">
        <w:r w:rsidRPr="005414E3">
          <w:rPr>
            <w:color w:val="0B0080"/>
          </w:rPr>
          <w:t>сентябре</w:t>
        </w:r>
      </w:hyperlink>
      <w:r w:rsidRPr="005414E3">
        <w:t>— </w:t>
      </w:r>
      <w:hyperlink r:id="rId8" w:tooltip="Октябрь" w:history="1">
        <w:r w:rsidRPr="005414E3">
          <w:rPr>
            <w:color w:val="0B0080"/>
          </w:rPr>
          <w:t>октябре</w:t>
        </w:r>
      </w:hyperlink>
      <w:r w:rsidRPr="005414E3">
        <w:t xml:space="preserve">; участие могут принимать желающие учащиеся 4—11 классов образовательных учреждений; проводится по заданиям, разработанным предметно-методическими </w:t>
      </w:r>
      <w:r>
        <w:t>комиссиями.</w:t>
      </w:r>
    </w:p>
    <w:p w:rsidR="005414E3" w:rsidRPr="005414E3" w:rsidRDefault="005414E3" w:rsidP="005414E3"/>
    <w:p w:rsidR="005414E3" w:rsidRPr="005414E3" w:rsidRDefault="005414E3" w:rsidP="005414E3">
      <w:pPr>
        <w:rPr>
          <w:b/>
        </w:rPr>
      </w:pPr>
      <w:r w:rsidRPr="005414E3">
        <w:rPr>
          <w:b/>
        </w:rPr>
        <w:t>Муниципальный</w:t>
      </w:r>
    </w:p>
    <w:p w:rsidR="005414E3" w:rsidRDefault="005414E3" w:rsidP="005414E3">
      <w:proofErr w:type="gramStart"/>
      <w:r w:rsidRPr="005414E3">
        <w:t>Организуется органами </w:t>
      </w:r>
      <w:hyperlink r:id="rId9" w:tooltip="Местное самоуправление" w:history="1">
        <w:r w:rsidRPr="005414E3">
          <w:rPr>
            <w:color w:val="0B0080"/>
          </w:rPr>
          <w:t>местного самоуправления</w:t>
        </w:r>
      </w:hyperlink>
      <w:r w:rsidRPr="005414E3">
        <w:t> в сфере образования; проводится в </w:t>
      </w:r>
      <w:hyperlink r:id="rId10" w:tooltip="Ноябрь" w:history="1">
        <w:r w:rsidRPr="005414E3">
          <w:rPr>
            <w:color w:val="0B0080"/>
          </w:rPr>
          <w:t>ноябре</w:t>
        </w:r>
      </w:hyperlink>
      <w:r w:rsidRPr="005414E3">
        <w:t> — </w:t>
      </w:r>
      <w:hyperlink r:id="rId11" w:tooltip="Декабрь" w:history="1">
        <w:r w:rsidRPr="005414E3">
          <w:rPr>
            <w:color w:val="0B0080"/>
          </w:rPr>
          <w:t>декабре</w:t>
        </w:r>
      </w:hyperlink>
      <w:r w:rsidRPr="005414E3">
        <w:t>; участие могут принимать учащиеся 7—11 классов образовательных учреждений, ставшие победителями и призёрами предыдущего этапа, а также победители и призёры муниципального этапа предыдущего учебного года, если они продолжают обучение в образовательных организациях; проводится по заданиям, разработанным предметно-методическими комиссиями регионального этапа Олимпиады</w:t>
      </w:r>
      <w:r>
        <w:t>.</w:t>
      </w:r>
      <w:proofErr w:type="gramEnd"/>
    </w:p>
    <w:p w:rsidR="005414E3" w:rsidRPr="005414E3" w:rsidRDefault="005414E3" w:rsidP="005414E3"/>
    <w:p w:rsidR="005414E3" w:rsidRPr="005414E3" w:rsidRDefault="005414E3" w:rsidP="005414E3">
      <w:pPr>
        <w:rPr>
          <w:b/>
        </w:rPr>
      </w:pPr>
      <w:r w:rsidRPr="005414E3">
        <w:rPr>
          <w:b/>
        </w:rPr>
        <w:t>Региональный</w:t>
      </w:r>
    </w:p>
    <w:p w:rsidR="005414E3" w:rsidRDefault="005414E3" w:rsidP="005414E3">
      <w:r w:rsidRPr="005414E3">
        <w:t>Организуется органами государственной власти </w:t>
      </w:r>
      <w:hyperlink r:id="rId12" w:tooltip="Федеративное устройство России" w:history="1">
        <w:r w:rsidRPr="005414E3">
          <w:rPr>
            <w:color w:val="0B0080"/>
          </w:rPr>
          <w:t>субъектов Российской Федерации</w:t>
        </w:r>
      </w:hyperlink>
      <w:r w:rsidRPr="005414E3">
        <w:t> в сфере образования; проводится в</w:t>
      </w:r>
      <w:r>
        <w:t xml:space="preserve"> </w:t>
      </w:r>
      <w:hyperlink r:id="rId13" w:tooltip="Январь" w:history="1">
        <w:r w:rsidRPr="005414E3">
          <w:rPr>
            <w:color w:val="0B0080"/>
          </w:rPr>
          <w:t>январе</w:t>
        </w:r>
      </w:hyperlink>
      <w:r w:rsidRPr="005414E3">
        <w:t> — </w:t>
      </w:r>
      <w:hyperlink r:id="rId14" w:tooltip="Февраль" w:history="1">
        <w:r w:rsidRPr="005414E3">
          <w:rPr>
            <w:color w:val="0B0080"/>
          </w:rPr>
          <w:t>феврале</w:t>
        </w:r>
      </w:hyperlink>
      <w:r w:rsidRPr="005414E3">
        <w:t xml:space="preserve">; </w:t>
      </w:r>
      <w:proofErr w:type="gramStart"/>
      <w:r w:rsidRPr="005414E3">
        <w:t>участие в нём могут принимать учащиеся 9—11 классов образовательных учреждений, ставшие победителями и призёрами предыдущего этапа, победители школьного этапа Олимпиады текущего учебного года из числа обучающихся образовательных организаций Российской Федерации, расположенных за пределами территории Российской Федерации, либо на территории военных городков и гарнизонов, расположенных в труднодоступных местностях, а также победители и призёры регионального этапа предыдущего учебного года, если они продолжают</w:t>
      </w:r>
      <w:proofErr w:type="gramEnd"/>
      <w:r w:rsidRPr="005414E3">
        <w:t xml:space="preserve"> обучение в образовательных организациях; проводится по олимпиадным заданиям, разработанным центральной предметно-методической комиссией Олимпиады</w:t>
      </w:r>
      <w:r>
        <w:t>.</w:t>
      </w:r>
    </w:p>
    <w:p w:rsidR="005414E3" w:rsidRPr="005414E3" w:rsidRDefault="005414E3" w:rsidP="005414E3"/>
    <w:p w:rsidR="005414E3" w:rsidRPr="005414E3" w:rsidRDefault="005414E3" w:rsidP="005414E3">
      <w:pPr>
        <w:rPr>
          <w:b/>
        </w:rPr>
      </w:pPr>
      <w:r w:rsidRPr="005414E3">
        <w:rPr>
          <w:b/>
        </w:rPr>
        <w:t>Заключительный</w:t>
      </w:r>
    </w:p>
    <w:p w:rsidR="005414E3" w:rsidRDefault="005414E3" w:rsidP="005414E3">
      <w:pPr>
        <w:shd w:val="clear" w:color="auto" w:fill="FFFFFF"/>
        <w:spacing w:before="120" w:after="120" w:line="336" w:lineRule="atLeast"/>
        <w:rPr>
          <w:rFonts w:ascii="Arial" w:hAnsi="Arial" w:cs="Arial"/>
          <w:color w:val="222222"/>
          <w:sz w:val="21"/>
          <w:szCs w:val="21"/>
        </w:rPr>
      </w:pPr>
      <w:r w:rsidRPr="005414E3">
        <w:t>Организуется Министерством образования и науки Российской Федерации; проводится в </w:t>
      </w:r>
      <w:hyperlink r:id="rId15" w:tooltip="Март" w:history="1">
        <w:r w:rsidRPr="005414E3">
          <w:rPr>
            <w:color w:val="0B0080"/>
          </w:rPr>
          <w:t>марте</w:t>
        </w:r>
      </w:hyperlink>
      <w:r w:rsidRPr="005414E3">
        <w:t> — </w:t>
      </w:r>
      <w:hyperlink r:id="rId16" w:tooltip="Апрель" w:history="1">
        <w:r w:rsidRPr="005414E3">
          <w:rPr>
            <w:color w:val="0B0080"/>
          </w:rPr>
          <w:t>апреле</w:t>
        </w:r>
      </w:hyperlink>
      <w:r w:rsidRPr="005414E3">
        <w:t>; участвуют победители и призёры заключительного этапа Олимпиады предыдущего учебного года, если они продолжают обучение в образовательных организациях, а также победители и призёры регионального этапа Олимпиады текущего учебного года, набравшие необходимое для участия в заключительном этапе Олимпиады количество баллов, определяемое</w:t>
      </w:r>
      <w:proofErr w:type="gramStart"/>
      <w:r w:rsidRPr="005414E3">
        <w:t xml:space="preserve"> Р</w:t>
      </w:r>
      <w:proofErr w:type="gramEnd"/>
      <w:r w:rsidRPr="005414E3">
        <w:t>ос образованием</w:t>
      </w:r>
      <w:r>
        <w:t>.</w:t>
      </w:r>
    </w:p>
    <w:p w:rsidR="005414E3" w:rsidRDefault="005414E3"/>
    <w:p w:rsidR="005414E3" w:rsidRDefault="005414E3" w:rsidP="005414E3"/>
    <w:p w:rsidR="0003380B" w:rsidRDefault="005414E3" w:rsidP="005414E3">
      <w:r>
        <w:t xml:space="preserve">С 19 октября по 15 декабря прошел муниципальный этап </w:t>
      </w:r>
      <w:proofErr w:type="spellStart"/>
      <w:r>
        <w:t>ВсОШ</w:t>
      </w:r>
      <w:proofErr w:type="spellEnd"/>
      <w:r>
        <w:t xml:space="preserve"> </w:t>
      </w:r>
    </w:p>
    <w:p w:rsidR="005414E3" w:rsidRDefault="005414E3" w:rsidP="005414E3"/>
    <w:p w:rsidR="005414E3" w:rsidRDefault="005414E3" w:rsidP="005414E3"/>
    <w:p w:rsidR="008A5A9D" w:rsidRDefault="008A5A9D" w:rsidP="005414E3"/>
    <w:p w:rsidR="008A5A9D" w:rsidRDefault="008A5A9D" w:rsidP="005414E3">
      <w:r>
        <w:rPr>
          <w:noProof/>
        </w:rPr>
        <w:lastRenderedPageBreak/>
        <w:drawing>
          <wp:inline distT="0" distB="0" distL="0" distR="0">
            <wp:extent cx="2722728" cy="2634018"/>
            <wp:effectExtent l="0" t="0" r="0" b="0"/>
            <wp:docPr id="2" name="Рисунок 2" descr="C:\Documents and Settings\Admin\Рабочий стол\IMG_73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Admin\Рабочий стол\IMG_7388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2315" cy="26336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0681C">
        <w:t xml:space="preserve">   </w:t>
      </w:r>
      <w:r w:rsidR="00B0681C">
        <w:rPr>
          <w:noProof/>
        </w:rPr>
        <w:drawing>
          <wp:inline distT="0" distB="0" distL="0" distR="0" wp14:anchorId="5F81019D">
            <wp:extent cx="2761615" cy="263398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1615" cy="2633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A5A9D" w:rsidRDefault="008A5A9D" w:rsidP="005414E3"/>
    <w:p w:rsidR="008A5A9D" w:rsidRDefault="008A5A9D" w:rsidP="005414E3">
      <w:bookmarkStart w:id="0" w:name="_GoBack"/>
      <w:bookmarkEnd w:id="0"/>
    </w:p>
    <w:p w:rsidR="008A5A9D" w:rsidRDefault="008A5A9D" w:rsidP="005414E3"/>
    <w:p w:rsidR="008A5A9D" w:rsidRPr="005414E3" w:rsidRDefault="00B0681C" w:rsidP="005414E3">
      <w:r>
        <w:rPr>
          <w:noProof/>
        </w:rPr>
        <w:drawing>
          <wp:inline distT="0" distB="0" distL="0" distR="0">
            <wp:extent cx="5940425" cy="4456479"/>
            <wp:effectExtent l="0" t="0" r="0" b="0"/>
            <wp:docPr id="1" name="Рисунок 1" descr="C:\Documents and Settings\Admin\Рабочий стол\PHOTO-2019-11-19-12-25-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PHOTO-2019-11-19-12-25-49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A5A9D" w:rsidRPr="005414E3" w:rsidSect="00BF53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B83CA4"/>
    <w:rsid w:val="00011604"/>
    <w:rsid w:val="000140D5"/>
    <w:rsid w:val="0003380B"/>
    <w:rsid w:val="00043372"/>
    <w:rsid w:val="00056751"/>
    <w:rsid w:val="00090EAC"/>
    <w:rsid w:val="000E0513"/>
    <w:rsid w:val="000E0B62"/>
    <w:rsid w:val="000E7C56"/>
    <w:rsid w:val="000F6519"/>
    <w:rsid w:val="000F6AD8"/>
    <w:rsid w:val="000F7683"/>
    <w:rsid w:val="00100C09"/>
    <w:rsid w:val="0011308D"/>
    <w:rsid w:val="0011491D"/>
    <w:rsid w:val="00154434"/>
    <w:rsid w:val="00156E29"/>
    <w:rsid w:val="001603F2"/>
    <w:rsid w:val="00165A1E"/>
    <w:rsid w:val="00190BC2"/>
    <w:rsid w:val="00195A20"/>
    <w:rsid w:val="001A5F1B"/>
    <w:rsid w:val="001B6B1B"/>
    <w:rsid w:val="001E16BD"/>
    <w:rsid w:val="00202B65"/>
    <w:rsid w:val="002054F7"/>
    <w:rsid w:val="002170A4"/>
    <w:rsid w:val="0022479F"/>
    <w:rsid w:val="00240331"/>
    <w:rsid w:val="0025020D"/>
    <w:rsid w:val="00253890"/>
    <w:rsid w:val="00255812"/>
    <w:rsid w:val="002710AC"/>
    <w:rsid w:val="00274AD0"/>
    <w:rsid w:val="00276CB8"/>
    <w:rsid w:val="00285A57"/>
    <w:rsid w:val="0029127C"/>
    <w:rsid w:val="002913C6"/>
    <w:rsid w:val="002A7C42"/>
    <w:rsid w:val="002B38CD"/>
    <w:rsid w:val="00300551"/>
    <w:rsid w:val="00321E32"/>
    <w:rsid w:val="00342C15"/>
    <w:rsid w:val="00343C78"/>
    <w:rsid w:val="00353FAF"/>
    <w:rsid w:val="00381A54"/>
    <w:rsid w:val="00391BD0"/>
    <w:rsid w:val="003D54DC"/>
    <w:rsid w:val="003E4E45"/>
    <w:rsid w:val="003F49B7"/>
    <w:rsid w:val="003F72FB"/>
    <w:rsid w:val="004060E4"/>
    <w:rsid w:val="00412076"/>
    <w:rsid w:val="00412213"/>
    <w:rsid w:val="00422D91"/>
    <w:rsid w:val="0042483A"/>
    <w:rsid w:val="00434209"/>
    <w:rsid w:val="00441FD5"/>
    <w:rsid w:val="00460913"/>
    <w:rsid w:val="00470547"/>
    <w:rsid w:val="004718DB"/>
    <w:rsid w:val="004940E9"/>
    <w:rsid w:val="004A2070"/>
    <w:rsid w:val="004A4866"/>
    <w:rsid w:val="004B149A"/>
    <w:rsid w:val="004E26F9"/>
    <w:rsid w:val="004E523B"/>
    <w:rsid w:val="004E73CB"/>
    <w:rsid w:val="004F1F3B"/>
    <w:rsid w:val="004F3664"/>
    <w:rsid w:val="005030F4"/>
    <w:rsid w:val="00503B7B"/>
    <w:rsid w:val="005104A8"/>
    <w:rsid w:val="00525E9C"/>
    <w:rsid w:val="00527A15"/>
    <w:rsid w:val="005368C5"/>
    <w:rsid w:val="005414E3"/>
    <w:rsid w:val="00547232"/>
    <w:rsid w:val="00551D00"/>
    <w:rsid w:val="00583C3F"/>
    <w:rsid w:val="005903D9"/>
    <w:rsid w:val="00595B7C"/>
    <w:rsid w:val="005A0956"/>
    <w:rsid w:val="005A24A0"/>
    <w:rsid w:val="005D0954"/>
    <w:rsid w:val="005D0A00"/>
    <w:rsid w:val="005E3A47"/>
    <w:rsid w:val="005F47BF"/>
    <w:rsid w:val="00606C52"/>
    <w:rsid w:val="006100BA"/>
    <w:rsid w:val="006168DA"/>
    <w:rsid w:val="00647AA6"/>
    <w:rsid w:val="00653E89"/>
    <w:rsid w:val="006602CC"/>
    <w:rsid w:val="00665B96"/>
    <w:rsid w:val="00671F7D"/>
    <w:rsid w:val="006774C2"/>
    <w:rsid w:val="00695C1E"/>
    <w:rsid w:val="006A0DDE"/>
    <w:rsid w:val="006A4666"/>
    <w:rsid w:val="006B5041"/>
    <w:rsid w:val="006D6D0C"/>
    <w:rsid w:val="006E008E"/>
    <w:rsid w:val="006E2F40"/>
    <w:rsid w:val="006F4070"/>
    <w:rsid w:val="0070196C"/>
    <w:rsid w:val="007064A7"/>
    <w:rsid w:val="00707446"/>
    <w:rsid w:val="0072225C"/>
    <w:rsid w:val="00742819"/>
    <w:rsid w:val="00746AC2"/>
    <w:rsid w:val="00755DA8"/>
    <w:rsid w:val="0076349B"/>
    <w:rsid w:val="00776C89"/>
    <w:rsid w:val="0078229A"/>
    <w:rsid w:val="007B07BE"/>
    <w:rsid w:val="007E034D"/>
    <w:rsid w:val="007F7907"/>
    <w:rsid w:val="00803FC7"/>
    <w:rsid w:val="0081310B"/>
    <w:rsid w:val="008208D3"/>
    <w:rsid w:val="008214D4"/>
    <w:rsid w:val="008333A3"/>
    <w:rsid w:val="00837459"/>
    <w:rsid w:val="00840674"/>
    <w:rsid w:val="00870270"/>
    <w:rsid w:val="00872560"/>
    <w:rsid w:val="00874219"/>
    <w:rsid w:val="008762A7"/>
    <w:rsid w:val="00886063"/>
    <w:rsid w:val="008A1FE8"/>
    <w:rsid w:val="008A5A9D"/>
    <w:rsid w:val="008B2260"/>
    <w:rsid w:val="008E5F25"/>
    <w:rsid w:val="0093558D"/>
    <w:rsid w:val="00950DB8"/>
    <w:rsid w:val="00954735"/>
    <w:rsid w:val="00955ABC"/>
    <w:rsid w:val="00967259"/>
    <w:rsid w:val="00967A78"/>
    <w:rsid w:val="009769F2"/>
    <w:rsid w:val="009B17B3"/>
    <w:rsid w:val="009B5C4B"/>
    <w:rsid w:val="009C02D1"/>
    <w:rsid w:val="009E4FAF"/>
    <w:rsid w:val="00A075FA"/>
    <w:rsid w:val="00A07A83"/>
    <w:rsid w:val="00A11AA5"/>
    <w:rsid w:val="00A12F36"/>
    <w:rsid w:val="00A131D9"/>
    <w:rsid w:val="00A21CDF"/>
    <w:rsid w:val="00A243A5"/>
    <w:rsid w:val="00A32D91"/>
    <w:rsid w:val="00A34117"/>
    <w:rsid w:val="00A348B6"/>
    <w:rsid w:val="00A44E51"/>
    <w:rsid w:val="00A620D1"/>
    <w:rsid w:val="00A62237"/>
    <w:rsid w:val="00A62B8A"/>
    <w:rsid w:val="00A731F7"/>
    <w:rsid w:val="00A753F9"/>
    <w:rsid w:val="00A817B3"/>
    <w:rsid w:val="00A93068"/>
    <w:rsid w:val="00A94039"/>
    <w:rsid w:val="00A96FC8"/>
    <w:rsid w:val="00AA2CDB"/>
    <w:rsid w:val="00AA352E"/>
    <w:rsid w:val="00AB0E5C"/>
    <w:rsid w:val="00AB411A"/>
    <w:rsid w:val="00AC1DDE"/>
    <w:rsid w:val="00AC3594"/>
    <w:rsid w:val="00AC5C4B"/>
    <w:rsid w:val="00AC7AA9"/>
    <w:rsid w:val="00AD6B2B"/>
    <w:rsid w:val="00AE2EBB"/>
    <w:rsid w:val="00B0681C"/>
    <w:rsid w:val="00B144B6"/>
    <w:rsid w:val="00B236C3"/>
    <w:rsid w:val="00B32C25"/>
    <w:rsid w:val="00B4457F"/>
    <w:rsid w:val="00B81024"/>
    <w:rsid w:val="00B83CA4"/>
    <w:rsid w:val="00B9559C"/>
    <w:rsid w:val="00BB3CA4"/>
    <w:rsid w:val="00BE16F3"/>
    <w:rsid w:val="00BE49D9"/>
    <w:rsid w:val="00BF25DA"/>
    <w:rsid w:val="00BF53B4"/>
    <w:rsid w:val="00BF5614"/>
    <w:rsid w:val="00C05DF2"/>
    <w:rsid w:val="00C10C9F"/>
    <w:rsid w:val="00C10CCD"/>
    <w:rsid w:val="00C20F6C"/>
    <w:rsid w:val="00C65AA6"/>
    <w:rsid w:val="00C86862"/>
    <w:rsid w:val="00C91B40"/>
    <w:rsid w:val="00CA1E73"/>
    <w:rsid w:val="00CA2BDD"/>
    <w:rsid w:val="00CA51C8"/>
    <w:rsid w:val="00CA793A"/>
    <w:rsid w:val="00CB0537"/>
    <w:rsid w:val="00CC24B3"/>
    <w:rsid w:val="00CC346B"/>
    <w:rsid w:val="00CD7CCC"/>
    <w:rsid w:val="00D04A0C"/>
    <w:rsid w:val="00D1284C"/>
    <w:rsid w:val="00D324DE"/>
    <w:rsid w:val="00D57E79"/>
    <w:rsid w:val="00D64F14"/>
    <w:rsid w:val="00D91975"/>
    <w:rsid w:val="00D926FF"/>
    <w:rsid w:val="00D95C95"/>
    <w:rsid w:val="00D97C78"/>
    <w:rsid w:val="00DA155A"/>
    <w:rsid w:val="00DB1B71"/>
    <w:rsid w:val="00DB2EF7"/>
    <w:rsid w:val="00DB6B5D"/>
    <w:rsid w:val="00DC1815"/>
    <w:rsid w:val="00DC56D7"/>
    <w:rsid w:val="00DC6A77"/>
    <w:rsid w:val="00DD1105"/>
    <w:rsid w:val="00DD27CB"/>
    <w:rsid w:val="00E055DA"/>
    <w:rsid w:val="00E07EA7"/>
    <w:rsid w:val="00E34C04"/>
    <w:rsid w:val="00E41CF8"/>
    <w:rsid w:val="00E54C15"/>
    <w:rsid w:val="00E55CC9"/>
    <w:rsid w:val="00E65F06"/>
    <w:rsid w:val="00E84634"/>
    <w:rsid w:val="00E85E36"/>
    <w:rsid w:val="00E95DD6"/>
    <w:rsid w:val="00E96453"/>
    <w:rsid w:val="00EC02E3"/>
    <w:rsid w:val="00ED1248"/>
    <w:rsid w:val="00EE5C05"/>
    <w:rsid w:val="00EF28A0"/>
    <w:rsid w:val="00F00843"/>
    <w:rsid w:val="00F12F36"/>
    <w:rsid w:val="00F275DB"/>
    <w:rsid w:val="00F32E4F"/>
    <w:rsid w:val="00F557ED"/>
    <w:rsid w:val="00F77447"/>
    <w:rsid w:val="00F914C4"/>
    <w:rsid w:val="00FC3F52"/>
    <w:rsid w:val="00FC6F6D"/>
    <w:rsid w:val="00FE7344"/>
    <w:rsid w:val="00FF45E8"/>
    <w:rsid w:val="00FF57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F53B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8A5A9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8A5A9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130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925915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960791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E%D0%BA%D1%82%D1%8F%D0%B1%D1%80%D1%8C" TargetMode="External"/><Relationship Id="rId13" Type="http://schemas.openxmlformats.org/officeDocument/2006/relationships/hyperlink" Target="https://ru.wikipedia.org/wiki/%D0%AF%D0%BD%D0%B2%D0%B0%D1%80%D1%8C" TargetMode="External"/><Relationship Id="rId18" Type="http://schemas.openxmlformats.org/officeDocument/2006/relationships/image" Target="media/image2.png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hyperlink" Target="https://ru.wikipedia.org/wiki/%D0%A1%D0%B5%D0%BD%D1%82%D1%8F%D0%B1%D1%80%D1%8C" TargetMode="External"/><Relationship Id="rId12" Type="http://schemas.openxmlformats.org/officeDocument/2006/relationships/hyperlink" Target="https://ru.wikipedia.org/wiki/%D0%A4%D0%B5%D0%B4%D0%B5%D1%80%D0%B0%D1%82%D0%B8%D0%B2%D0%BD%D0%BE%D0%B5_%D1%83%D1%81%D1%82%D1%80%D0%BE%D0%B9%D1%81%D1%82%D0%B2%D0%BE_%D0%A0%D0%BE%D1%81%D1%81%D0%B8%D0%B8" TargetMode="External"/><Relationship Id="rId1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hyperlink" Target="https://ru.wikipedia.org/wiki/%D0%90%D0%BF%D1%80%D0%B5%D0%BB%D1%8C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ru.wikipedia.org/wiki/%D0%92%D1%81%D0%B5%D1%80%D0%BE%D1%81%D1%81%D0%B8%D0%B9%D1%81%D0%BA%D0%B0%D1%8F_%D0%BE%D0%BB%D0%B8%D0%BC%D0%BF%D0%B8%D0%B0%D0%B4%D0%B0_%D1%88%D0%BA%D0%BE%D0%BB%D1%8C%D0%BD%D0%B8%D0%BA%D0%BE%D0%B2" TargetMode="External"/><Relationship Id="rId11" Type="http://schemas.openxmlformats.org/officeDocument/2006/relationships/hyperlink" Target="https://ru.wikipedia.org/wiki/%D0%94%D0%B5%D0%BA%D0%B0%D0%B1%D1%80%D1%8C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ru.wikipedia.org/wiki/%D0%9C%D0%B0%D1%80%D1%82" TargetMode="External"/><Relationship Id="rId10" Type="http://schemas.openxmlformats.org/officeDocument/2006/relationships/hyperlink" Target="https://ru.wikipedia.org/wiki/%D0%9D%D0%BE%D1%8F%D0%B1%D1%80%D1%8C" TargetMode="External"/><Relationship Id="rId19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9C%D0%B5%D1%81%D1%82%D0%BD%D0%BE%D0%B5_%D1%81%D0%B0%D0%BC%D0%BE%D1%83%D0%BF%D1%80%D0%B0%D0%B2%D0%BB%D0%B5%D0%BD%D0%B8%D0%B5" TargetMode="External"/><Relationship Id="rId14" Type="http://schemas.openxmlformats.org/officeDocument/2006/relationships/hyperlink" Target="https://ru.wikipedia.org/wiki/%D0%A4%D0%B5%D0%B2%D1%80%D0%B0%D0%BB%D1%8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510DD4-1DD7-4585-BA91-C28E0BF0F7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551</Words>
  <Characters>3143</Characters>
  <Application>Microsoft Office Word</Application>
  <DocSecurity>0</DocSecurity>
  <Lines>26</Lines>
  <Paragraphs>7</Paragraphs>
  <ScaleCrop>false</ScaleCrop>
  <Company>Microsoft</Company>
  <LinksUpToDate>false</LinksUpToDate>
  <CharactersWithSpaces>3687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2019-12-17T09:51:00Z</dcterms:created>
  <dcterms:modified xsi:type="dcterms:W3CDTF">2019-12-17T10:06:00Z</dcterms:modified>
</cp:coreProperties>
</file>