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ED6" w:rsidRPr="00F83E57" w:rsidRDefault="00E253C5" w:rsidP="005A1ED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85329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="005A1ED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5A1ED6" w:rsidRPr="00F83E57">
        <w:rPr>
          <w:rFonts w:ascii="Times New Roman" w:hAnsi="Times New Roman" w:cs="Times New Roman"/>
          <w:b/>
          <w:sz w:val="24"/>
          <w:szCs w:val="24"/>
          <w:lang w:eastAsia="ru-RU"/>
        </w:rPr>
        <w:t>Отчет неделя безопасности по ПДД</w:t>
      </w:r>
    </w:p>
    <w:p w:rsidR="005A1ED6" w:rsidRPr="00F102F5" w:rsidRDefault="005A1ED6" w:rsidP="005A1ED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Pr="00F102F5">
        <w:rPr>
          <w:rFonts w:ascii="Times New Roman" w:hAnsi="Times New Roman" w:cs="Times New Roman"/>
          <w:sz w:val="24"/>
          <w:szCs w:val="24"/>
          <w:lang w:eastAsia="ru-RU"/>
        </w:rPr>
        <w:t xml:space="preserve">Во исполнение протокола заседания Правительственной комиссии Республики Дагестан по обеспечению безопасности дорожного движения  № 11/5-17 от 21.12. 2018 г. и письма  Министерства образования и науки РД  </w:t>
      </w:r>
      <w:hyperlink r:id="rId4" w:history="1">
        <w:r w:rsidRPr="00F102F5">
          <w:rPr>
            <w:rFonts w:ascii="Times New Roman" w:hAnsi="Times New Roman" w:cs="Times New Roman"/>
            <w:sz w:val="24"/>
            <w:szCs w:val="24"/>
            <w:lang w:eastAsia="ru-RU"/>
          </w:rPr>
          <w:t>№ 06-2492/10-18/19 от 11.03. 2019 г.</w:t>
        </w:r>
      </w:hyperlink>
      <w:r w:rsidRPr="00F102F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A1ED6" w:rsidRPr="00F102F5" w:rsidRDefault="005A1ED6" w:rsidP="005A1ED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hAnsi="Times New Roman" w:cs="Times New Roman"/>
          <w:sz w:val="24"/>
          <w:szCs w:val="24"/>
          <w:lang w:eastAsia="ru-RU"/>
        </w:rPr>
        <w:t xml:space="preserve">в ОУ МР «Тарумовский район» РД в период с </w:t>
      </w:r>
      <w:r>
        <w:rPr>
          <w:rFonts w:ascii="Times New Roman" w:hAnsi="Times New Roman" w:cs="Times New Roman"/>
          <w:sz w:val="24"/>
          <w:szCs w:val="24"/>
          <w:lang w:eastAsia="ru-RU"/>
        </w:rPr>
        <w:t>13 по 20 марта 2019 г. прошла</w:t>
      </w:r>
      <w:r w:rsidRPr="00F102F5">
        <w:rPr>
          <w:rFonts w:ascii="Times New Roman" w:hAnsi="Times New Roman" w:cs="Times New Roman"/>
          <w:sz w:val="24"/>
          <w:szCs w:val="24"/>
          <w:lang w:eastAsia="ru-RU"/>
        </w:rPr>
        <w:t xml:space="preserve"> Неделя безопасности, посвященная  профилактике ДТП и несчастных случаев с детьми на улице.</w:t>
      </w:r>
    </w:p>
    <w:p w:rsidR="005A1ED6" w:rsidRPr="00F102F5" w:rsidRDefault="005A1ED6" w:rsidP="005A1ED6">
      <w:pPr>
        <w:pStyle w:val="p3"/>
        <w:shd w:val="clear" w:color="auto" w:fill="FFFFFF"/>
        <w:jc w:val="both"/>
        <w:rPr>
          <w:color w:val="000000"/>
        </w:rPr>
      </w:pPr>
      <w:r w:rsidRPr="00F102F5">
        <w:rPr>
          <w:color w:val="000000"/>
        </w:rPr>
        <w:t xml:space="preserve">        Одной из важных и современных на сегодняшний день задач В ОУ района является формирование у обучающихся устойчивых навыков безопасного поведения на улицах и дорогах с помощью изучения правил дорожного движения, их практической отработки в процессе урочной и внеурочной деятельности, а также культуры поведения на дорогах.      Для достижения поставленной цели приказом руководителей  ОУ назначены ответственные за безопасность дорожного движения и профилактику детского дорожно-транспортного травматизма,</w:t>
      </w:r>
    </w:p>
    <w:p w:rsidR="005A1ED6" w:rsidRPr="00F102F5" w:rsidRDefault="005A1ED6" w:rsidP="005A1ED6">
      <w:pPr>
        <w:pStyle w:val="p3"/>
        <w:shd w:val="clear" w:color="auto" w:fill="FFFFFF"/>
        <w:jc w:val="both"/>
        <w:rPr>
          <w:color w:val="000000"/>
        </w:rPr>
      </w:pPr>
      <w:r w:rsidRPr="00F102F5">
        <w:rPr>
          <w:color w:val="000000"/>
        </w:rPr>
        <w:t xml:space="preserve">       - Разработаны инструкции по проведению с учащимися инструктажей по безопасности дорожного движения. Одной из самых важных видов деятельности по профилактике ДДТТ в школах является массовая работа, т.к. совместная творческая и активная работа педагогов и обучающихся дает наибольшие положительные результаты. Именно во время проведения массовых мероприятий у детей и подростков формируются навыки безопасного поведения на улицах и дорогах. </w:t>
      </w:r>
    </w:p>
    <w:p w:rsidR="005A1ED6" w:rsidRPr="00F102F5" w:rsidRDefault="005A1ED6" w:rsidP="005A1ED6">
      <w:pPr>
        <w:pStyle w:val="p3"/>
        <w:shd w:val="clear" w:color="auto" w:fill="FFFFFF"/>
        <w:jc w:val="both"/>
        <w:rPr>
          <w:color w:val="000000"/>
        </w:rPr>
      </w:pPr>
      <w:r w:rsidRPr="00F102F5">
        <w:rPr>
          <w:color w:val="000000"/>
        </w:rPr>
        <w:t xml:space="preserve">          Массовая работа включает в себя проведение конкурсов рисунков, акций, классных часов, игр, викторин, бесед по профилактике детского дорожно-транспортного травматизма, соревнования юных велосипедистов «Безопасное колесо».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ОУ района 1-11 классах классными руководителями  проведены беседы по следующей тематике: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 xml:space="preserve">   -«Правила перехода проезжей части дорог при отсутствии обозначенных пешеходных переходов»- 1-е классы 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 xml:space="preserve">    -«Правила пользования общественным транспортом»- 2- классы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 xml:space="preserve">Тормозной путь- 3-е классы 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Ответственность за нарушения ПДД: общественная, административная, уголовная. Безопасность в каникулы- 4-е классы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Общественный транспорт- 5-е классы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(Правила поведения в общественном транспорте. Аварийная ситуация для пешеходов, находящихся на остановках общественного транспорта. Выход на проезжую часть при ожидании общественного транспорта в зоне остановки)</w:t>
      </w:r>
    </w:p>
    <w:p w:rsidR="005A1ED6" w:rsidRPr="00F102F5" w:rsidRDefault="005A1ED6" w:rsidP="005A1ED6">
      <w:pPr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Основной принцип безопасности пешехода- 5-е классы</w:t>
      </w:r>
    </w:p>
    <w:p w:rsidR="005A1ED6" w:rsidRPr="00F102F5" w:rsidRDefault="005A1ED6" w:rsidP="005A1ED6">
      <w:pPr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(Обзор дороги. Предметы, мешающие видеть обстановку на дороге, в т.ч. предметы одежды и обихода (зонты, очки). Скрытые движущиеся автомобили. Погодные условия. Особенности перехода проезжей части по регулируемым и нерегулируемым пешеходным переходам)- 6-е классы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«Культура дорожного движения»- 7-е классы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(ПДД — составная часть правил культурного поведения человека в общественной жизни).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Опасность на переходе, оборудованном светофором.</w:t>
      </w:r>
    </w:p>
    <w:p w:rsidR="005A1ED6" w:rsidRPr="00F102F5" w:rsidRDefault="005A1ED6" w:rsidP="005A1E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(Меняющиеся сигнал светофора, переход на только что загоревшийся зеленый сигнал, грубые нарушения ПДД со стороны водителей при переезде на красный сигнал светофора)- 8-е классы</w:t>
      </w:r>
    </w:p>
    <w:p w:rsidR="005A1ED6" w:rsidRPr="00F102F5" w:rsidRDefault="005A1ED6" w:rsidP="005A1ED6">
      <w:pPr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Опасность на неурегулированном пешеходном переходе- 9-е классы</w:t>
      </w:r>
    </w:p>
    <w:p w:rsidR="005A1ED6" w:rsidRPr="00F102F5" w:rsidRDefault="005A1ED6" w:rsidP="005A1ED6">
      <w:pPr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Опасные ситуации на дорогах- 10-е классы</w:t>
      </w:r>
    </w:p>
    <w:p w:rsidR="005A1ED6" w:rsidRPr="00F102F5" w:rsidRDefault="005A1ED6" w:rsidP="005A1ED6">
      <w:pPr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(Отвлечение внимания от дороги. Автобус на противоположной стороне. Переход проезжей части, с ожиданием на разделительной полосе. Правильная оценка скорости транспорта и времени для перехода).</w:t>
      </w:r>
    </w:p>
    <w:p w:rsidR="005A1ED6" w:rsidRPr="00F102F5" w:rsidRDefault="005A1ED6" w:rsidP="005A1ED6">
      <w:pPr>
        <w:rPr>
          <w:rFonts w:ascii="Times New Roman" w:hAnsi="Times New Roman" w:cs="Times New Roman"/>
          <w:sz w:val="24"/>
          <w:szCs w:val="24"/>
        </w:rPr>
      </w:pPr>
      <w:r w:rsidRPr="00F102F5">
        <w:rPr>
          <w:rFonts w:ascii="Times New Roman" w:hAnsi="Times New Roman" w:cs="Times New Roman"/>
          <w:sz w:val="24"/>
          <w:szCs w:val="24"/>
        </w:rPr>
        <w:t>«Дорога. Навык переключения на самоконтроль»- 11-е классы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бесед с учащимися классные руководители провели для учащихся своих классов под роспись инструктаж «Безопасные весенние каникулы»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Классными руководителями проведены тематические родительские собрания, на которых рассмотрен вопрос  по профилактике ДДТТ. Классные руководители  обратили особое внимание родителей на:</w:t>
      </w:r>
    </w:p>
    <w:p w:rsidR="005A1ED6" w:rsidRPr="00F102F5" w:rsidRDefault="005A1ED6" w:rsidP="005A1ED6">
      <w:pPr>
        <w:pStyle w:val="a6"/>
        <w:shd w:val="clear" w:color="auto" w:fill="FFFFFF"/>
        <w:spacing w:before="153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совместного с детьми моделирования и обсуждения различных ситуаций, в которых могут оказаться несовершеннолетние на дорогах.</w:t>
      </w:r>
    </w:p>
    <w:p w:rsidR="005A1ED6" w:rsidRPr="00F102F5" w:rsidRDefault="005A1ED6" w:rsidP="005A1ED6">
      <w:pPr>
        <w:pStyle w:val="a6"/>
        <w:shd w:val="clear" w:color="auto" w:fill="FFFFFF"/>
        <w:spacing w:before="153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-необходимости использования ремней безопасности и детских удерживающих устройств при перевозке детей, световозвращающих элементов; </w:t>
      </w:r>
    </w:p>
    <w:p w:rsidR="005A1ED6" w:rsidRPr="00F102F5" w:rsidRDefault="005A1ED6" w:rsidP="005A1ED6">
      <w:pPr>
        <w:pStyle w:val="a6"/>
        <w:shd w:val="clear" w:color="auto" w:fill="FFFFFF"/>
        <w:spacing w:before="153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исключении возможностей самостоятельного появления детей до 10 лет без сопровождения взрослых на проезжей части дороги; </w:t>
      </w:r>
    </w:p>
    <w:p w:rsidR="005A1ED6" w:rsidRPr="00F102F5" w:rsidRDefault="005A1ED6" w:rsidP="005A1ED6">
      <w:pPr>
        <w:pStyle w:val="a6"/>
        <w:shd w:val="clear" w:color="auto" w:fill="FFFFFF"/>
        <w:spacing w:before="153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-соблюдении детьми и подростками Правил при управлении вело- и мототранспортом; </w:t>
      </w:r>
    </w:p>
    <w:p w:rsidR="005A1ED6" w:rsidRPr="00F102F5" w:rsidRDefault="005A1ED6" w:rsidP="005A1ED6">
      <w:pPr>
        <w:pStyle w:val="a6"/>
        <w:shd w:val="clear" w:color="auto" w:fill="FFFFFF"/>
        <w:spacing w:before="153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-безопасном использовании современных средств передвижения (гироскутеров, моноколес и др.).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классными руководителями проведен инструктаж  под роспись об  ответственности родителей за безопасность детей в период весенних каникул. 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3.В ОУ руководителеми отряда ЮИД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проведены</w:t>
      </w: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учащимися 2-х классов конкурс «Знаешь ли ты дорожные знаки?»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учащимися 3,4-х классов беседа</w:t>
      </w: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«Знай правила дорожного движения, как таблицу умножения»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Вожатые школы провели с учащимися: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3-4 классов- конкурс рисунков по ПДД- отв. кл. рук.</w:t>
      </w:r>
    </w:p>
    <w:p w:rsidR="005A1ED6" w:rsidRPr="00F102F5" w:rsidRDefault="005A1ED6" w:rsidP="005A1ED6">
      <w:pPr>
        <w:shd w:val="clear" w:color="auto" w:fill="FFFFFF"/>
        <w:spacing w:before="15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2F5">
        <w:rPr>
          <w:rFonts w:ascii="Times New Roman" w:eastAsia="Times New Roman" w:hAnsi="Times New Roman" w:cs="Times New Roman"/>
          <w:sz w:val="24"/>
          <w:szCs w:val="24"/>
          <w:lang w:eastAsia="ru-RU"/>
        </w:rPr>
        <w:t>5-7 классов – игру- викторину «Знатоки дорожного движения»- отв. кл. рук.</w:t>
      </w:r>
    </w:p>
    <w:p w:rsidR="005A1ED6" w:rsidRDefault="005A1ED6" w:rsidP="005A1ED6"/>
    <w:p w:rsidR="005A1ED6" w:rsidRDefault="00E253C5">
      <w:pPr>
        <w:rPr>
          <w:rFonts w:ascii="Times New Roman" w:hAnsi="Times New Roman" w:cs="Times New Roman"/>
          <w:b/>
          <w:sz w:val="32"/>
          <w:szCs w:val="32"/>
        </w:rPr>
      </w:pPr>
      <w:r w:rsidRPr="00C8532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5A1ED6" w:rsidRDefault="005A1ED6">
      <w:pPr>
        <w:rPr>
          <w:rFonts w:ascii="Times New Roman" w:hAnsi="Times New Roman" w:cs="Times New Roman"/>
          <w:b/>
          <w:sz w:val="32"/>
          <w:szCs w:val="32"/>
        </w:rPr>
      </w:pPr>
    </w:p>
    <w:p w:rsidR="00906962" w:rsidRPr="00C85329" w:rsidRDefault="00E253C5">
      <w:pPr>
        <w:rPr>
          <w:rFonts w:ascii="Times New Roman" w:hAnsi="Times New Roman" w:cs="Times New Roman"/>
          <w:b/>
          <w:sz w:val="32"/>
          <w:szCs w:val="32"/>
        </w:rPr>
      </w:pPr>
      <w:r w:rsidRPr="00C85329">
        <w:rPr>
          <w:rFonts w:ascii="Times New Roman" w:hAnsi="Times New Roman" w:cs="Times New Roman"/>
          <w:b/>
          <w:sz w:val="32"/>
          <w:szCs w:val="32"/>
        </w:rPr>
        <w:t xml:space="preserve">  Фото</w:t>
      </w:r>
      <w:r w:rsidR="00583DCE" w:rsidRPr="00C8532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85329">
        <w:rPr>
          <w:rFonts w:ascii="Times New Roman" w:hAnsi="Times New Roman" w:cs="Times New Roman"/>
          <w:b/>
          <w:sz w:val="32"/>
          <w:szCs w:val="32"/>
        </w:rPr>
        <w:t xml:space="preserve">отчет   по </w:t>
      </w:r>
      <w:r w:rsidRPr="00C85329">
        <w:rPr>
          <w:rFonts w:ascii="Times New Roman" w:hAnsi="Times New Roman" w:cs="Times New Roman"/>
          <w:b/>
          <w:sz w:val="32"/>
          <w:szCs w:val="32"/>
        </w:rPr>
        <w:t xml:space="preserve"> безопасности ПДД с 13-20 марта 2019г.</w:t>
      </w:r>
    </w:p>
    <w:p w:rsidR="00E253C5" w:rsidRDefault="00E253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«Кочубейская СОШ№1»</w:t>
      </w:r>
    </w:p>
    <w:p w:rsidR="00E253C5" w:rsidRDefault="00E253C5">
      <w:pPr>
        <w:rPr>
          <w:rFonts w:ascii="Times New Roman" w:hAnsi="Times New Roman" w:cs="Times New Roman"/>
          <w:b/>
          <w:sz w:val="28"/>
          <w:szCs w:val="28"/>
        </w:rPr>
      </w:pPr>
      <w:r w:rsidRPr="00E253C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56658" cy="3240912"/>
            <wp:effectExtent l="19050" t="0" r="0" b="0"/>
            <wp:docPr id="4" name="Рисунок 3" descr="C:\Users\user040618\Desktop\ФОТО 2018-2019\МАРТ\ПДД\SDC14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040618\Desktop\ФОТО 2018-2019\МАРТ\ПДД\SDC141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559" cy="3245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53C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99654" cy="3240912"/>
            <wp:effectExtent l="19050" t="0" r="5546" b="0"/>
            <wp:docPr id="2" name="Рисунок 2" descr="C:\Users\user040618\Desktop\ФОТО 2018-2019\МАРТ\НЕДЕЛЯ БЕЗОПАСНОСТИ 13..03-20.03.2019\2А\HRER6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040618\Desktop\ФОТО 2018-2019\МАРТ\НЕДЕЛЯ БЕЗОПАСНОСТИ 13..03-20.03.2019\2А\HRER62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405" b="20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654" cy="3240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53C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24546" cy="2897463"/>
            <wp:effectExtent l="19050" t="0" r="0" b="0"/>
            <wp:docPr id="1" name="Рисунок 3" descr="C:\Users\user040618\Desktop\ФОТО 2018-2019\МАРТ\ПДД\SDC14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040618\Desktop\ФОТО 2018-2019\МАРТ\ПДД\SDC141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245" cy="290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53C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545952" cy="3189741"/>
            <wp:effectExtent l="19050" t="0" r="0" b="0"/>
            <wp:docPr id="8" name="Рисунок 8" descr="C:\Users\user040618\Desktop\ФОТО 2018-2019\МАРТ\ПДД\SDC14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040618\Desktop\ФОТО 2018-2019\МАРТ\ПДД\SDC140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867" cy="320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E253C5" w:rsidRDefault="001A3A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E253C5" w:rsidRDefault="001A3A01">
      <w:pPr>
        <w:rPr>
          <w:rFonts w:ascii="Times New Roman" w:hAnsi="Times New Roman" w:cs="Times New Roman"/>
          <w:b/>
          <w:sz w:val="28"/>
          <w:szCs w:val="28"/>
        </w:rPr>
      </w:pPr>
      <w:r w:rsidRPr="001A3A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51505" cy="5081286"/>
            <wp:effectExtent l="19050" t="0" r="6045" b="0"/>
            <wp:docPr id="5" name="Рисунок 8" descr="C:\Users\1\Desktop\раб стол\1\Downloads\IMG-2018121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раб стол\1\Downloads\IMG-20181210-WA00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973" cy="509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3A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60756" cy="5208607"/>
            <wp:effectExtent l="19050" t="0" r="0" b="0"/>
            <wp:docPr id="6" name="Рисунок 4" descr="C:\Users\1\Desktop\2\для клрук\для сайта\фото мероприятия\IMG-2017091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2\для клрук\для сайта\фото мероприятия\IMG-20170911-WA000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292" cy="5212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3A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67482" cy="2907710"/>
            <wp:effectExtent l="0" t="0" r="0" b="6985"/>
            <wp:docPr id="7" name="Рисунок 7" descr="C:\Users\1\Desktop\раб стол\1\Downloads\IMG-20190315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раб стол\1\Downloads\IMG-20190315-WA0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440" cy="2909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</w:p>
    <w:p w:rsidR="00496AAB" w:rsidRDefault="00496AAB">
      <w:pPr>
        <w:rPr>
          <w:rFonts w:ascii="Times New Roman" w:hAnsi="Times New Roman" w:cs="Times New Roman"/>
          <w:b/>
          <w:sz w:val="28"/>
          <w:szCs w:val="28"/>
        </w:rPr>
      </w:pP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«Иммунная ООШ»</w:t>
      </w: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  <w:r w:rsidRPr="001A3A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676172" cy="2997843"/>
            <wp:effectExtent l="1905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887" cy="30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A01" w:rsidRDefault="001A3A01">
      <w:pPr>
        <w:rPr>
          <w:rFonts w:ascii="Times New Roman" w:hAnsi="Times New Roman" w:cs="Times New Roman"/>
          <w:b/>
          <w:sz w:val="28"/>
          <w:szCs w:val="28"/>
        </w:rPr>
      </w:pPr>
      <w:r w:rsidRPr="001A3A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46489" cy="2787086"/>
            <wp:effectExtent l="19050" t="0" r="6511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80920_13203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4565" cy="27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930" w:rsidRDefault="00BE49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-55245</wp:posOffset>
            </wp:positionH>
            <wp:positionV relativeFrom="paragraph">
              <wp:posOffset>304165</wp:posOffset>
            </wp:positionV>
            <wp:extent cx="2442210" cy="2661920"/>
            <wp:effectExtent l="19050" t="0" r="0" b="0"/>
            <wp:wrapSquare wrapText="bothSides"/>
            <wp:docPr id="14" name="Рисунок 1" descr="C:\Users\школа\AppData\Local\Microsoft\Windows\Temporary Internet Files\Content.Word\IMG-2019030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AppData\Local\Microsoft\Windows\Temporary Internet Files\Content.Word\IMG-20190305-WA00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266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МКОУ «Н-Дмитриевская СОШ»</w:t>
      </w:r>
    </w:p>
    <w:p w:rsidR="00BE4930" w:rsidRDefault="00BE4930">
      <w:pPr>
        <w:rPr>
          <w:rFonts w:ascii="Times New Roman" w:hAnsi="Times New Roman" w:cs="Times New Roman"/>
          <w:b/>
          <w:sz w:val="28"/>
          <w:szCs w:val="28"/>
        </w:rPr>
      </w:pPr>
      <w:r w:rsidRPr="00BE493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57348" cy="2604304"/>
            <wp:effectExtent l="19050" t="0" r="4952" b="0"/>
            <wp:docPr id="3" name="Рисунок 4" descr="C:\Users\школа\AppData\Local\Microsoft\Windows\Temporary Internet Files\Content.Word\IMG-20190305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кола\AppData\Local\Microsoft\Windows\Temporary Internet Files\Content.Word\IMG-20190305-WA00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099" cy="2606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930" w:rsidRDefault="00BE4930">
      <w:pPr>
        <w:rPr>
          <w:rFonts w:ascii="Times New Roman" w:hAnsi="Times New Roman" w:cs="Times New Roman"/>
          <w:b/>
          <w:sz w:val="28"/>
          <w:szCs w:val="28"/>
        </w:rPr>
      </w:pPr>
    </w:p>
    <w:p w:rsidR="00BE4930" w:rsidRDefault="00BE49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BE4930" w:rsidRDefault="00BE4930">
      <w:pPr>
        <w:rPr>
          <w:rFonts w:ascii="Times New Roman" w:hAnsi="Times New Roman" w:cs="Times New Roman"/>
          <w:b/>
          <w:sz w:val="28"/>
          <w:szCs w:val="28"/>
        </w:rPr>
      </w:pPr>
      <w:r w:rsidRPr="00BE493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414054" cy="2569579"/>
            <wp:effectExtent l="19050" t="0" r="5546" b="0"/>
            <wp:docPr id="16" name="Рисунок 1" descr="C:\Users\worc\AppData\Local\Microsoft\Windows\Temporary Internet Files\Content.Word\DSCN6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c\AppData\Local\Microsoft\Windows\Temporary Internet Files\Content.Word\DSCN646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563" cy="257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930" w:rsidRDefault="00BE4930">
      <w:pPr>
        <w:rPr>
          <w:rFonts w:ascii="Times New Roman" w:hAnsi="Times New Roman" w:cs="Times New Roman"/>
          <w:b/>
          <w:sz w:val="28"/>
          <w:szCs w:val="28"/>
        </w:rPr>
      </w:pPr>
      <w:r w:rsidRPr="00BE493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43425" cy="2981325"/>
            <wp:effectExtent l="19050" t="0" r="9525" b="0"/>
            <wp:docPr id="17" name="Рисунок 4" descr="C:\Users\worc\AppData\Local\Microsoft\Windows\Temporary Internet Files\Content.Word\DSCN6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orc\AppData\Local\Microsoft\Windows\Temporary Internet Files\Content.Word\DSCN646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8B7" w:rsidRDefault="003538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«Тарумовская СОШ»</w:t>
      </w:r>
    </w:p>
    <w:p w:rsidR="003538B7" w:rsidRDefault="003538B7">
      <w:pPr>
        <w:rPr>
          <w:rFonts w:ascii="Times New Roman" w:hAnsi="Times New Roman" w:cs="Times New Roman"/>
          <w:b/>
          <w:sz w:val="28"/>
          <w:szCs w:val="28"/>
        </w:rPr>
      </w:pPr>
      <w:r w:rsidRPr="003538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35854" cy="3241635"/>
            <wp:effectExtent l="57150" t="57150" r="59996" b="54015"/>
            <wp:docPr id="18" name="Рисунок 1" descr="C:\Users\Admin\Desktop\фото 2018-2019\20181123_16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2018-2019\20181123_1640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622" cy="3241479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3538B7" w:rsidRDefault="003538B7">
      <w:pPr>
        <w:rPr>
          <w:rFonts w:ascii="Times New Roman" w:hAnsi="Times New Roman" w:cs="Times New Roman"/>
          <w:b/>
          <w:sz w:val="28"/>
          <w:szCs w:val="28"/>
        </w:rPr>
      </w:pPr>
    </w:p>
    <w:p w:rsidR="003538B7" w:rsidRDefault="003538B7">
      <w:pPr>
        <w:rPr>
          <w:rFonts w:ascii="Times New Roman" w:hAnsi="Times New Roman" w:cs="Times New Roman"/>
          <w:b/>
          <w:sz w:val="28"/>
          <w:szCs w:val="28"/>
        </w:rPr>
      </w:pPr>
      <w:r w:rsidRPr="003538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92583" cy="2879684"/>
            <wp:effectExtent l="57150" t="38100" r="45817" b="15916"/>
            <wp:docPr id="19" name="Рисунок 2" descr="C:\Users\Admin\Desktop\фото 2018-2019\IMG-2018121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2018-2019\IMG-20181210-WA00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60" cy="288206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 w:rsidRPr="003538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693525" cy="2868994"/>
            <wp:effectExtent l="57150" t="38100" r="30625" b="26606"/>
            <wp:docPr id="20" name="Рисунок 3" descr="C:\Users\Admin\Desktop\фото 2018-2019\IMG-20181210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2018-2019\IMG-20181210-WA00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875" cy="286936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3538B7" w:rsidRDefault="003538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«Коктюбейская ООШ»</w:t>
      </w:r>
    </w:p>
    <w:p w:rsidR="003538B7" w:rsidRDefault="003538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268855" cy="2604135"/>
            <wp:effectExtent l="19050" t="0" r="0" b="0"/>
            <wp:docPr id="9" name="Рисунок 1" descr="IMG_20190314_121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90314_12113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260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36900" cy="2604135"/>
            <wp:effectExtent l="19050" t="0" r="6350" b="0"/>
            <wp:docPr id="12" name="Рисунок 4" descr="IMG_20190314_115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90314_11501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60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A01" w:rsidRDefault="003538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44190" cy="3391535"/>
            <wp:effectExtent l="19050" t="0" r="3810" b="0"/>
            <wp:docPr id="21" name="Рисунок 7" descr="IMG_20190314_123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90314_12323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339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8B7" w:rsidRDefault="003538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«Карабаглинская СОШ»</w:t>
      </w:r>
    </w:p>
    <w:p w:rsidR="003538B7" w:rsidRDefault="003538B7">
      <w:pPr>
        <w:rPr>
          <w:rFonts w:ascii="Times New Roman" w:hAnsi="Times New Roman" w:cs="Times New Roman"/>
          <w:b/>
          <w:sz w:val="28"/>
          <w:szCs w:val="28"/>
        </w:rPr>
      </w:pPr>
      <w:r w:rsidRPr="003538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190875" cy="2393156"/>
            <wp:effectExtent l="0" t="0" r="0" b="7620"/>
            <wp:docPr id="22" name="Рисунок 2" descr="F:\сайт\Вадимыч беседа  фото\IMG-2019031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айт\Вадимыч беседа  фото\IMG-20190319-WA0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171" cy="2391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38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09950" cy="2557463"/>
            <wp:effectExtent l="0" t="0" r="0" b="0"/>
            <wp:docPr id="23" name="Рисунок 6" descr="F:\сайт\Вадимыч беседа  фото\IMG-2019031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айт\Вадимыч беседа  фото\IMG-20190319-WA00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421" cy="256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8B7" w:rsidRDefault="00941C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941C8A" w:rsidRDefault="00941C8A">
      <w:pPr>
        <w:rPr>
          <w:rFonts w:ascii="Times New Roman" w:hAnsi="Times New Roman" w:cs="Times New Roman"/>
          <w:b/>
          <w:sz w:val="28"/>
          <w:szCs w:val="28"/>
        </w:rPr>
      </w:pPr>
      <w:r w:rsidRPr="00941C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76475" cy="1952625"/>
            <wp:effectExtent l="0" t="0" r="9525" b="9525"/>
            <wp:docPr id="24" name="Рисунок 1" descr="C:\Users\school\Desktop\фото школа\20181208_13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\Desktop\фото школа\20181208_13224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815" cy="195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1C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81225" cy="1962149"/>
            <wp:effectExtent l="0" t="0" r="0" b="635"/>
            <wp:docPr id="25" name="Рисунок 2" descr="C:\Users\school\Desktop\фото школа\20181228_122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hool\Desktop\фото школа\20181228_12242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3" cy="196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8B7" w:rsidRDefault="00941C8A">
      <w:pPr>
        <w:rPr>
          <w:rFonts w:ascii="Times New Roman" w:hAnsi="Times New Roman" w:cs="Times New Roman"/>
          <w:b/>
          <w:sz w:val="28"/>
          <w:szCs w:val="28"/>
        </w:rPr>
      </w:pPr>
      <w:r w:rsidRPr="00941C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24075" cy="2505075"/>
            <wp:effectExtent l="0" t="0" r="9525" b="9525"/>
            <wp:docPr id="27" name="Рисунок 3" descr="C:\Users\school\AppData\Local\Microsoft\Windows\Temporary Internet Files\Content.Word\DSC0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hool\AppData\Local\Microsoft\Windows\Temporary Internet Files\Content.Word\DSC0360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637" cy="250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1C8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24075" cy="2505075"/>
            <wp:effectExtent l="0" t="0" r="9525" b="9525"/>
            <wp:docPr id="28" name="Рисунок 4" descr="G:\DCIM\101MSDCF\DSC03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MSDCF\DSC0321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941" cy="2503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AAB" w:rsidRDefault="00496AAB">
      <w:pPr>
        <w:rPr>
          <w:rFonts w:ascii="Times New Roman" w:hAnsi="Times New Roman" w:cs="Times New Roman"/>
          <w:b/>
          <w:sz w:val="28"/>
          <w:szCs w:val="28"/>
        </w:rPr>
      </w:pPr>
    </w:p>
    <w:p w:rsidR="00496AAB" w:rsidRDefault="00496AAB">
      <w:pPr>
        <w:rPr>
          <w:rFonts w:ascii="Times New Roman" w:hAnsi="Times New Roman" w:cs="Times New Roman"/>
          <w:b/>
          <w:sz w:val="28"/>
          <w:szCs w:val="28"/>
        </w:rPr>
      </w:pPr>
    </w:p>
    <w:p w:rsidR="00496AAB" w:rsidRDefault="00496AAB">
      <w:pPr>
        <w:rPr>
          <w:rFonts w:ascii="Times New Roman" w:hAnsi="Times New Roman" w:cs="Times New Roman"/>
          <w:b/>
          <w:sz w:val="28"/>
          <w:szCs w:val="28"/>
        </w:rPr>
      </w:pPr>
    </w:p>
    <w:p w:rsidR="00496AAB" w:rsidRDefault="00496AAB">
      <w:pPr>
        <w:rPr>
          <w:rFonts w:ascii="Times New Roman" w:hAnsi="Times New Roman" w:cs="Times New Roman"/>
          <w:b/>
          <w:sz w:val="28"/>
          <w:szCs w:val="28"/>
        </w:rPr>
      </w:pPr>
    </w:p>
    <w:p w:rsidR="007E2874" w:rsidRDefault="007E2874">
      <w:pPr>
        <w:rPr>
          <w:rFonts w:ascii="Times New Roman" w:hAnsi="Times New Roman" w:cs="Times New Roman"/>
          <w:b/>
          <w:sz w:val="28"/>
          <w:szCs w:val="28"/>
        </w:rPr>
      </w:pPr>
    </w:p>
    <w:p w:rsidR="0056785E" w:rsidRDefault="005678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56785E" w:rsidRDefault="00496A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22935" cy="4734045"/>
            <wp:effectExtent l="19050" t="0" r="0" b="0"/>
            <wp:docPr id="29" name="Рисунок 11" descr="C:\Documents and Settings\Admin\Local Settings\Temp\Временная папка 10 для Калиновс19-03-2019_15-53-15.zip\IMG-2019031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Local Settings\Temp\Временная папка 10 для Калиновс19-03-2019_15-53-15.zip\IMG-20190318-WA0006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745" cy="473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785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93508" cy="4222669"/>
            <wp:effectExtent l="19050" t="0" r="2492" b="0"/>
            <wp:docPr id="26" name="Рисунок 10" descr="C:\Documents and Settings\Admin\Local Settings\Temp\Временная папка 3 для Калиновс19-03-2019_15-53-15.zip\IMG-20190318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Local Settings\Temp\Временная папка 3 для Калиновс19-03-2019_15-53-15.zip\IMG-20190318-WA0025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351" cy="4226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F4D" w:rsidRDefault="003E3F4D">
      <w:pPr>
        <w:rPr>
          <w:rFonts w:ascii="Times New Roman" w:hAnsi="Times New Roman" w:cs="Times New Roman"/>
          <w:b/>
          <w:sz w:val="28"/>
          <w:szCs w:val="28"/>
        </w:rPr>
      </w:pPr>
    </w:p>
    <w:p w:rsidR="003E3F4D" w:rsidRDefault="003E3F4D">
      <w:pPr>
        <w:rPr>
          <w:rFonts w:ascii="Times New Roman" w:hAnsi="Times New Roman" w:cs="Times New Roman"/>
          <w:b/>
          <w:sz w:val="28"/>
          <w:szCs w:val="28"/>
        </w:rPr>
      </w:pPr>
    </w:p>
    <w:p w:rsidR="00496AAB" w:rsidRDefault="00496A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«Юрковская СОШ»</w:t>
      </w:r>
    </w:p>
    <w:p w:rsidR="00496AAB" w:rsidRDefault="003E3F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02785" cy="2395855"/>
            <wp:effectExtent l="19050" t="0" r="0" b="0"/>
            <wp:docPr id="13" name="Рисунок 1" descr="20190314_084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90314_08420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785" cy="239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F4D" w:rsidRPr="00E253C5" w:rsidRDefault="003E3F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10075" cy="2592705"/>
            <wp:effectExtent l="19050" t="0" r="9525" b="0"/>
            <wp:docPr id="30" name="Рисунок 7" descr="20190315_094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90315_09495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59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21535" cy="2997843"/>
            <wp:effectExtent l="19050" t="0" r="0" b="0"/>
            <wp:docPr id="15" name="Рисунок 4" descr="IMG-20190316-WA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190316-WA004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505" cy="2997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3F4D" w:rsidRPr="00E253C5" w:rsidSect="003538B7">
      <w:pgSz w:w="11906" w:h="16838"/>
      <w:pgMar w:top="426" w:right="282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E253C5"/>
    <w:rsid w:val="0013087A"/>
    <w:rsid w:val="001A3A01"/>
    <w:rsid w:val="003538B7"/>
    <w:rsid w:val="003E3F4D"/>
    <w:rsid w:val="00496AAB"/>
    <w:rsid w:val="00534324"/>
    <w:rsid w:val="0056785E"/>
    <w:rsid w:val="005721BA"/>
    <w:rsid w:val="00583DCE"/>
    <w:rsid w:val="00596A62"/>
    <w:rsid w:val="005A1ED6"/>
    <w:rsid w:val="006C2D32"/>
    <w:rsid w:val="007E2874"/>
    <w:rsid w:val="00852DB6"/>
    <w:rsid w:val="008D2E9F"/>
    <w:rsid w:val="00941C8A"/>
    <w:rsid w:val="00BE4930"/>
    <w:rsid w:val="00C85329"/>
    <w:rsid w:val="00D464A5"/>
    <w:rsid w:val="00E2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F90E3-63DB-4904-B52E-2C4D266D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5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53C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A1ED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A1ED6"/>
    <w:pPr>
      <w:ind w:left="720"/>
      <w:contextualSpacing/>
    </w:pPr>
  </w:style>
  <w:style w:type="paragraph" w:customStyle="1" w:styleId="p3">
    <w:name w:val="p3"/>
    <w:basedOn w:val="a"/>
    <w:rsid w:val="005A1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hyperlink" Target="http://www.dagminobr.ru/documenty/informacionnie_pisma/pismo_062492101819_ot_11_marta_2019g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14</cp:revision>
  <dcterms:created xsi:type="dcterms:W3CDTF">2019-03-19T13:13:00Z</dcterms:created>
  <dcterms:modified xsi:type="dcterms:W3CDTF">2019-03-20T08:48:00Z</dcterms:modified>
</cp:coreProperties>
</file>