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F3" w:rsidRDefault="00987FF4">
      <w:r>
        <w:rPr>
          <w:noProof/>
          <w:lang w:eastAsia="ru-RU"/>
        </w:rPr>
        <w:drawing>
          <wp:inline distT="0" distB="0" distL="0" distR="0">
            <wp:extent cx="6082938" cy="3807070"/>
            <wp:effectExtent l="0" t="0" r="0" b="3175"/>
            <wp:docPr id="1" name="Рисунок 1" descr="25 Ð»ÐµÑ ÐÐ¾Ð½ÑÑÐ¸ÑÑÑÐ¸Ð¸ Ð Ð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5 Ð»ÐµÑ ÐÐ¾Ð½ÑÑÐ¸ÑÑÑÐ¸Ð¸ Ð Ð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334" cy="3811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8F3" w:rsidRPr="001F3758" w:rsidRDefault="001958F3" w:rsidP="001958F3">
      <w:pPr>
        <w:rPr>
          <w:rFonts w:ascii="Times New Roman" w:hAnsi="Times New Roman" w:cs="Times New Roman"/>
          <w:sz w:val="28"/>
          <w:szCs w:val="28"/>
        </w:rPr>
      </w:pPr>
    </w:p>
    <w:p w:rsidR="00C66AAC" w:rsidRPr="001F3758" w:rsidRDefault="00C66AAC" w:rsidP="001958F3">
      <w:pPr>
        <w:rPr>
          <w:rFonts w:ascii="Times New Roman" w:hAnsi="Times New Roman" w:cs="Times New Roman"/>
          <w:sz w:val="28"/>
          <w:szCs w:val="28"/>
        </w:rPr>
      </w:pPr>
      <w:r w:rsidRPr="001F3758">
        <w:rPr>
          <w:rFonts w:ascii="Times New Roman" w:hAnsi="Times New Roman" w:cs="Times New Roman"/>
          <w:sz w:val="28"/>
          <w:szCs w:val="28"/>
        </w:rPr>
        <w:t>В связи с 25-летием Конституции Российской Федерации, была проведена олимпиада, на основе написания авторских эссе.</w:t>
      </w:r>
      <w:r w:rsidR="00E60274" w:rsidRPr="001F3758">
        <w:rPr>
          <w:rFonts w:ascii="Times New Roman" w:hAnsi="Times New Roman" w:cs="Times New Roman"/>
          <w:sz w:val="28"/>
          <w:szCs w:val="28"/>
        </w:rPr>
        <w:t xml:space="preserve"> В конкурсе приняли участие ученики 10-11 классов.</w:t>
      </w:r>
    </w:p>
    <w:p w:rsidR="001F3758" w:rsidRDefault="001F3758" w:rsidP="001958F3">
      <w:pPr>
        <w:rPr>
          <w:rFonts w:ascii="Times New Roman" w:hAnsi="Times New Roman" w:cs="Times New Roman"/>
          <w:b/>
          <w:sz w:val="28"/>
          <w:szCs w:val="28"/>
        </w:rPr>
      </w:pPr>
      <w:r w:rsidRPr="001F3758">
        <w:rPr>
          <w:rFonts w:ascii="Times New Roman" w:hAnsi="Times New Roman" w:cs="Times New Roman"/>
          <w:b/>
          <w:sz w:val="28"/>
          <w:szCs w:val="28"/>
        </w:rPr>
        <w:t>По итогам конкурса:</w:t>
      </w:r>
    </w:p>
    <w:p w:rsidR="001F3758" w:rsidRDefault="001F3758" w:rsidP="001958F3">
      <w:pPr>
        <w:rPr>
          <w:rFonts w:ascii="Times New Roman" w:hAnsi="Times New Roman" w:cs="Times New Roman"/>
          <w:b/>
          <w:sz w:val="28"/>
          <w:szCs w:val="28"/>
        </w:rPr>
      </w:pPr>
    </w:p>
    <w:p w:rsidR="001F3758" w:rsidRPr="001F3758" w:rsidRDefault="001F3758" w:rsidP="001958F3">
      <w:pPr>
        <w:rPr>
          <w:rFonts w:ascii="Times New Roman" w:hAnsi="Times New Roman" w:cs="Times New Roman"/>
          <w:b/>
          <w:sz w:val="28"/>
          <w:szCs w:val="28"/>
        </w:rPr>
      </w:pPr>
      <w:r w:rsidRPr="001F3758">
        <w:rPr>
          <w:rFonts w:ascii="Times New Roman" w:hAnsi="Times New Roman" w:cs="Times New Roman"/>
          <w:sz w:val="28"/>
          <w:szCs w:val="28"/>
        </w:rPr>
        <w:t>Ф.И.</w:t>
      </w:r>
      <w:proofErr w:type="gramStart"/>
      <w:r w:rsidRPr="001F375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F3758">
        <w:rPr>
          <w:rFonts w:ascii="Times New Roman" w:hAnsi="Times New Roman" w:cs="Times New Roman"/>
          <w:sz w:val="28"/>
          <w:szCs w:val="28"/>
        </w:rPr>
        <w:t xml:space="preserve"> ученика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F3758">
        <w:rPr>
          <w:rFonts w:ascii="Times New Roman" w:hAnsi="Times New Roman" w:cs="Times New Roman"/>
          <w:sz w:val="28"/>
          <w:szCs w:val="28"/>
        </w:rPr>
        <w:t xml:space="preserve">   Школа                           Номинация                         Место</w:t>
      </w:r>
    </w:p>
    <w:tbl>
      <w:tblPr>
        <w:tblStyle w:val="11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269"/>
        <w:gridCol w:w="2977"/>
        <w:gridCol w:w="3827"/>
        <w:gridCol w:w="850"/>
      </w:tblGrid>
      <w:tr w:rsidR="001F3758" w:rsidRPr="001F3758" w:rsidTr="001F3758">
        <w:tc>
          <w:tcPr>
            <w:tcW w:w="2269" w:type="dxa"/>
          </w:tcPr>
          <w:p w:rsidR="001F3758" w:rsidRPr="001F3758" w:rsidRDefault="001F3758" w:rsidP="001F375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Гутнова</w:t>
            </w:r>
            <w:proofErr w:type="spellEnd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Нажибат</w:t>
            </w:r>
            <w:proofErr w:type="spellEnd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1F3758" w:rsidRPr="001F3758" w:rsidRDefault="001F3758" w:rsidP="00FF573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Карабаглинская</w:t>
            </w:r>
            <w:proofErr w:type="spellEnd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827" w:type="dxa"/>
          </w:tcPr>
          <w:p w:rsidR="001F3758" w:rsidRPr="001F3758" w:rsidRDefault="001F3758" w:rsidP="00FF573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«25 лет Конституции Российской Федерации»</w:t>
            </w:r>
          </w:p>
        </w:tc>
        <w:tc>
          <w:tcPr>
            <w:tcW w:w="850" w:type="dxa"/>
          </w:tcPr>
          <w:p w:rsidR="001F3758" w:rsidRPr="001F3758" w:rsidRDefault="001F3758" w:rsidP="001F375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1F3758" w:rsidRPr="001F3758" w:rsidTr="001F3758">
        <w:tc>
          <w:tcPr>
            <w:tcW w:w="2269" w:type="dxa"/>
          </w:tcPr>
          <w:p w:rsidR="001F3758" w:rsidRPr="001F3758" w:rsidRDefault="001F3758" w:rsidP="001F375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Григорьева Ангелина  </w:t>
            </w:r>
          </w:p>
        </w:tc>
        <w:tc>
          <w:tcPr>
            <w:tcW w:w="2977" w:type="dxa"/>
          </w:tcPr>
          <w:p w:rsidR="001F3758" w:rsidRPr="001F3758" w:rsidRDefault="001F3758" w:rsidP="00FF573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Кочубейская</w:t>
            </w:r>
            <w:proofErr w:type="spellEnd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 №1»</w:t>
            </w:r>
          </w:p>
        </w:tc>
        <w:tc>
          <w:tcPr>
            <w:tcW w:w="3827" w:type="dxa"/>
          </w:tcPr>
          <w:p w:rsidR="001F3758" w:rsidRPr="001F3758" w:rsidRDefault="001F3758" w:rsidP="00FF573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«Там, где законы в </w:t>
            </w:r>
            <w:proofErr w:type="gramStart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силе-и</w:t>
            </w:r>
            <w:proofErr w:type="gramEnd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народ силен»</w:t>
            </w:r>
          </w:p>
        </w:tc>
        <w:tc>
          <w:tcPr>
            <w:tcW w:w="850" w:type="dxa"/>
          </w:tcPr>
          <w:p w:rsidR="001F3758" w:rsidRPr="001F3758" w:rsidRDefault="001F3758" w:rsidP="001F375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1F3758" w:rsidRPr="001F3758" w:rsidTr="001F3758">
        <w:tc>
          <w:tcPr>
            <w:tcW w:w="2269" w:type="dxa"/>
          </w:tcPr>
          <w:p w:rsidR="001F3758" w:rsidRPr="001F3758" w:rsidRDefault="001F3758" w:rsidP="001F375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Кадилова</w:t>
            </w:r>
            <w:proofErr w:type="spellEnd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Зайнаб</w:t>
            </w:r>
            <w:proofErr w:type="spellEnd"/>
          </w:p>
        </w:tc>
        <w:tc>
          <w:tcPr>
            <w:tcW w:w="2977" w:type="dxa"/>
          </w:tcPr>
          <w:p w:rsidR="001F3758" w:rsidRPr="001F3758" w:rsidRDefault="001F3758" w:rsidP="00FF573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gramStart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Н-Георгиевская</w:t>
            </w:r>
            <w:proofErr w:type="gramEnd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827" w:type="dxa"/>
          </w:tcPr>
          <w:p w:rsidR="001F3758" w:rsidRPr="001F3758" w:rsidRDefault="001F3758" w:rsidP="00FF573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«Конституция Российской Федерации»</w:t>
            </w:r>
          </w:p>
        </w:tc>
        <w:tc>
          <w:tcPr>
            <w:tcW w:w="850" w:type="dxa"/>
          </w:tcPr>
          <w:p w:rsidR="001F3758" w:rsidRPr="001F3758" w:rsidRDefault="001F3758" w:rsidP="001F375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1F3758" w:rsidRPr="001F3758" w:rsidTr="001F3758">
        <w:tc>
          <w:tcPr>
            <w:tcW w:w="2269" w:type="dxa"/>
          </w:tcPr>
          <w:p w:rsidR="001F3758" w:rsidRPr="001F3758" w:rsidRDefault="001F3758" w:rsidP="001F375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Курбанова </w:t>
            </w:r>
            <w:proofErr w:type="spellStart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Камила</w:t>
            </w:r>
            <w:proofErr w:type="spellEnd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1F3758" w:rsidRPr="001F3758" w:rsidRDefault="001F3758" w:rsidP="00FF573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Таловская</w:t>
            </w:r>
            <w:proofErr w:type="spellEnd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827" w:type="dxa"/>
          </w:tcPr>
          <w:p w:rsidR="001F3758" w:rsidRPr="001F3758" w:rsidRDefault="001F3758" w:rsidP="00FF573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«Конституция – основной закон государства»</w:t>
            </w:r>
          </w:p>
        </w:tc>
        <w:tc>
          <w:tcPr>
            <w:tcW w:w="850" w:type="dxa"/>
          </w:tcPr>
          <w:p w:rsidR="001F3758" w:rsidRPr="001F3758" w:rsidRDefault="001F3758" w:rsidP="001F375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1F3758" w:rsidRPr="001F3758" w:rsidTr="001F3758">
        <w:tc>
          <w:tcPr>
            <w:tcW w:w="2269" w:type="dxa"/>
          </w:tcPr>
          <w:p w:rsidR="001F3758" w:rsidRPr="001F3758" w:rsidRDefault="001F3758" w:rsidP="001F375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Шурышкина</w:t>
            </w:r>
            <w:proofErr w:type="spellEnd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Анастасия </w:t>
            </w:r>
          </w:p>
        </w:tc>
        <w:tc>
          <w:tcPr>
            <w:tcW w:w="2977" w:type="dxa"/>
          </w:tcPr>
          <w:p w:rsidR="001F3758" w:rsidRPr="001F3758" w:rsidRDefault="001F3758" w:rsidP="00FF573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Кочубейская</w:t>
            </w:r>
            <w:proofErr w:type="spellEnd"/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 №1»</w:t>
            </w:r>
          </w:p>
        </w:tc>
        <w:tc>
          <w:tcPr>
            <w:tcW w:w="3827" w:type="dxa"/>
          </w:tcPr>
          <w:p w:rsidR="001F3758" w:rsidRPr="001F3758" w:rsidRDefault="001F3758" w:rsidP="00FF573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Дайте мне 10 миллионов долларов, </w:t>
            </w:r>
            <w:r w:rsidRPr="001F3758">
              <w:rPr>
                <w:rFonts w:ascii="Times New Roman" w:eastAsia="Calibri" w:hAnsi="Times New Roman" w:cs="Times New Roman"/>
                <w:sz w:val="28"/>
                <w:szCs w:val="28"/>
              </w:rPr>
              <w:t>и я провалю принятие любой  поправки к конституции»</w:t>
            </w:r>
          </w:p>
        </w:tc>
        <w:tc>
          <w:tcPr>
            <w:tcW w:w="850" w:type="dxa"/>
          </w:tcPr>
          <w:p w:rsidR="001F3758" w:rsidRPr="001F3758" w:rsidRDefault="001F3758" w:rsidP="001F375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</w:tbl>
    <w:p w:rsidR="001958F3" w:rsidRPr="0061024E" w:rsidRDefault="001958F3" w:rsidP="0061024E">
      <w:pPr>
        <w:jc w:val="both"/>
        <w:rPr>
          <w:rFonts w:ascii="Times New Roman" w:hAnsi="Times New Roman" w:cs="Times New Roman"/>
          <w:sz w:val="28"/>
          <w:szCs w:val="28"/>
        </w:rPr>
      </w:pPr>
      <w:r w:rsidRPr="0061024E">
        <w:rPr>
          <w:rFonts w:ascii="Times New Roman" w:hAnsi="Times New Roman" w:cs="Times New Roman"/>
          <w:b/>
          <w:sz w:val="28"/>
          <w:szCs w:val="28"/>
        </w:rPr>
        <w:lastRenderedPageBreak/>
        <w:t>День Конституции</w:t>
      </w:r>
      <w:r w:rsidRPr="0061024E">
        <w:rPr>
          <w:rFonts w:ascii="Times New Roman" w:hAnsi="Times New Roman" w:cs="Times New Roman"/>
          <w:sz w:val="28"/>
          <w:szCs w:val="28"/>
        </w:rPr>
        <w:t xml:space="preserve"> — один из значимых государственных праздников России, он отмечается в нашей стране ежегодно </w:t>
      </w:r>
      <w:r w:rsidRPr="0061024E">
        <w:rPr>
          <w:rStyle w:val="ab"/>
          <w:rFonts w:ascii="Times New Roman" w:hAnsi="Times New Roman" w:cs="Times New Roman"/>
          <w:color w:val="555555"/>
          <w:sz w:val="28"/>
          <w:szCs w:val="28"/>
        </w:rPr>
        <w:t>12 декабря</w:t>
      </w:r>
      <w:r w:rsidRPr="0061024E">
        <w:rPr>
          <w:rFonts w:ascii="Times New Roman" w:hAnsi="Times New Roman" w:cs="Times New Roman"/>
          <w:sz w:val="28"/>
          <w:szCs w:val="28"/>
        </w:rPr>
        <w:t>.</w:t>
      </w:r>
    </w:p>
    <w:p w:rsidR="001958F3" w:rsidRPr="0061024E" w:rsidRDefault="001958F3" w:rsidP="0061024E">
      <w:pPr>
        <w:jc w:val="both"/>
        <w:rPr>
          <w:rFonts w:ascii="Times New Roman" w:hAnsi="Times New Roman" w:cs="Times New Roman"/>
          <w:sz w:val="28"/>
          <w:szCs w:val="28"/>
        </w:rPr>
      </w:pPr>
      <w:r w:rsidRPr="0061024E">
        <w:rPr>
          <w:rStyle w:val="ab"/>
          <w:rFonts w:ascii="Times New Roman" w:hAnsi="Times New Roman" w:cs="Times New Roman"/>
          <w:sz w:val="28"/>
          <w:szCs w:val="28"/>
        </w:rPr>
        <w:t>Конституция</w:t>
      </w:r>
      <w:r w:rsidRPr="0061024E">
        <w:rPr>
          <w:rFonts w:ascii="Times New Roman" w:hAnsi="Times New Roman" w:cs="Times New Roman"/>
          <w:sz w:val="28"/>
          <w:szCs w:val="28"/>
        </w:rPr>
        <w:t> — основной закон государства — является ядром всей правовой системы России и определяет смысл и содержание других законов. Она была принята на референдуме 12 декабря 1993 года.</w:t>
      </w:r>
    </w:p>
    <w:p w:rsidR="001958F3" w:rsidRPr="0061024E" w:rsidRDefault="001958F3" w:rsidP="0061024E">
      <w:pPr>
        <w:jc w:val="both"/>
        <w:rPr>
          <w:rFonts w:ascii="Times New Roman" w:hAnsi="Times New Roman" w:cs="Times New Roman"/>
          <w:sz w:val="28"/>
          <w:szCs w:val="28"/>
        </w:rPr>
      </w:pPr>
      <w:r w:rsidRPr="0061024E">
        <w:rPr>
          <w:rFonts w:ascii="Times New Roman" w:hAnsi="Times New Roman" w:cs="Times New Roman"/>
          <w:b/>
          <w:sz w:val="28"/>
          <w:szCs w:val="28"/>
        </w:rPr>
        <w:t>Российская Конституция</w:t>
      </w:r>
      <w:r w:rsidRPr="0061024E">
        <w:rPr>
          <w:rFonts w:ascii="Times New Roman" w:hAnsi="Times New Roman" w:cs="Times New Roman"/>
          <w:sz w:val="28"/>
          <w:szCs w:val="28"/>
        </w:rPr>
        <w:t xml:space="preserve"> — прочный фундамент демократического развития российского государства. Это не просто декларация добрых намерений, это реально работающий документ прямого действия.</w:t>
      </w:r>
    </w:p>
    <w:p w:rsidR="006754A0" w:rsidRPr="0061024E" w:rsidRDefault="006754A0" w:rsidP="0061024E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Конституция Российской Федерации обладает высшей юридической силой, закрепляющей основы конституционного строя России, </w:t>
      </w:r>
      <w:r w:rsidRPr="006102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государственное </w:t>
      </w:r>
      <w:r w:rsidRPr="00610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устройство</w:t>
      </w:r>
      <w:r w:rsidRPr="00610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образование представительных, исполнительных, судебных органов власти и систему местного самоуправления, права и свободы человека и гражданина.</w:t>
      </w:r>
    </w:p>
    <w:p w:rsidR="006754A0" w:rsidRDefault="006754A0" w:rsidP="001958F3">
      <w:pPr>
        <w:pStyle w:val="aa"/>
        <w:shd w:val="clear" w:color="auto" w:fill="FFFFFF"/>
        <w:spacing w:before="0" w:beforeAutospacing="0" w:after="225" w:afterAutospacing="0"/>
        <w:rPr>
          <w:rFonts w:ascii="PT Sans Caption" w:hAnsi="PT Sans Caption"/>
          <w:color w:val="555555"/>
          <w:sz w:val="26"/>
          <w:szCs w:val="26"/>
        </w:rPr>
      </w:pPr>
    </w:p>
    <w:p w:rsidR="006754A0" w:rsidRDefault="006D63DB" w:rsidP="006D63DB">
      <w:r>
        <w:rPr>
          <w:noProof/>
          <w:lang w:eastAsia="ru-RU"/>
        </w:rPr>
        <w:drawing>
          <wp:inline distT="0" distB="0" distL="0" distR="0" wp14:anchorId="48847D6D" wp14:editId="65AFF387">
            <wp:extent cx="6300470" cy="4459242"/>
            <wp:effectExtent l="0" t="0" r="5080" b="0"/>
            <wp:docPr id="2" name="Рисунок 2" descr="Ð¡Ð¸Ð¼Ð²Ð¾Ð»Ð¸ÐºÐ° Ð Ð¾ÑÑÐ¸Ð¹ÑÐºÐ¾Ð¹ Ð¤ÐµÐ´ÐµÑÐ°ÑÐ¸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¡Ð¸Ð¼Ð²Ð¾Ð»Ð¸ÐºÐ° Ð Ð¾ÑÑÐ¸Ð¹ÑÐºÐ¾Ð¹ Ð¤ÐµÐ´ÐµÑÐ°ÑÐ¸Ð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459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4A0" w:rsidRPr="006754A0" w:rsidRDefault="006754A0" w:rsidP="006754A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</w:pPr>
      <w:r w:rsidRPr="006754A0"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  <w:t> </w:t>
      </w:r>
    </w:p>
    <w:p w:rsidR="006754A0" w:rsidRPr="006754A0" w:rsidRDefault="006754A0" w:rsidP="00425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54A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lastRenderedPageBreak/>
        <w:t> </w:t>
      </w:r>
      <w:r w:rsidRPr="006754A0">
        <w:rPr>
          <w:rFonts w:ascii="Times New Roman" w:eastAsia="Times New Roman" w:hAnsi="Times New Roman" w:cs="Times New Roman"/>
          <w:b/>
          <w:bCs/>
          <w:noProof/>
          <w:color w:val="555555"/>
          <w:sz w:val="24"/>
          <w:szCs w:val="24"/>
          <w:lang w:eastAsia="ru-RU"/>
        </w:rPr>
        <w:drawing>
          <wp:inline distT="0" distB="0" distL="0" distR="0" wp14:anchorId="7A6E33F7" wp14:editId="70CC8456">
            <wp:extent cx="6209414" cy="3646967"/>
            <wp:effectExtent l="0" t="0" r="1270" b="0"/>
            <wp:docPr id="3" name="Рисунок 3" descr="http://mou-korsakovo1.ippk.ru/images/fl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ou-korsakovo1.ippk.ru/images/fla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322" cy="3646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54A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                 </w:t>
      </w:r>
    </w:p>
    <w:p w:rsidR="006754A0" w:rsidRPr="006754A0" w:rsidRDefault="006754A0" w:rsidP="006754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54A0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 </w:t>
      </w:r>
    </w:p>
    <w:p w:rsidR="004257D2" w:rsidRDefault="004257D2" w:rsidP="004257D2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754A0" w:rsidRPr="004257D2" w:rsidRDefault="006754A0" w:rsidP="004257D2">
      <w:pPr>
        <w:ind w:left="-142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257D2">
        <w:rPr>
          <w:rFonts w:ascii="Times New Roman" w:hAnsi="Times New Roman" w:cs="Times New Roman"/>
          <w:b/>
          <w:sz w:val="28"/>
          <w:szCs w:val="28"/>
          <w:lang w:eastAsia="ru-RU"/>
        </w:rPr>
        <w:t>«О празднике День Конституции для детей»</w:t>
      </w:r>
    </w:p>
    <w:p w:rsidR="006754A0" w:rsidRPr="004257D2" w:rsidRDefault="006754A0" w:rsidP="004257D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7D2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6754A0" w:rsidRPr="004257D2" w:rsidRDefault="006754A0" w:rsidP="004257D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7D2">
        <w:rPr>
          <w:rFonts w:ascii="Times New Roman" w:hAnsi="Times New Roman" w:cs="Times New Roman"/>
          <w:sz w:val="28"/>
          <w:szCs w:val="28"/>
          <w:lang w:eastAsia="ru-RU"/>
        </w:rPr>
        <w:t>12 декабря – День Конституции Российской Федерации. </w:t>
      </w:r>
      <w:r w:rsidRPr="004257D2">
        <w:rPr>
          <w:rFonts w:ascii="Times New Roman" w:hAnsi="Times New Roman" w:cs="Times New Roman"/>
          <w:sz w:val="28"/>
          <w:szCs w:val="28"/>
          <w:lang w:eastAsia="ru-RU"/>
        </w:rPr>
        <w:br/>
        <w:t>В 2018 году Конституции Российской Федерации исполняется 25 лет.</w:t>
      </w:r>
    </w:p>
    <w:p w:rsidR="006754A0" w:rsidRPr="004257D2" w:rsidRDefault="006754A0" w:rsidP="004257D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7D2">
        <w:rPr>
          <w:rFonts w:ascii="Times New Roman" w:hAnsi="Times New Roman" w:cs="Times New Roman"/>
          <w:sz w:val="28"/>
          <w:szCs w:val="28"/>
          <w:lang w:eastAsia="ru-RU"/>
        </w:rPr>
        <w:t>В конце 90-х годов российская Конституция пережила, по меньшей мере, два политических кризиса. Ей предшествовали принятая в 1918 году Конституция РСФСР и первая Конституция СССР, принятая в 1924 году, - она закрепила победу социализма на советском пространстве. Затем на смену пришли Конституция 1936 года и так называемая «застойная» Конституция 1977 года, действовавшая до распада Советского Союза.</w:t>
      </w:r>
    </w:p>
    <w:p w:rsidR="006754A0" w:rsidRPr="004257D2" w:rsidRDefault="006754A0" w:rsidP="004257D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7D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Государственный строй России определяется главным законом страны - Конституцией</w:t>
      </w:r>
      <w:r w:rsidRPr="004257D2">
        <w:rPr>
          <w:rFonts w:ascii="Times New Roman" w:hAnsi="Times New Roman" w:cs="Times New Roman"/>
          <w:sz w:val="28"/>
          <w:szCs w:val="28"/>
          <w:lang w:eastAsia="ru-RU"/>
        </w:rPr>
        <w:t>. Этот закон был принят на всенародном голосовании 12 декабря 1993 года.</w:t>
      </w:r>
    </w:p>
    <w:p w:rsidR="006754A0" w:rsidRPr="004257D2" w:rsidRDefault="006754A0" w:rsidP="004257D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7D2">
        <w:rPr>
          <w:rFonts w:ascii="Times New Roman" w:hAnsi="Times New Roman" w:cs="Times New Roman"/>
          <w:sz w:val="28"/>
          <w:szCs w:val="28"/>
          <w:lang w:eastAsia="ru-RU"/>
        </w:rPr>
        <w:t xml:space="preserve">Теперь этот день ежегодно отмечается как государственный праздник. В Конституции записано: «...государство гарантирует равенство прав и свобод человека и гражданина независимо от пола, расы, национальности, языка, происхождения, имущественного и должностного положения, места </w:t>
      </w:r>
      <w:r w:rsidRPr="004257D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жительства, отношения к религии, убеждений, принадлежности к общественным объединениям».</w:t>
      </w:r>
    </w:p>
    <w:p w:rsidR="006754A0" w:rsidRPr="004257D2" w:rsidRDefault="006754A0" w:rsidP="004257D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7D2">
        <w:rPr>
          <w:rFonts w:ascii="Times New Roman" w:hAnsi="Times New Roman" w:cs="Times New Roman"/>
          <w:sz w:val="28"/>
          <w:szCs w:val="28"/>
          <w:lang w:eastAsia="ru-RU"/>
        </w:rPr>
        <w:t>С первой минуты жизни каждый маленький россиянин находится под защитой государства и получает документ «Свидетельство о рождении». </w:t>
      </w:r>
      <w:r w:rsidRPr="004257D2">
        <w:rPr>
          <w:rFonts w:ascii="Times New Roman" w:hAnsi="Times New Roman" w:cs="Times New Roman"/>
          <w:sz w:val="28"/>
          <w:szCs w:val="28"/>
          <w:lang w:eastAsia="ru-RU"/>
        </w:rPr>
        <w:br/>
        <w:t>А когда девочки и мальчики России достигают возраста 14 лет, то получают паспорт гражданина Российской Федерации.</w:t>
      </w:r>
    </w:p>
    <w:p w:rsidR="006754A0" w:rsidRPr="004257D2" w:rsidRDefault="006754A0" w:rsidP="004257D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7D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День Конституции -</w:t>
      </w:r>
      <w:r w:rsidRPr="004257D2">
        <w:rPr>
          <w:rFonts w:ascii="Times New Roman" w:hAnsi="Times New Roman" w:cs="Times New Roman"/>
          <w:sz w:val="28"/>
          <w:szCs w:val="28"/>
          <w:lang w:eastAsia="ru-RU"/>
        </w:rPr>
        <w:t> пожалуй, одна из самых важных дат для россиян. Конституция является ядром всей правовой системы России и определяет смысл и содержание других законов.</w:t>
      </w:r>
    </w:p>
    <w:p w:rsidR="006754A0" w:rsidRPr="004257D2" w:rsidRDefault="006754A0" w:rsidP="004257D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7D2">
        <w:rPr>
          <w:rFonts w:ascii="Times New Roman" w:hAnsi="Times New Roman" w:cs="Times New Roman"/>
          <w:sz w:val="28"/>
          <w:szCs w:val="28"/>
          <w:lang w:eastAsia="ru-RU"/>
        </w:rPr>
        <w:t xml:space="preserve"> Конституция для гражданина любой страны - Закон, который он должен знать в первую очередь, ведь знание и грамотное применение законов - норма цивилизованной жизни.</w:t>
      </w:r>
    </w:p>
    <w:p w:rsidR="006754A0" w:rsidRPr="004257D2" w:rsidRDefault="006754A0" w:rsidP="004257D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7D2">
        <w:rPr>
          <w:rFonts w:ascii="Times New Roman" w:hAnsi="Times New Roman" w:cs="Times New Roman"/>
          <w:sz w:val="28"/>
          <w:szCs w:val="28"/>
          <w:lang w:eastAsia="ru-RU"/>
        </w:rPr>
        <w:t>По-разному относятся россияне ко Дню Конституции. Кто-то считает его не праздником, а просто выходным днём. Кто-то, напротив, считает, что граждане должны знать и уважать Конституцию, помнить о том, что живут в демократическом правовом государстве.</w:t>
      </w:r>
    </w:p>
    <w:p w:rsidR="006754A0" w:rsidRPr="004257D2" w:rsidRDefault="006754A0" w:rsidP="004257D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7D2">
        <w:rPr>
          <w:rFonts w:ascii="Times New Roman" w:hAnsi="Times New Roman" w:cs="Times New Roman"/>
          <w:sz w:val="28"/>
          <w:szCs w:val="28"/>
          <w:lang w:eastAsia="ru-RU"/>
        </w:rPr>
        <w:t>В широком понимании, смысл любого праздника - это радость, веселье, праздничный стол, игры и забавы. Наше государство с точки зрения демократических перемен, произошедших в нём в последние годы, ещё слишком молодое. Ещё не все законы, прописанные в Конституции, соблюдаются и выполняются должным образом. Ещё слишком много в стране остаётся нерешённых проблем. Поэтому, вероятно, рано праздновать и веселиться, что всё у нас хорошо. А вот помнить о том, что надо жить по закону, знать его и выполнять, — необходимо каждому гражданину государства: от президента до первоклассника. 12 декабря государство напоминает людям о том, что есть Конституция и права, ею защищаемые.</w:t>
      </w:r>
    </w:p>
    <w:p w:rsidR="006754A0" w:rsidRPr="004257D2" w:rsidRDefault="006754A0" w:rsidP="004257D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7D2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14170F" w:rsidRDefault="0014170F" w:rsidP="006754A0"/>
    <w:p w:rsidR="0014170F" w:rsidRPr="0014170F" w:rsidRDefault="0014170F" w:rsidP="0014170F"/>
    <w:p w:rsidR="0014170F" w:rsidRPr="0014170F" w:rsidRDefault="0014170F" w:rsidP="0014170F"/>
    <w:p w:rsidR="0014170F" w:rsidRDefault="0014170F" w:rsidP="0014170F"/>
    <w:p w:rsidR="00EF7C57" w:rsidRDefault="0014170F" w:rsidP="0014170F">
      <w:pPr>
        <w:spacing w:after="0" w:line="240" w:lineRule="auto"/>
      </w:pPr>
      <w:r>
        <w:t>Исп. Методист по учебным дисциплинам</w:t>
      </w:r>
    </w:p>
    <w:p w:rsidR="0014170F" w:rsidRPr="0014170F" w:rsidRDefault="0014170F" w:rsidP="0014170F">
      <w:pPr>
        <w:spacing w:after="0" w:line="240" w:lineRule="auto"/>
      </w:pPr>
      <w:r>
        <w:t>Алиева Д.З.</w:t>
      </w:r>
      <w:bookmarkStart w:id="0" w:name="_GoBack"/>
      <w:bookmarkEnd w:id="0"/>
    </w:p>
    <w:sectPr w:rsidR="0014170F" w:rsidRPr="0014170F" w:rsidSect="004257D2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 Caption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7217B1"/>
    <w:multiLevelType w:val="multilevel"/>
    <w:tmpl w:val="4E86C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690"/>
    <w:rsid w:val="00126690"/>
    <w:rsid w:val="001276A3"/>
    <w:rsid w:val="0014170F"/>
    <w:rsid w:val="001958F3"/>
    <w:rsid w:val="001F3758"/>
    <w:rsid w:val="00294774"/>
    <w:rsid w:val="004257D2"/>
    <w:rsid w:val="0061024E"/>
    <w:rsid w:val="006754A0"/>
    <w:rsid w:val="006D63DB"/>
    <w:rsid w:val="00987FF4"/>
    <w:rsid w:val="00C6239A"/>
    <w:rsid w:val="00C66AAC"/>
    <w:rsid w:val="00E010C2"/>
    <w:rsid w:val="00E6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774"/>
  </w:style>
  <w:style w:type="paragraph" w:styleId="1">
    <w:name w:val="heading 1"/>
    <w:basedOn w:val="a"/>
    <w:next w:val="a"/>
    <w:link w:val="10"/>
    <w:uiPriority w:val="9"/>
    <w:qFormat/>
    <w:rsid w:val="002947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47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7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947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2947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947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947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2947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294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987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7FF4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19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1958F3"/>
    <w:rPr>
      <w:b/>
      <w:bCs/>
    </w:rPr>
  </w:style>
  <w:style w:type="table" w:customStyle="1" w:styleId="11">
    <w:name w:val="Сетка таблицы1"/>
    <w:basedOn w:val="a1"/>
    <w:next w:val="ac"/>
    <w:uiPriority w:val="39"/>
    <w:rsid w:val="001F37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1F37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774"/>
  </w:style>
  <w:style w:type="paragraph" w:styleId="1">
    <w:name w:val="heading 1"/>
    <w:basedOn w:val="a"/>
    <w:next w:val="a"/>
    <w:link w:val="10"/>
    <w:uiPriority w:val="9"/>
    <w:qFormat/>
    <w:rsid w:val="002947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47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7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947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2947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947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947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2947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294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987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7FF4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19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1958F3"/>
    <w:rPr>
      <w:b/>
      <w:bCs/>
    </w:rPr>
  </w:style>
  <w:style w:type="table" w:customStyle="1" w:styleId="11">
    <w:name w:val="Сетка таблицы1"/>
    <w:basedOn w:val="a1"/>
    <w:next w:val="ac"/>
    <w:uiPriority w:val="39"/>
    <w:rsid w:val="001F37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1F37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4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10</cp:revision>
  <dcterms:created xsi:type="dcterms:W3CDTF">2018-11-28T10:50:00Z</dcterms:created>
  <dcterms:modified xsi:type="dcterms:W3CDTF">2018-11-28T11:19:00Z</dcterms:modified>
</cp:coreProperties>
</file>