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550" w:rsidRPr="001A1B51" w:rsidRDefault="003B1A4C">
      <w:pPr>
        <w:rPr>
          <w:rFonts w:ascii="Times New Roman" w:hAnsi="Times New Roman" w:cs="Times New Roman"/>
          <w:sz w:val="24"/>
          <w:szCs w:val="24"/>
        </w:rPr>
      </w:pPr>
      <w:r w:rsidRPr="001A1B51">
        <w:rPr>
          <w:rFonts w:ascii="Times New Roman" w:hAnsi="Times New Roman" w:cs="Times New Roman"/>
          <w:sz w:val="24"/>
          <w:szCs w:val="24"/>
        </w:rPr>
        <w:t xml:space="preserve">     </w:t>
      </w:r>
      <w:r w:rsidR="001A1B51">
        <w:rPr>
          <w:rFonts w:ascii="Times New Roman" w:hAnsi="Times New Roman" w:cs="Times New Roman"/>
          <w:sz w:val="24"/>
          <w:szCs w:val="24"/>
        </w:rPr>
        <w:t xml:space="preserve">В рамках реализации подпрограммы «Русский язык» государственной программы РД «Развитие образования в Республике Дагестан» на 2015-2025гг.» </w:t>
      </w:r>
      <w:r w:rsidR="001475E4" w:rsidRPr="001A1B51">
        <w:rPr>
          <w:rFonts w:ascii="Times New Roman" w:hAnsi="Times New Roman" w:cs="Times New Roman"/>
          <w:sz w:val="24"/>
          <w:szCs w:val="24"/>
        </w:rPr>
        <w:t xml:space="preserve">30 ноября 2018г. на базе Дагестанского института развития образования состоялась </w:t>
      </w:r>
      <w:r w:rsidR="001A1B51">
        <w:rPr>
          <w:rFonts w:ascii="Times New Roman" w:hAnsi="Times New Roman" w:cs="Times New Roman"/>
          <w:sz w:val="24"/>
          <w:szCs w:val="24"/>
        </w:rPr>
        <w:t xml:space="preserve">межрегиональная </w:t>
      </w:r>
      <w:r w:rsidR="001475E4" w:rsidRPr="001A1B51">
        <w:rPr>
          <w:rFonts w:ascii="Times New Roman" w:hAnsi="Times New Roman" w:cs="Times New Roman"/>
          <w:sz w:val="24"/>
          <w:szCs w:val="24"/>
        </w:rPr>
        <w:t xml:space="preserve">конференция </w:t>
      </w:r>
      <w:r w:rsidR="00D06646" w:rsidRPr="001A1B51">
        <w:rPr>
          <w:rFonts w:ascii="Times New Roman" w:hAnsi="Times New Roman" w:cs="Times New Roman"/>
          <w:sz w:val="24"/>
          <w:szCs w:val="24"/>
        </w:rPr>
        <w:t>методистов и учителей русского языка и литературы</w:t>
      </w:r>
      <w:r w:rsidRPr="001A1B51">
        <w:rPr>
          <w:rFonts w:ascii="Times New Roman" w:hAnsi="Times New Roman" w:cs="Times New Roman"/>
          <w:sz w:val="24"/>
          <w:szCs w:val="24"/>
        </w:rPr>
        <w:t xml:space="preserve"> на тему: «Использование эффективных моделей, обеспечивающих обучение русскому языку как неродному».</w:t>
      </w:r>
    </w:p>
    <w:p w:rsidR="00D06646" w:rsidRPr="001A1B51" w:rsidRDefault="003B1A4C" w:rsidP="001A1B51">
      <w:pPr>
        <w:jc w:val="center"/>
        <w:rPr>
          <w:sz w:val="24"/>
          <w:szCs w:val="24"/>
        </w:rPr>
      </w:pPr>
      <w:r w:rsidRPr="001A1B51">
        <w:rPr>
          <w:noProof/>
          <w:sz w:val="24"/>
          <w:szCs w:val="24"/>
          <w:lang w:eastAsia="ru-RU"/>
        </w:rPr>
        <w:drawing>
          <wp:inline distT="0" distB="0" distL="0" distR="0">
            <wp:extent cx="5329983" cy="2999003"/>
            <wp:effectExtent l="0" t="0" r="4445" b="0"/>
            <wp:docPr id="1" name="Рисунок 1" descr="C:\Users\Шуана\Desktop\конференция методистов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конференция методистов 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474" cy="3003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6646" w:rsidRPr="001A1B51" w:rsidRDefault="00D06646" w:rsidP="00D06646">
      <w:pPr>
        <w:rPr>
          <w:sz w:val="24"/>
          <w:szCs w:val="24"/>
        </w:rPr>
      </w:pPr>
    </w:p>
    <w:p w:rsidR="003B1A4C" w:rsidRPr="001A1B51" w:rsidRDefault="004B2DB0" w:rsidP="004B2DB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1A1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D06646" w:rsidRPr="001A1B51">
        <w:rPr>
          <w:rFonts w:ascii="Times New Roman" w:hAnsi="Times New Roman" w:cs="Times New Roman"/>
          <w:sz w:val="24"/>
          <w:szCs w:val="24"/>
        </w:rPr>
        <w:t>Программа конференции:</w:t>
      </w:r>
    </w:p>
    <w:p w:rsidR="00D06646" w:rsidRPr="001A1B51" w:rsidRDefault="00D06646" w:rsidP="004B2DB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A1B51">
        <w:rPr>
          <w:rFonts w:ascii="Times New Roman" w:hAnsi="Times New Roman" w:cs="Times New Roman"/>
          <w:b/>
          <w:sz w:val="24"/>
          <w:szCs w:val="24"/>
        </w:rPr>
        <w:t>Приветственное слово:</w:t>
      </w:r>
    </w:p>
    <w:p w:rsidR="00D06646" w:rsidRPr="001A1B51" w:rsidRDefault="00005200" w:rsidP="004B2DB0">
      <w:pPr>
        <w:pStyle w:val="a3"/>
        <w:spacing w:after="0"/>
        <w:ind w:left="10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06646" w:rsidRPr="001A1B51">
        <w:rPr>
          <w:rFonts w:ascii="Times New Roman" w:hAnsi="Times New Roman" w:cs="Times New Roman"/>
          <w:sz w:val="24"/>
          <w:szCs w:val="24"/>
        </w:rPr>
        <w:t>Шабанова Людмила Юрьевна – руководитель управления по раз</w:t>
      </w:r>
      <w:r>
        <w:rPr>
          <w:rFonts w:ascii="Times New Roman" w:hAnsi="Times New Roman" w:cs="Times New Roman"/>
          <w:sz w:val="24"/>
          <w:szCs w:val="24"/>
        </w:rPr>
        <w:t>витию общего образования МОН РД;</w:t>
      </w:r>
    </w:p>
    <w:p w:rsidR="00D06646" w:rsidRPr="001A1B51" w:rsidRDefault="00005200" w:rsidP="004B2DB0">
      <w:pPr>
        <w:pStyle w:val="a3"/>
        <w:spacing w:after="0"/>
        <w:ind w:left="10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D06646" w:rsidRPr="001A1B51">
        <w:rPr>
          <w:rFonts w:ascii="Times New Roman" w:hAnsi="Times New Roman" w:cs="Times New Roman"/>
          <w:sz w:val="24"/>
          <w:szCs w:val="24"/>
        </w:rPr>
        <w:t>Джамалудинов</w:t>
      </w:r>
      <w:proofErr w:type="spellEnd"/>
      <w:r w:rsidR="00D06646" w:rsidRPr="001A1B51">
        <w:rPr>
          <w:rFonts w:ascii="Times New Roman" w:hAnsi="Times New Roman" w:cs="Times New Roman"/>
          <w:sz w:val="24"/>
          <w:szCs w:val="24"/>
        </w:rPr>
        <w:t xml:space="preserve"> Гамзат </w:t>
      </w:r>
      <w:proofErr w:type="spellStart"/>
      <w:r w:rsidR="00D06646" w:rsidRPr="001A1B51">
        <w:rPr>
          <w:rFonts w:ascii="Times New Roman" w:hAnsi="Times New Roman" w:cs="Times New Roman"/>
          <w:sz w:val="24"/>
          <w:szCs w:val="24"/>
        </w:rPr>
        <w:t>Магомедгазиевич</w:t>
      </w:r>
      <w:proofErr w:type="spellEnd"/>
      <w:r w:rsidR="00D06646" w:rsidRPr="001A1B51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D06646" w:rsidRPr="001A1B51">
        <w:rPr>
          <w:rFonts w:ascii="Times New Roman" w:hAnsi="Times New Roman" w:cs="Times New Roman"/>
          <w:sz w:val="24"/>
          <w:szCs w:val="24"/>
        </w:rPr>
        <w:t>и.о.ректора</w:t>
      </w:r>
      <w:proofErr w:type="spellEnd"/>
      <w:r w:rsidR="00D06646" w:rsidRPr="001A1B51">
        <w:rPr>
          <w:rFonts w:ascii="Times New Roman" w:hAnsi="Times New Roman" w:cs="Times New Roman"/>
          <w:sz w:val="24"/>
          <w:szCs w:val="24"/>
        </w:rPr>
        <w:t xml:space="preserve"> ГБУ ДПО «ДИРО»</w:t>
      </w:r>
    </w:p>
    <w:p w:rsidR="00D06646" w:rsidRPr="001A1B51" w:rsidRDefault="00D06646" w:rsidP="004B2DB0">
      <w:pPr>
        <w:pStyle w:val="a3"/>
        <w:spacing w:after="0"/>
        <w:ind w:left="1068"/>
        <w:rPr>
          <w:rFonts w:ascii="Times New Roman" w:hAnsi="Times New Roman" w:cs="Times New Roman"/>
          <w:sz w:val="24"/>
          <w:szCs w:val="24"/>
        </w:rPr>
      </w:pPr>
    </w:p>
    <w:p w:rsidR="00D06646" w:rsidRPr="001A1B51" w:rsidRDefault="00D06646" w:rsidP="004B2DB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A1B51">
        <w:rPr>
          <w:rFonts w:ascii="Times New Roman" w:hAnsi="Times New Roman" w:cs="Times New Roman"/>
          <w:b/>
          <w:sz w:val="24"/>
          <w:szCs w:val="24"/>
        </w:rPr>
        <w:t xml:space="preserve">Пленарное </w:t>
      </w:r>
      <w:proofErr w:type="gramStart"/>
      <w:r w:rsidRPr="001A1B51">
        <w:rPr>
          <w:rFonts w:ascii="Times New Roman" w:hAnsi="Times New Roman" w:cs="Times New Roman"/>
          <w:b/>
          <w:sz w:val="24"/>
          <w:szCs w:val="24"/>
        </w:rPr>
        <w:t>заседание:</w:t>
      </w:r>
      <w:r w:rsidRPr="001A1B51">
        <w:rPr>
          <w:rFonts w:ascii="Times New Roman" w:hAnsi="Times New Roman" w:cs="Times New Roman"/>
          <w:sz w:val="24"/>
          <w:szCs w:val="24"/>
        </w:rPr>
        <w:br/>
        <w:t>-</w:t>
      </w:r>
      <w:proofErr w:type="gramEnd"/>
      <w:r w:rsidRPr="001A1B51">
        <w:rPr>
          <w:rFonts w:ascii="Times New Roman" w:hAnsi="Times New Roman" w:cs="Times New Roman"/>
          <w:sz w:val="24"/>
          <w:szCs w:val="24"/>
        </w:rPr>
        <w:t xml:space="preserve"> «Культура речи и свобода личности» </w:t>
      </w:r>
      <w:proofErr w:type="spellStart"/>
      <w:r w:rsidRPr="001A1B51">
        <w:rPr>
          <w:rFonts w:ascii="Times New Roman" w:hAnsi="Times New Roman" w:cs="Times New Roman"/>
          <w:sz w:val="24"/>
          <w:szCs w:val="24"/>
        </w:rPr>
        <w:t>Муслимова</w:t>
      </w:r>
      <w:proofErr w:type="spellEnd"/>
      <w:r w:rsidRPr="001A1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1B51">
        <w:rPr>
          <w:rFonts w:ascii="Times New Roman" w:hAnsi="Times New Roman" w:cs="Times New Roman"/>
          <w:sz w:val="24"/>
          <w:szCs w:val="24"/>
        </w:rPr>
        <w:t>Миясат</w:t>
      </w:r>
      <w:proofErr w:type="spellEnd"/>
      <w:r w:rsidRPr="001A1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1B51">
        <w:rPr>
          <w:rFonts w:ascii="Times New Roman" w:hAnsi="Times New Roman" w:cs="Times New Roman"/>
          <w:sz w:val="24"/>
          <w:szCs w:val="24"/>
        </w:rPr>
        <w:t>Шейховна</w:t>
      </w:r>
      <w:proofErr w:type="spellEnd"/>
      <w:r w:rsidRPr="001A1B51">
        <w:rPr>
          <w:rFonts w:ascii="Times New Roman" w:hAnsi="Times New Roman" w:cs="Times New Roman"/>
          <w:sz w:val="24"/>
          <w:szCs w:val="24"/>
        </w:rPr>
        <w:t>- проректор по научно-методической работе ДИРО</w:t>
      </w:r>
    </w:p>
    <w:p w:rsidR="00D06646" w:rsidRPr="001A1B51" w:rsidRDefault="00D06646" w:rsidP="004B2DB0">
      <w:pPr>
        <w:pStyle w:val="a3"/>
        <w:spacing w:after="0"/>
        <w:ind w:left="1068"/>
        <w:rPr>
          <w:rFonts w:ascii="Times New Roman" w:hAnsi="Times New Roman" w:cs="Times New Roman"/>
          <w:sz w:val="24"/>
          <w:szCs w:val="24"/>
        </w:rPr>
      </w:pPr>
      <w:r w:rsidRPr="001A1B51">
        <w:rPr>
          <w:rFonts w:ascii="Times New Roman" w:hAnsi="Times New Roman" w:cs="Times New Roman"/>
          <w:sz w:val="24"/>
          <w:szCs w:val="24"/>
        </w:rPr>
        <w:t xml:space="preserve">- «Актуальные проблемы методики обучения русскому языку в Республике Дагестан» Магомедов Магомед </w:t>
      </w:r>
      <w:proofErr w:type="spellStart"/>
      <w:r w:rsidRPr="001A1B51">
        <w:rPr>
          <w:rFonts w:ascii="Times New Roman" w:hAnsi="Times New Roman" w:cs="Times New Roman"/>
          <w:sz w:val="24"/>
          <w:szCs w:val="24"/>
        </w:rPr>
        <w:t>Ибрагимович</w:t>
      </w:r>
      <w:proofErr w:type="spellEnd"/>
      <w:r w:rsidRPr="001A1B51">
        <w:rPr>
          <w:rFonts w:ascii="Times New Roman" w:hAnsi="Times New Roman" w:cs="Times New Roman"/>
          <w:sz w:val="24"/>
          <w:szCs w:val="24"/>
        </w:rPr>
        <w:t>- член –корреспондент РАН, профессор.</w:t>
      </w:r>
    </w:p>
    <w:p w:rsidR="004B2DB0" w:rsidRPr="001A1B51" w:rsidRDefault="004B2DB0" w:rsidP="004B2DB0">
      <w:pPr>
        <w:pStyle w:val="a3"/>
        <w:spacing w:after="0"/>
        <w:ind w:left="1068"/>
        <w:rPr>
          <w:rFonts w:ascii="Times New Roman" w:hAnsi="Times New Roman" w:cs="Times New Roman"/>
          <w:sz w:val="24"/>
          <w:szCs w:val="24"/>
        </w:rPr>
      </w:pPr>
    </w:p>
    <w:p w:rsidR="00D06646" w:rsidRPr="001A1B51" w:rsidRDefault="00D06646" w:rsidP="004B2DB0">
      <w:pPr>
        <w:pStyle w:val="a3"/>
        <w:spacing w:after="0"/>
        <w:ind w:left="1068"/>
        <w:rPr>
          <w:rFonts w:ascii="Times New Roman" w:hAnsi="Times New Roman" w:cs="Times New Roman"/>
          <w:b/>
          <w:sz w:val="24"/>
          <w:szCs w:val="24"/>
        </w:rPr>
      </w:pPr>
      <w:r w:rsidRPr="001A1B51">
        <w:rPr>
          <w:rFonts w:ascii="Times New Roman" w:hAnsi="Times New Roman" w:cs="Times New Roman"/>
          <w:sz w:val="24"/>
          <w:szCs w:val="24"/>
        </w:rPr>
        <w:t>3</w:t>
      </w:r>
      <w:r w:rsidR="004B2DB0" w:rsidRPr="001A1B51">
        <w:rPr>
          <w:rFonts w:ascii="Times New Roman" w:hAnsi="Times New Roman" w:cs="Times New Roman"/>
          <w:sz w:val="24"/>
          <w:szCs w:val="24"/>
        </w:rPr>
        <w:t xml:space="preserve"> </w:t>
      </w:r>
      <w:r w:rsidRPr="001A1B51">
        <w:rPr>
          <w:rFonts w:ascii="Times New Roman" w:hAnsi="Times New Roman" w:cs="Times New Roman"/>
          <w:sz w:val="24"/>
          <w:szCs w:val="24"/>
        </w:rPr>
        <w:t xml:space="preserve">. </w:t>
      </w:r>
      <w:r w:rsidRPr="001A1B51">
        <w:rPr>
          <w:rFonts w:ascii="Times New Roman" w:hAnsi="Times New Roman" w:cs="Times New Roman"/>
          <w:b/>
          <w:sz w:val="24"/>
          <w:szCs w:val="24"/>
        </w:rPr>
        <w:t>Работа на дискуссионных площадках</w:t>
      </w:r>
      <w:r w:rsidR="004B2DB0" w:rsidRPr="001A1B51">
        <w:rPr>
          <w:rFonts w:ascii="Times New Roman" w:hAnsi="Times New Roman" w:cs="Times New Roman"/>
          <w:b/>
          <w:sz w:val="24"/>
          <w:szCs w:val="24"/>
        </w:rPr>
        <w:t>:</w:t>
      </w:r>
    </w:p>
    <w:p w:rsidR="004B2DB0" w:rsidRPr="001A1B51" w:rsidRDefault="004B2DB0" w:rsidP="004B2DB0">
      <w:pPr>
        <w:pStyle w:val="a3"/>
        <w:spacing w:after="0"/>
        <w:ind w:left="1068"/>
        <w:rPr>
          <w:rFonts w:ascii="Times New Roman" w:hAnsi="Times New Roman" w:cs="Times New Roman"/>
          <w:sz w:val="24"/>
          <w:szCs w:val="24"/>
        </w:rPr>
      </w:pPr>
      <w:r w:rsidRPr="001A1B51">
        <w:rPr>
          <w:rFonts w:ascii="Times New Roman" w:hAnsi="Times New Roman" w:cs="Times New Roman"/>
          <w:sz w:val="24"/>
          <w:szCs w:val="24"/>
        </w:rPr>
        <w:t xml:space="preserve">- «Проблемы преподавания русского языка в </w:t>
      </w:r>
      <w:proofErr w:type="spellStart"/>
      <w:r w:rsidRPr="001A1B51">
        <w:rPr>
          <w:rFonts w:ascii="Times New Roman" w:hAnsi="Times New Roman" w:cs="Times New Roman"/>
          <w:sz w:val="24"/>
          <w:szCs w:val="24"/>
        </w:rPr>
        <w:t>полилингвальной</w:t>
      </w:r>
      <w:proofErr w:type="spellEnd"/>
      <w:r w:rsidRPr="001A1B51">
        <w:rPr>
          <w:rFonts w:ascii="Times New Roman" w:hAnsi="Times New Roman" w:cs="Times New Roman"/>
          <w:sz w:val="24"/>
          <w:szCs w:val="24"/>
        </w:rPr>
        <w:t xml:space="preserve"> среде. Вопросы по критериям к предстоящему итоговому сочинению, которое состоится 5 декабря 2018г. во всех школах Республики». </w:t>
      </w:r>
      <w:proofErr w:type="spellStart"/>
      <w:r w:rsidRPr="001A1B51">
        <w:rPr>
          <w:rFonts w:ascii="Times New Roman" w:hAnsi="Times New Roman" w:cs="Times New Roman"/>
          <w:sz w:val="24"/>
          <w:szCs w:val="24"/>
        </w:rPr>
        <w:t>Хаджимурадова</w:t>
      </w:r>
      <w:proofErr w:type="spellEnd"/>
      <w:r w:rsidRPr="001A1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1B51">
        <w:rPr>
          <w:rFonts w:ascii="Times New Roman" w:hAnsi="Times New Roman" w:cs="Times New Roman"/>
          <w:sz w:val="24"/>
          <w:szCs w:val="24"/>
        </w:rPr>
        <w:t>Хабибат</w:t>
      </w:r>
      <w:proofErr w:type="spellEnd"/>
      <w:r w:rsidRPr="001A1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1B51">
        <w:rPr>
          <w:rFonts w:ascii="Times New Roman" w:hAnsi="Times New Roman" w:cs="Times New Roman"/>
          <w:sz w:val="24"/>
          <w:szCs w:val="24"/>
        </w:rPr>
        <w:t>Ахмедовна</w:t>
      </w:r>
      <w:proofErr w:type="spellEnd"/>
      <w:r w:rsidRPr="001A1B51">
        <w:rPr>
          <w:rFonts w:ascii="Times New Roman" w:hAnsi="Times New Roman" w:cs="Times New Roman"/>
          <w:sz w:val="24"/>
          <w:szCs w:val="24"/>
        </w:rPr>
        <w:t>- заведующая кафедрой филологического образования ДИРО;</w:t>
      </w:r>
    </w:p>
    <w:p w:rsidR="004B2DB0" w:rsidRPr="001A1B51" w:rsidRDefault="004B2DB0" w:rsidP="004B2DB0">
      <w:pPr>
        <w:pStyle w:val="a3"/>
        <w:spacing w:after="0"/>
        <w:ind w:left="1068"/>
        <w:rPr>
          <w:rFonts w:ascii="Times New Roman" w:hAnsi="Times New Roman" w:cs="Times New Roman"/>
          <w:sz w:val="24"/>
          <w:szCs w:val="24"/>
        </w:rPr>
      </w:pPr>
      <w:r w:rsidRPr="001A1B51">
        <w:rPr>
          <w:rFonts w:ascii="Times New Roman" w:hAnsi="Times New Roman" w:cs="Times New Roman"/>
          <w:sz w:val="24"/>
          <w:szCs w:val="24"/>
        </w:rPr>
        <w:t xml:space="preserve">- «Ресурсы художественного текста в обучении русскому языку как неродному: опыт </w:t>
      </w:r>
      <w:proofErr w:type="spellStart"/>
      <w:r w:rsidRPr="001A1B51">
        <w:rPr>
          <w:rFonts w:ascii="Times New Roman" w:hAnsi="Times New Roman" w:cs="Times New Roman"/>
          <w:sz w:val="24"/>
          <w:szCs w:val="24"/>
        </w:rPr>
        <w:t>концептного</w:t>
      </w:r>
      <w:proofErr w:type="spellEnd"/>
      <w:r w:rsidRPr="001A1B51">
        <w:rPr>
          <w:rFonts w:ascii="Times New Roman" w:hAnsi="Times New Roman" w:cs="Times New Roman"/>
          <w:sz w:val="24"/>
          <w:szCs w:val="24"/>
        </w:rPr>
        <w:t xml:space="preserve"> анализа в русле «диалога культур» - Голикова </w:t>
      </w:r>
      <w:proofErr w:type="spellStart"/>
      <w:r w:rsidRPr="001A1B51">
        <w:rPr>
          <w:rFonts w:ascii="Times New Roman" w:hAnsi="Times New Roman" w:cs="Times New Roman"/>
          <w:sz w:val="24"/>
          <w:szCs w:val="24"/>
        </w:rPr>
        <w:t>Гузуль</w:t>
      </w:r>
      <w:proofErr w:type="spellEnd"/>
      <w:r w:rsidRPr="001A1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1B51">
        <w:rPr>
          <w:rFonts w:ascii="Times New Roman" w:hAnsi="Times New Roman" w:cs="Times New Roman"/>
          <w:sz w:val="24"/>
          <w:szCs w:val="24"/>
        </w:rPr>
        <w:t>Азгаровна</w:t>
      </w:r>
      <w:proofErr w:type="spellEnd"/>
      <w:r w:rsidRPr="001A1B51">
        <w:rPr>
          <w:rFonts w:ascii="Times New Roman" w:hAnsi="Times New Roman" w:cs="Times New Roman"/>
          <w:sz w:val="24"/>
          <w:szCs w:val="24"/>
        </w:rPr>
        <w:t xml:space="preserve"> (Республика Татарстан);</w:t>
      </w:r>
    </w:p>
    <w:p w:rsidR="004B2DB0" w:rsidRDefault="004B2DB0" w:rsidP="004B2DB0">
      <w:pPr>
        <w:pStyle w:val="a3"/>
        <w:spacing w:after="0"/>
        <w:ind w:left="1068"/>
        <w:rPr>
          <w:rFonts w:ascii="Times New Roman" w:hAnsi="Times New Roman" w:cs="Times New Roman"/>
          <w:sz w:val="24"/>
          <w:szCs w:val="24"/>
        </w:rPr>
      </w:pPr>
      <w:r w:rsidRPr="001A1B51">
        <w:rPr>
          <w:rFonts w:ascii="Times New Roman" w:hAnsi="Times New Roman" w:cs="Times New Roman"/>
          <w:sz w:val="24"/>
          <w:szCs w:val="24"/>
        </w:rPr>
        <w:t>-</w:t>
      </w:r>
      <w:r w:rsidR="00005200">
        <w:rPr>
          <w:rFonts w:ascii="Times New Roman" w:hAnsi="Times New Roman" w:cs="Times New Roman"/>
          <w:sz w:val="24"/>
          <w:szCs w:val="24"/>
        </w:rPr>
        <w:t xml:space="preserve"> </w:t>
      </w:r>
      <w:r w:rsidRPr="001A1B51">
        <w:rPr>
          <w:rFonts w:ascii="Times New Roman" w:hAnsi="Times New Roman" w:cs="Times New Roman"/>
          <w:sz w:val="24"/>
          <w:szCs w:val="24"/>
        </w:rPr>
        <w:t xml:space="preserve">«Региональные модели системы оценки качества образования» </w:t>
      </w:r>
      <w:proofErr w:type="spellStart"/>
      <w:r w:rsidRPr="001A1B51">
        <w:rPr>
          <w:rFonts w:ascii="Times New Roman" w:hAnsi="Times New Roman" w:cs="Times New Roman"/>
          <w:sz w:val="24"/>
          <w:szCs w:val="24"/>
        </w:rPr>
        <w:t>Исабекова</w:t>
      </w:r>
      <w:proofErr w:type="spellEnd"/>
      <w:r w:rsidRPr="001A1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1B51">
        <w:rPr>
          <w:rFonts w:ascii="Times New Roman" w:hAnsi="Times New Roman" w:cs="Times New Roman"/>
          <w:sz w:val="24"/>
          <w:szCs w:val="24"/>
        </w:rPr>
        <w:t>Румина</w:t>
      </w:r>
      <w:proofErr w:type="spellEnd"/>
      <w:r w:rsidRPr="001A1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1B51">
        <w:rPr>
          <w:rFonts w:ascii="Times New Roman" w:hAnsi="Times New Roman" w:cs="Times New Roman"/>
          <w:sz w:val="24"/>
          <w:szCs w:val="24"/>
        </w:rPr>
        <w:t>Куйбышевна</w:t>
      </w:r>
      <w:proofErr w:type="spellEnd"/>
      <w:r w:rsidRPr="001A1B51">
        <w:rPr>
          <w:rFonts w:ascii="Times New Roman" w:hAnsi="Times New Roman" w:cs="Times New Roman"/>
          <w:sz w:val="24"/>
          <w:szCs w:val="24"/>
        </w:rPr>
        <w:t>- руководитель отдела по сопровождению проектной</w:t>
      </w:r>
      <w:r w:rsidR="001A1B51">
        <w:rPr>
          <w:rFonts w:ascii="Times New Roman" w:hAnsi="Times New Roman" w:cs="Times New Roman"/>
          <w:sz w:val="24"/>
          <w:szCs w:val="24"/>
        </w:rPr>
        <w:t xml:space="preserve"> деятельности </w:t>
      </w:r>
      <w:r w:rsidRPr="001A1B51">
        <w:rPr>
          <w:rFonts w:ascii="Times New Roman" w:hAnsi="Times New Roman" w:cs="Times New Roman"/>
          <w:sz w:val="24"/>
          <w:szCs w:val="24"/>
        </w:rPr>
        <w:t>ДИРО.</w:t>
      </w:r>
    </w:p>
    <w:p w:rsidR="001A1B51" w:rsidRDefault="001A1B51" w:rsidP="004B2DB0">
      <w:pPr>
        <w:pStyle w:val="a3"/>
        <w:spacing w:after="0"/>
        <w:ind w:left="1068"/>
        <w:rPr>
          <w:rFonts w:ascii="Times New Roman" w:hAnsi="Times New Roman" w:cs="Times New Roman"/>
          <w:b/>
          <w:sz w:val="24"/>
          <w:szCs w:val="24"/>
        </w:rPr>
      </w:pPr>
    </w:p>
    <w:p w:rsidR="001A1B51" w:rsidRPr="001A1B51" w:rsidRDefault="001A1B51" w:rsidP="004B2DB0">
      <w:pPr>
        <w:pStyle w:val="a3"/>
        <w:spacing w:after="0"/>
        <w:ind w:left="1068"/>
        <w:rPr>
          <w:rFonts w:ascii="Times New Roman" w:hAnsi="Times New Roman" w:cs="Times New Roman"/>
          <w:b/>
          <w:sz w:val="24"/>
          <w:szCs w:val="24"/>
        </w:rPr>
      </w:pPr>
      <w:r w:rsidRPr="001A1B51">
        <w:rPr>
          <w:rFonts w:ascii="Times New Roman" w:hAnsi="Times New Roman" w:cs="Times New Roman"/>
          <w:b/>
          <w:sz w:val="24"/>
          <w:szCs w:val="24"/>
        </w:rPr>
        <w:t>4. Подве</w:t>
      </w:r>
      <w:r>
        <w:rPr>
          <w:rFonts w:ascii="Times New Roman" w:hAnsi="Times New Roman" w:cs="Times New Roman"/>
          <w:b/>
          <w:sz w:val="24"/>
          <w:szCs w:val="24"/>
        </w:rPr>
        <w:t>дение итогов</w:t>
      </w:r>
    </w:p>
    <w:p w:rsidR="004B2DB0" w:rsidRPr="001A1B51" w:rsidRDefault="004B2DB0" w:rsidP="004B2DB0">
      <w:pPr>
        <w:pStyle w:val="a3"/>
        <w:spacing w:after="0"/>
        <w:ind w:left="1068"/>
        <w:rPr>
          <w:rFonts w:ascii="Times New Roman" w:hAnsi="Times New Roman" w:cs="Times New Roman"/>
          <w:sz w:val="24"/>
          <w:szCs w:val="24"/>
        </w:rPr>
      </w:pPr>
      <w:r w:rsidRPr="001A1B51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4B2DB0" w:rsidRPr="001A1B51" w:rsidRDefault="001A1B51" w:rsidP="00D06646">
      <w:pPr>
        <w:pStyle w:val="a3"/>
        <w:ind w:left="1068"/>
        <w:rPr>
          <w:rFonts w:ascii="Times New Roman" w:hAnsi="Times New Roman" w:cs="Times New Roman"/>
          <w:sz w:val="24"/>
          <w:szCs w:val="24"/>
        </w:rPr>
      </w:pPr>
      <w:r w:rsidRPr="001A1B51">
        <w:rPr>
          <w:rFonts w:ascii="Times New Roman" w:hAnsi="Times New Roman" w:cs="Times New Roman"/>
          <w:sz w:val="24"/>
          <w:szCs w:val="24"/>
        </w:rPr>
        <w:t xml:space="preserve">      </w:t>
      </w:r>
      <w:r w:rsidR="004B2DB0" w:rsidRPr="001A1B51">
        <w:rPr>
          <w:rFonts w:ascii="Times New Roman" w:hAnsi="Times New Roman" w:cs="Times New Roman"/>
          <w:sz w:val="24"/>
          <w:szCs w:val="24"/>
        </w:rPr>
        <w:t xml:space="preserve">От нашего района в конференции участвовала методист </w:t>
      </w:r>
      <w:r w:rsidR="0061106C">
        <w:rPr>
          <w:rFonts w:ascii="Times New Roman" w:hAnsi="Times New Roman" w:cs="Times New Roman"/>
          <w:sz w:val="24"/>
          <w:szCs w:val="24"/>
        </w:rPr>
        <w:t xml:space="preserve">по учебным дисциплинам </w:t>
      </w:r>
      <w:r w:rsidR="004B2DB0" w:rsidRPr="001A1B51">
        <w:rPr>
          <w:rFonts w:ascii="Times New Roman" w:hAnsi="Times New Roman" w:cs="Times New Roman"/>
          <w:sz w:val="24"/>
          <w:szCs w:val="24"/>
        </w:rPr>
        <w:t>Отдела образования Тарумовского рай</w:t>
      </w:r>
      <w:r w:rsidRPr="001A1B51">
        <w:rPr>
          <w:rFonts w:ascii="Times New Roman" w:hAnsi="Times New Roman" w:cs="Times New Roman"/>
          <w:sz w:val="24"/>
          <w:szCs w:val="24"/>
        </w:rPr>
        <w:t>она Абакарова Шуана Магомедовна.</w:t>
      </w:r>
      <w:r w:rsidR="0061106C">
        <w:rPr>
          <w:rFonts w:ascii="Times New Roman" w:hAnsi="Times New Roman" w:cs="Times New Roman"/>
          <w:sz w:val="24"/>
          <w:szCs w:val="24"/>
        </w:rPr>
        <w:t xml:space="preserve"> По итогам конференции планируется районный семинар ассоциации учителей – филологов.</w:t>
      </w:r>
      <w:bookmarkStart w:id="0" w:name="_GoBack"/>
      <w:bookmarkEnd w:id="0"/>
    </w:p>
    <w:sectPr w:rsidR="004B2DB0" w:rsidRPr="001A1B51" w:rsidSect="0061106C">
      <w:pgSz w:w="11906" w:h="16838"/>
      <w:pgMar w:top="426" w:right="282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744B6E"/>
    <w:multiLevelType w:val="hybridMultilevel"/>
    <w:tmpl w:val="514415D0"/>
    <w:lvl w:ilvl="0" w:tplc="C55268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63E"/>
    <w:rsid w:val="00005200"/>
    <w:rsid w:val="001475E4"/>
    <w:rsid w:val="001A1B51"/>
    <w:rsid w:val="0028163E"/>
    <w:rsid w:val="003B1A4C"/>
    <w:rsid w:val="004B2DB0"/>
    <w:rsid w:val="0061106C"/>
    <w:rsid w:val="00D06646"/>
    <w:rsid w:val="00D33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0C1829-7283-4236-A820-A20E447A7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664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1B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A1B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9</cp:revision>
  <cp:lastPrinted>2018-12-04T13:09:00Z</cp:lastPrinted>
  <dcterms:created xsi:type="dcterms:W3CDTF">2018-12-04T11:10:00Z</dcterms:created>
  <dcterms:modified xsi:type="dcterms:W3CDTF">2018-12-04T13:10:00Z</dcterms:modified>
</cp:coreProperties>
</file>